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5B6" w:rsidRPr="00657D0E" w:rsidRDefault="002C05B6" w:rsidP="002C05B6">
      <w:pPr>
        <w:jc w:val="center"/>
        <w:rPr>
          <w:b/>
        </w:rPr>
      </w:pPr>
      <w:r w:rsidRPr="00657D0E">
        <w:rPr>
          <w:b/>
        </w:rPr>
        <w:t>4. ВОПРОСЫ ДЛЯ САМОСТОЯТЕЛЬНО</w:t>
      </w:r>
      <w:r>
        <w:rPr>
          <w:b/>
        </w:rPr>
        <w:t>Й</w:t>
      </w:r>
      <w:r w:rsidRPr="00657D0E">
        <w:rPr>
          <w:b/>
        </w:rPr>
        <w:t xml:space="preserve"> РАБОТЫ СЛУШАТЕЛЕЙ</w:t>
      </w:r>
    </w:p>
    <w:p w:rsidR="002C05B6" w:rsidRPr="00657D0E" w:rsidRDefault="002C05B6" w:rsidP="002C05B6">
      <w:pPr>
        <w:jc w:val="center"/>
        <w:rPr>
          <w:b/>
        </w:rPr>
      </w:pPr>
      <w:r w:rsidRPr="00657D0E">
        <w:rPr>
          <w:b/>
        </w:rPr>
        <w:t>4.1. Заочной формы получения образования</w:t>
      </w:r>
    </w:p>
    <w:p w:rsidR="002C05B6" w:rsidRPr="00657D0E" w:rsidRDefault="002C05B6" w:rsidP="002C05B6">
      <w:pPr>
        <w:tabs>
          <w:tab w:val="left" w:pos="3240"/>
          <w:tab w:val="left" w:pos="3420"/>
        </w:tabs>
        <w:jc w:val="center"/>
        <w:rPr>
          <w:b/>
        </w:rPr>
      </w:pPr>
    </w:p>
    <w:tbl>
      <w:tblPr>
        <w:tblW w:w="1077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2034"/>
        <w:gridCol w:w="5040"/>
        <w:gridCol w:w="720"/>
        <w:gridCol w:w="1409"/>
        <w:gridCol w:w="1093"/>
      </w:tblGrid>
      <w:tr w:rsidR="002C05B6" w:rsidRPr="00F2661D" w:rsidTr="000315A7">
        <w:tc>
          <w:tcPr>
            <w:tcW w:w="474" w:type="dxa"/>
          </w:tcPr>
          <w:p w:rsidR="002C05B6" w:rsidRPr="00064711" w:rsidRDefault="002C05B6" w:rsidP="000315A7">
            <w:pPr>
              <w:pStyle w:val="33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064711">
              <w:rPr>
                <w:sz w:val="20"/>
                <w:szCs w:val="20"/>
                <w:lang w:val="ru-RU"/>
              </w:rPr>
              <w:t>№</w:t>
            </w:r>
          </w:p>
          <w:p w:rsidR="002C05B6" w:rsidRPr="00064711" w:rsidRDefault="002C05B6" w:rsidP="000315A7">
            <w:pPr>
              <w:pStyle w:val="33"/>
              <w:spacing w:after="0"/>
              <w:ind w:left="-59" w:right="-108"/>
              <w:jc w:val="center"/>
              <w:rPr>
                <w:sz w:val="20"/>
                <w:szCs w:val="20"/>
                <w:lang w:val="ru-RU"/>
              </w:rPr>
            </w:pPr>
            <w:r w:rsidRPr="00064711">
              <w:rPr>
                <w:sz w:val="20"/>
                <w:szCs w:val="20"/>
                <w:lang w:val="ru-RU"/>
              </w:rPr>
              <w:t>п/п</w:t>
            </w:r>
          </w:p>
        </w:tc>
        <w:tc>
          <w:tcPr>
            <w:tcW w:w="2034" w:type="dxa"/>
          </w:tcPr>
          <w:p w:rsidR="002C05B6" w:rsidRPr="00064711" w:rsidRDefault="002C05B6" w:rsidP="000315A7">
            <w:pPr>
              <w:jc w:val="center"/>
            </w:pPr>
            <w:r w:rsidRPr="00064711">
              <w:t>Наименование темы</w:t>
            </w:r>
          </w:p>
        </w:tc>
        <w:tc>
          <w:tcPr>
            <w:tcW w:w="5040" w:type="dxa"/>
          </w:tcPr>
          <w:p w:rsidR="002C05B6" w:rsidRPr="00064711" w:rsidRDefault="002C05B6" w:rsidP="000315A7">
            <w:pPr>
              <w:jc w:val="center"/>
            </w:pPr>
            <w:r w:rsidRPr="00064711">
              <w:t>Вопросы темы</w:t>
            </w:r>
          </w:p>
        </w:tc>
        <w:tc>
          <w:tcPr>
            <w:tcW w:w="720" w:type="dxa"/>
          </w:tcPr>
          <w:p w:rsidR="002C05B6" w:rsidRPr="00064711" w:rsidRDefault="002C05B6" w:rsidP="000315A7">
            <w:pPr>
              <w:jc w:val="center"/>
              <w:rPr>
                <w:sz w:val="20"/>
                <w:szCs w:val="20"/>
              </w:rPr>
            </w:pPr>
            <w:r w:rsidRPr="00064711">
              <w:rPr>
                <w:sz w:val="20"/>
                <w:szCs w:val="20"/>
              </w:rPr>
              <w:t>Кол-во</w:t>
            </w:r>
          </w:p>
          <w:p w:rsidR="002C05B6" w:rsidRPr="00064711" w:rsidRDefault="002C05B6" w:rsidP="000315A7">
            <w:pPr>
              <w:jc w:val="center"/>
              <w:rPr>
                <w:sz w:val="20"/>
                <w:szCs w:val="20"/>
              </w:rPr>
            </w:pPr>
            <w:r w:rsidRPr="00064711">
              <w:rPr>
                <w:sz w:val="20"/>
                <w:szCs w:val="20"/>
              </w:rPr>
              <w:t>часов</w:t>
            </w:r>
          </w:p>
          <w:p w:rsidR="002C05B6" w:rsidRPr="00064711" w:rsidRDefault="002C05B6" w:rsidP="00031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2C05B6" w:rsidRPr="00064711" w:rsidRDefault="002C05B6" w:rsidP="000315A7">
            <w:pPr>
              <w:jc w:val="center"/>
              <w:rPr>
                <w:sz w:val="20"/>
                <w:szCs w:val="20"/>
              </w:rPr>
            </w:pPr>
            <w:r w:rsidRPr="00064711">
              <w:rPr>
                <w:sz w:val="20"/>
                <w:szCs w:val="20"/>
              </w:rPr>
              <w:t>Форма контроля</w:t>
            </w:r>
          </w:p>
          <w:p w:rsidR="002C05B6" w:rsidRPr="00064711" w:rsidRDefault="002C05B6" w:rsidP="000315A7">
            <w:pPr>
              <w:jc w:val="center"/>
              <w:rPr>
                <w:sz w:val="20"/>
                <w:szCs w:val="20"/>
              </w:rPr>
            </w:pPr>
            <w:r w:rsidRPr="00064711">
              <w:rPr>
                <w:sz w:val="20"/>
                <w:szCs w:val="20"/>
              </w:rPr>
              <w:t>СРС</w:t>
            </w:r>
          </w:p>
        </w:tc>
        <w:tc>
          <w:tcPr>
            <w:tcW w:w="1093" w:type="dxa"/>
          </w:tcPr>
          <w:p w:rsidR="002C05B6" w:rsidRPr="00064711" w:rsidRDefault="002C05B6" w:rsidP="000315A7">
            <w:pPr>
              <w:jc w:val="center"/>
              <w:rPr>
                <w:sz w:val="18"/>
                <w:szCs w:val="18"/>
              </w:rPr>
            </w:pPr>
            <w:r w:rsidRPr="00064711">
              <w:rPr>
                <w:sz w:val="18"/>
                <w:szCs w:val="18"/>
              </w:rPr>
              <w:t>Литература</w:t>
            </w:r>
          </w:p>
          <w:p w:rsidR="002C05B6" w:rsidRPr="00064711" w:rsidRDefault="002C05B6" w:rsidP="000315A7">
            <w:pPr>
              <w:jc w:val="center"/>
              <w:rPr>
                <w:sz w:val="20"/>
                <w:szCs w:val="20"/>
              </w:rPr>
            </w:pPr>
            <w:r w:rsidRPr="00064711">
              <w:rPr>
                <w:i/>
                <w:sz w:val="18"/>
                <w:szCs w:val="18"/>
              </w:rPr>
              <w:t>(ссылка на номер источника из списка литературы</w:t>
            </w:r>
            <w:r w:rsidRPr="00064711">
              <w:rPr>
                <w:sz w:val="18"/>
                <w:szCs w:val="18"/>
              </w:rPr>
              <w:t>)</w:t>
            </w:r>
          </w:p>
        </w:tc>
      </w:tr>
      <w:tr w:rsidR="002C05B6" w:rsidRPr="00F2661D" w:rsidTr="000315A7">
        <w:tc>
          <w:tcPr>
            <w:tcW w:w="474" w:type="dxa"/>
          </w:tcPr>
          <w:p w:rsidR="002C05B6" w:rsidRPr="00064711" w:rsidRDefault="002C05B6" w:rsidP="000315A7">
            <w:pPr>
              <w:pStyle w:val="a5"/>
              <w:numPr>
                <w:ilvl w:val="0"/>
                <w:numId w:val="31"/>
              </w:numPr>
              <w:spacing w:line="276" w:lineRule="auto"/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4" w:type="dxa"/>
          </w:tcPr>
          <w:p w:rsidR="002C05B6" w:rsidRPr="00064711" w:rsidRDefault="002C05B6" w:rsidP="000315A7">
            <w:pPr>
              <w:spacing w:line="276" w:lineRule="auto"/>
              <w:rPr>
                <w:lang w:eastAsia="en-US"/>
              </w:rPr>
            </w:pPr>
            <w:r w:rsidRPr="00064711">
              <w:rPr>
                <w:lang w:eastAsia="en-US"/>
              </w:rPr>
              <w:t>Косвенные налоги</w:t>
            </w:r>
            <w:r w:rsidRPr="00064711">
              <w:rPr>
                <w:spacing w:val="1"/>
                <w:lang w:eastAsia="en-US"/>
              </w:rPr>
              <w:t>.</w:t>
            </w:r>
          </w:p>
        </w:tc>
        <w:tc>
          <w:tcPr>
            <w:tcW w:w="5040" w:type="dxa"/>
          </w:tcPr>
          <w:p w:rsidR="002C05B6" w:rsidRPr="00064711" w:rsidRDefault="002C05B6" w:rsidP="000315A7">
            <w:pPr>
              <w:tabs>
                <w:tab w:val="left" w:pos="252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4711">
              <w:rPr>
                <w:sz w:val="20"/>
                <w:szCs w:val="20"/>
                <w:lang w:eastAsia="en-US"/>
              </w:rPr>
              <w:t xml:space="preserve">Налог на добавленную стоимость: плательщики, объекты обложения, налоговая база, ставки, порядок исчисления налога. Акциз: плательщики, объекты обложения, налоговая база, ставки, порядок исчисления налога. Взимание косвенных налогов по принципу страны назначения между Республикой Беларусь и Российской Федерацией. </w:t>
            </w:r>
          </w:p>
        </w:tc>
        <w:tc>
          <w:tcPr>
            <w:tcW w:w="720" w:type="dxa"/>
          </w:tcPr>
          <w:p w:rsidR="002C05B6" w:rsidRPr="00064711" w:rsidRDefault="002C05B6" w:rsidP="000315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4711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09" w:type="dxa"/>
          </w:tcPr>
          <w:p w:rsidR="002C05B6" w:rsidRPr="00064711" w:rsidRDefault="002C05B6" w:rsidP="000315A7">
            <w:pPr>
              <w:rPr>
                <w:sz w:val="20"/>
                <w:szCs w:val="20"/>
              </w:rPr>
            </w:pPr>
            <w:r w:rsidRPr="00064711">
              <w:rPr>
                <w:sz w:val="20"/>
                <w:szCs w:val="20"/>
              </w:rPr>
              <w:t>Решение задач</w:t>
            </w:r>
          </w:p>
          <w:p w:rsidR="002C05B6" w:rsidRPr="00064711" w:rsidRDefault="002C05B6" w:rsidP="000315A7">
            <w:pPr>
              <w:rPr>
                <w:sz w:val="20"/>
                <w:szCs w:val="20"/>
              </w:rPr>
            </w:pPr>
            <w:r w:rsidRPr="00064711">
              <w:rPr>
                <w:sz w:val="20"/>
                <w:szCs w:val="20"/>
              </w:rPr>
              <w:t xml:space="preserve">или </w:t>
            </w:r>
          </w:p>
          <w:p w:rsidR="002C05B6" w:rsidRPr="00064711" w:rsidRDefault="002C05B6" w:rsidP="000315A7">
            <w:pPr>
              <w:rPr>
                <w:sz w:val="20"/>
                <w:szCs w:val="20"/>
              </w:rPr>
            </w:pPr>
            <w:r w:rsidRPr="00064711">
              <w:rPr>
                <w:sz w:val="20"/>
                <w:szCs w:val="20"/>
              </w:rPr>
              <w:t>тестирование</w:t>
            </w:r>
            <w:r w:rsidRPr="00064711">
              <w:t xml:space="preserve">  </w:t>
            </w:r>
            <w:r w:rsidRPr="00064711">
              <w:rPr>
                <w:sz w:val="20"/>
                <w:szCs w:val="20"/>
              </w:rPr>
              <w:t>в онлайн  режиме.</w:t>
            </w:r>
          </w:p>
        </w:tc>
        <w:tc>
          <w:tcPr>
            <w:tcW w:w="1093" w:type="dxa"/>
          </w:tcPr>
          <w:p w:rsidR="002C05B6" w:rsidRPr="005025DB" w:rsidRDefault="002C05B6" w:rsidP="000315A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025DB">
              <w:rPr>
                <w:b/>
                <w:sz w:val="20"/>
                <w:szCs w:val="20"/>
                <w:lang w:eastAsia="en-US"/>
              </w:rPr>
              <w:t xml:space="preserve">основная </w:t>
            </w:r>
            <w:r w:rsidRPr="005025DB">
              <w:rPr>
                <w:sz w:val="20"/>
                <w:szCs w:val="20"/>
                <w:lang w:val="en-US" w:eastAsia="en-US"/>
              </w:rPr>
              <w:t>[</w:t>
            </w:r>
            <w:r w:rsidRPr="005025DB">
              <w:rPr>
                <w:sz w:val="20"/>
                <w:szCs w:val="20"/>
                <w:lang w:eastAsia="en-US"/>
              </w:rPr>
              <w:t>3</w:t>
            </w:r>
            <w:r w:rsidRPr="005025DB">
              <w:rPr>
                <w:sz w:val="20"/>
                <w:szCs w:val="20"/>
                <w:lang w:val="en-US" w:eastAsia="en-US"/>
              </w:rPr>
              <w:t>], [</w:t>
            </w:r>
            <w:r w:rsidRPr="005025DB">
              <w:rPr>
                <w:sz w:val="20"/>
                <w:szCs w:val="20"/>
                <w:lang w:eastAsia="en-US"/>
              </w:rPr>
              <w:t>4</w:t>
            </w:r>
            <w:r w:rsidRPr="005025DB">
              <w:rPr>
                <w:sz w:val="20"/>
                <w:szCs w:val="20"/>
                <w:lang w:val="en-US" w:eastAsia="en-US"/>
              </w:rPr>
              <w:t>]</w:t>
            </w:r>
            <w:r w:rsidRPr="005025DB">
              <w:rPr>
                <w:sz w:val="20"/>
                <w:szCs w:val="20"/>
                <w:lang w:eastAsia="en-US"/>
              </w:rPr>
              <w:t xml:space="preserve">, </w:t>
            </w:r>
            <w:r w:rsidRPr="005025DB">
              <w:rPr>
                <w:sz w:val="20"/>
                <w:szCs w:val="20"/>
                <w:lang w:val="en-US" w:eastAsia="en-US"/>
              </w:rPr>
              <w:t>[</w:t>
            </w:r>
            <w:r w:rsidRPr="005025DB">
              <w:rPr>
                <w:sz w:val="20"/>
                <w:szCs w:val="20"/>
                <w:lang w:eastAsia="en-US"/>
              </w:rPr>
              <w:t>7</w:t>
            </w:r>
            <w:r w:rsidRPr="005025DB">
              <w:rPr>
                <w:sz w:val="20"/>
                <w:szCs w:val="20"/>
                <w:lang w:val="en-US" w:eastAsia="en-US"/>
              </w:rPr>
              <w:t>],</w:t>
            </w:r>
            <w:r w:rsidRPr="005025DB">
              <w:rPr>
                <w:sz w:val="20"/>
                <w:szCs w:val="20"/>
                <w:lang w:eastAsia="en-US"/>
              </w:rPr>
              <w:t xml:space="preserve"> </w:t>
            </w:r>
            <w:r w:rsidRPr="005025DB">
              <w:rPr>
                <w:sz w:val="20"/>
                <w:szCs w:val="20"/>
                <w:lang w:val="en-US" w:eastAsia="en-US"/>
              </w:rPr>
              <w:t>[</w:t>
            </w:r>
            <w:r w:rsidRPr="005025DB">
              <w:rPr>
                <w:sz w:val="20"/>
                <w:szCs w:val="20"/>
                <w:lang w:eastAsia="en-US"/>
              </w:rPr>
              <w:t>8</w:t>
            </w:r>
            <w:r w:rsidRPr="005025DB">
              <w:rPr>
                <w:sz w:val="20"/>
                <w:szCs w:val="20"/>
                <w:lang w:val="en-US" w:eastAsia="en-US"/>
              </w:rPr>
              <w:t>],</w:t>
            </w:r>
            <w:r w:rsidRPr="005025DB">
              <w:rPr>
                <w:sz w:val="20"/>
                <w:szCs w:val="20"/>
                <w:lang w:eastAsia="en-US"/>
              </w:rPr>
              <w:t xml:space="preserve"> НПА</w:t>
            </w:r>
          </w:p>
        </w:tc>
      </w:tr>
      <w:tr w:rsidR="002C05B6" w:rsidRPr="00F2661D" w:rsidTr="000315A7">
        <w:tc>
          <w:tcPr>
            <w:tcW w:w="474" w:type="dxa"/>
          </w:tcPr>
          <w:p w:rsidR="002C05B6" w:rsidRPr="00064711" w:rsidRDefault="002C05B6" w:rsidP="000315A7">
            <w:pPr>
              <w:pStyle w:val="a5"/>
              <w:numPr>
                <w:ilvl w:val="0"/>
                <w:numId w:val="31"/>
              </w:numPr>
              <w:spacing w:line="276" w:lineRule="auto"/>
              <w:ind w:left="0"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4" w:type="dxa"/>
          </w:tcPr>
          <w:p w:rsidR="002C05B6" w:rsidRPr="00064711" w:rsidRDefault="002C05B6" w:rsidP="000315A7">
            <w:pPr>
              <w:spacing w:line="276" w:lineRule="auto"/>
              <w:rPr>
                <w:lang w:eastAsia="en-US"/>
              </w:rPr>
            </w:pPr>
            <w:r w:rsidRPr="00064711">
              <w:rPr>
                <w:lang w:eastAsia="en-US"/>
              </w:rPr>
              <w:t>Налоги, отчисления и сборы, относимые на себестоимость продукции (работ, услуг).</w:t>
            </w:r>
          </w:p>
        </w:tc>
        <w:tc>
          <w:tcPr>
            <w:tcW w:w="5040" w:type="dxa"/>
          </w:tcPr>
          <w:p w:rsidR="002C05B6" w:rsidRPr="00064711" w:rsidRDefault="002C05B6" w:rsidP="000315A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4711">
              <w:rPr>
                <w:sz w:val="20"/>
                <w:szCs w:val="20"/>
                <w:lang w:eastAsia="en-US"/>
              </w:rPr>
              <w:t xml:space="preserve">Налог на пользование природными ресурсами: плательщики, объект обложения, ставки, льготы, порядок исчисления и уплаты. Платежи на землю: плательщики, объект обложения, ставки, льготы, порядок исчисления и уплаты. Обязательные страховые взносы в Фонд социальной защиты населения Министерства труда и социальной защиты Республики Беларусь: плательщики, объект обложения, ставки, льготы, порядок исчисления и уплаты. Отчисление на обязательное страхование от несчастных случаев на производстве и профессиональных заболеваний: плательщики, объект обложения, ставки, льготы, порядок исчисления и уплаты. </w:t>
            </w:r>
          </w:p>
        </w:tc>
        <w:tc>
          <w:tcPr>
            <w:tcW w:w="720" w:type="dxa"/>
          </w:tcPr>
          <w:p w:rsidR="002C05B6" w:rsidRPr="00064711" w:rsidRDefault="002C05B6" w:rsidP="000315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4711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09" w:type="dxa"/>
          </w:tcPr>
          <w:p w:rsidR="002C05B6" w:rsidRPr="00064711" w:rsidRDefault="002C05B6" w:rsidP="000315A7">
            <w:pPr>
              <w:rPr>
                <w:sz w:val="20"/>
                <w:szCs w:val="20"/>
              </w:rPr>
            </w:pPr>
            <w:r w:rsidRPr="00064711">
              <w:rPr>
                <w:sz w:val="20"/>
                <w:szCs w:val="20"/>
              </w:rPr>
              <w:t xml:space="preserve">Решение задач или </w:t>
            </w:r>
          </w:p>
          <w:p w:rsidR="002C05B6" w:rsidRPr="00064711" w:rsidRDefault="002C05B6" w:rsidP="000315A7">
            <w:pPr>
              <w:rPr>
                <w:sz w:val="20"/>
                <w:szCs w:val="20"/>
              </w:rPr>
            </w:pPr>
            <w:r w:rsidRPr="00064711">
              <w:rPr>
                <w:sz w:val="20"/>
                <w:szCs w:val="20"/>
              </w:rPr>
              <w:t>тестирование</w:t>
            </w:r>
            <w:r w:rsidRPr="00064711">
              <w:t xml:space="preserve">  </w:t>
            </w:r>
            <w:r w:rsidRPr="00064711">
              <w:rPr>
                <w:sz w:val="20"/>
                <w:szCs w:val="20"/>
              </w:rPr>
              <w:t>в онлайн  режиме.</w:t>
            </w:r>
          </w:p>
        </w:tc>
        <w:tc>
          <w:tcPr>
            <w:tcW w:w="1093" w:type="dxa"/>
          </w:tcPr>
          <w:p w:rsidR="002C05B6" w:rsidRPr="005025DB" w:rsidRDefault="002C05B6" w:rsidP="000315A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025DB">
              <w:rPr>
                <w:b/>
                <w:sz w:val="20"/>
                <w:szCs w:val="20"/>
                <w:lang w:eastAsia="en-US"/>
              </w:rPr>
              <w:t xml:space="preserve">основная </w:t>
            </w:r>
            <w:r w:rsidRPr="005025DB">
              <w:rPr>
                <w:sz w:val="20"/>
                <w:szCs w:val="20"/>
                <w:lang w:val="en-US" w:eastAsia="en-US"/>
              </w:rPr>
              <w:t>[</w:t>
            </w:r>
            <w:r w:rsidRPr="005025DB">
              <w:rPr>
                <w:sz w:val="20"/>
                <w:szCs w:val="20"/>
                <w:lang w:eastAsia="en-US"/>
              </w:rPr>
              <w:t>3</w:t>
            </w:r>
            <w:r w:rsidRPr="005025DB">
              <w:rPr>
                <w:sz w:val="20"/>
                <w:szCs w:val="20"/>
                <w:lang w:val="en-US" w:eastAsia="en-US"/>
              </w:rPr>
              <w:t>], [</w:t>
            </w:r>
            <w:r w:rsidRPr="005025DB">
              <w:rPr>
                <w:sz w:val="20"/>
                <w:szCs w:val="20"/>
                <w:lang w:eastAsia="en-US"/>
              </w:rPr>
              <w:t>4</w:t>
            </w:r>
            <w:r w:rsidRPr="005025DB">
              <w:rPr>
                <w:sz w:val="20"/>
                <w:szCs w:val="20"/>
                <w:lang w:val="en-US" w:eastAsia="en-US"/>
              </w:rPr>
              <w:t>]</w:t>
            </w:r>
            <w:r w:rsidRPr="005025DB">
              <w:rPr>
                <w:sz w:val="20"/>
                <w:szCs w:val="20"/>
                <w:lang w:eastAsia="en-US"/>
              </w:rPr>
              <w:t xml:space="preserve">, </w:t>
            </w:r>
            <w:r w:rsidRPr="005025DB">
              <w:rPr>
                <w:sz w:val="20"/>
                <w:szCs w:val="20"/>
                <w:lang w:val="en-US" w:eastAsia="en-US"/>
              </w:rPr>
              <w:t>[</w:t>
            </w:r>
            <w:r w:rsidRPr="005025DB">
              <w:rPr>
                <w:sz w:val="20"/>
                <w:szCs w:val="20"/>
                <w:lang w:eastAsia="en-US"/>
              </w:rPr>
              <w:t>7</w:t>
            </w:r>
            <w:r w:rsidRPr="005025DB">
              <w:rPr>
                <w:sz w:val="20"/>
                <w:szCs w:val="20"/>
                <w:lang w:val="en-US" w:eastAsia="en-US"/>
              </w:rPr>
              <w:t>],</w:t>
            </w:r>
            <w:r w:rsidRPr="005025DB">
              <w:rPr>
                <w:sz w:val="20"/>
                <w:szCs w:val="20"/>
                <w:lang w:eastAsia="en-US"/>
              </w:rPr>
              <w:t xml:space="preserve"> </w:t>
            </w:r>
            <w:r w:rsidRPr="005025DB">
              <w:rPr>
                <w:sz w:val="20"/>
                <w:szCs w:val="20"/>
                <w:lang w:val="en-US" w:eastAsia="en-US"/>
              </w:rPr>
              <w:t>[</w:t>
            </w:r>
            <w:r w:rsidRPr="005025DB">
              <w:rPr>
                <w:sz w:val="20"/>
                <w:szCs w:val="20"/>
                <w:lang w:eastAsia="en-US"/>
              </w:rPr>
              <w:t>8</w:t>
            </w:r>
            <w:r w:rsidRPr="005025DB">
              <w:rPr>
                <w:sz w:val="20"/>
                <w:szCs w:val="20"/>
                <w:lang w:val="en-US" w:eastAsia="en-US"/>
              </w:rPr>
              <w:t>],</w:t>
            </w:r>
            <w:r w:rsidRPr="005025DB">
              <w:rPr>
                <w:sz w:val="20"/>
                <w:szCs w:val="20"/>
                <w:lang w:eastAsia="en-US"/>
              </w:rPr>
              <w:t xml:space="preserve"> НПА</w:t>
            </w:r>
          </w:p>
        </w:tc>
      </w:tr>
      <w:tr w:rsidR="002C05B6" w:rsidRPr="00F2661D" w:rsidTr="000315A7">
        <w:tc>
          <w:tcPr>
            <w:tcW w:w="474" w:type="dxa"/>
          </w:tcPr>
          <w:p w:rsidR="002C05B6" w:rsidRPr="00064711" w:rsidRDefault="002C05B6" w:rsidP="000315A7">
            <w:pPr>
              <w:pStyle w:val="a5"/>
              <w:numPr>
                <w:ilvl w:val="0"/>
                <w:numId w:val="31"/>
              </w:numPr>
              <w:spacing w:line="276" w:lineRule="auto"/>
              <w:ind w:left="0"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4" w:type="dxa"/>
          </w:tcPr>
          <w:p w:rsidR="002C05B6" w:rsidRPr="00064711" w:rsidRDefault="002C05B6" w:rsidP="000315A7">
            <w:pPr>
              <w:spacing w:line="276" w:lineRule="auto"/>
              <w:rPr>
                <w:spacing w:val="-1"/>
                <w:lang w:eastAsia="en-US"/>
              </w:rPr>
            </w:pPr>
            <w:r w:rsidRPr="00064711">
              <w:rPr>
                <w:lang w:eastAsia="en-US"/>
              </w:rPr>
              <w:t>Налоги, уплачиваемые из прибыли (дохода).</w:t>
            </w:r>
          </w:p>
        </w:tc>
        <w:tc>
          <w:tcPr>
            <w:tcW w:w="5040" w:type="dxa"/>
          </w:tcPr>
          <w:p w:rsidR="002C05B6" w:rsidRPr="00064711" w:rsidRDefault="002C05B6" w:rsidP="000315A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4711">
              <w:rPr>
                <w:sz w:val="20"/>
                <w:szCs w:val="20"/>
                <w:lang w:eastAsia="en-US"/>
              </w:rPr>
              <w:t xml:space="preserve">Налог на прибыль и доходы: плательщики, объект обложения, ставки, льготы, порядок исчисления и уплаты. Налог на прибыль и доходы коммерческих организаций с иностранными инвестициями. Особенности налогообложения прибыли коммерческих организаций с иностранными инвестициями, доля иностранного инвестора в уставном фонде которых составляет более 30%. Налогообложение при ликвидации коммерческой организации с иностранными инвестициями. Оффшорный сбор. </w:t>
            </w:r>
          </w:p>
        </w:tc>
        <w:tc>
          <w:tcPr>
            <w:tcW w:w="720" w:type="dxa"/>
          </w:tcPr>
          <w:p w:rsidR="002C05B6" w:rsidRPr="00064711" w:rsidRDefault="002C05B6" w:rsidP="000315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471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09" w:type="dxa"/>
          </w:tcPr>
          <w:p w:rsidR="002C05B6" w:rsidRPr="00064711" w:rsidRDefault="002C05B6" w:rsidP="000315A7">
            <w:pPr>
              <w:rPr>
                <w:sz w:val="20"/>
                <w:szCs w:val="20"/>
              </w:rPr>
            </w:pPr>
            <w:r w:rsidRPr="00064711">
              <w:rPr>
                <w:sz w:val="20"/>
                <w:szCs w:val="20"/>
              </w:rPr>
              <w:t>Решение задач</w:t>
            </w:r>
          </w:p>
          <w:p w:rsidR="002C05B6" w:rsidRPr="00064711" w:rsidRDefault="002C05B6" w:rsidP="000315A7">
            <w:pPr>
              <w:rPr>
                <w:sz w:val="20"/>
                <w:szCs w:val="20"/>
              </w:rPr>
            </w:pPr>
            <w:r w:rsidRPr="00064711">
              <w:rPr>
                <w:sz w:val="20"/>
                <w:szCs w:val="20"/>
              </w:rPr>
              <w:t>или</w:t>
            </w:r>
          </w:p>
          <w:p w:rsidR="002C05B6" w:rsidRPr="00064711" w:rsidRDefault="002C05B6" w:rsidP="000315A7">
            <w:pPr>
              <w:rPr>
                <w:sz w:val="20"/>
                <w:szCs w:val="20"/>
                <w:highlight w:val="lightGray"/>
              </w:rPr>
            </w:pPr>
            <w:r w:rsidRPr="00064711">
              <w:rPr>
                <w:sz w:val="20"/>
                <w:szCs w:val="20"/>
              </w:rPr>
              <w:t>тестирование</w:t>
            </w:r>
            <w:r w:rsidRPr="00064711">
              <w:t xml:space="preserve">  </w:t>
            </w:r>
            <w:r w:rsidRPr="00064711">
              <w:rPr>
                <w:sz w:val="20"/>
                <w:szCs w:val="20"/>
              </w:rPr>
              <w:t>в онлайн  режиме.</w:t>
            </w:r>
          </w:p>
        </w:tc>
        <w:tc>
          <w:tcPr>
            <w:tcW w:w="1093" w:type="dxa"/>
          </w:tcPr>
          <w:p w:rsidR="002C05B6" w:rsidRPr="005025DB" w:rsidRDefault="002C05B6" w:rsidP="000315A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025DB">
              <w:rPr>
                <w:b/>
                <w:sz w:val="20"/>
                <w:szCs w:val="20"/>
                <w:lang w:eastAsia="en-US"/>
              </w:rPr>
              <w:t xml:space="preserve">основная </w:t>
            </w:r>
            <w:r w:rsidRPr="005025DB">
              <w:rPr>
                <w:sz w:val="20"/>
                <w:szCs w:val="20"/>
                <w:lang w:val="en-US" w:eastAsia="en-US"/>
              </w:rPr>
              <w:t>[</w:t>
            </w:r>
            <w:r w:rsidRPr="005025DB">
              <w:rPr>
                <w:sz w:val="20"/>
                <w:szCs w:val="20"/>
                <w:lang w:eastAsia="en-US"/>
              </w:rPr>
              <w:t>3</w:t>
            </w:r>
            <w:r w:rsidRPr="005025DB">
              <w:rPr>
                <w:sz w:val="20"/>
                <w:szCs w:val="20"/>
                <w:lang w:val="en-US" w:eastAsia="en-US"/>
              </w:rPr>
              <w:t>], [</w:t>
            </w:r>
            <w:r w:rsidRPr="005025DB">
              <w:rPr>
                <w:sz w:val="20"/>
                <w:szCs w:val="20"/>
                <w:lang w:eastAsia="en-US"/>
              </w:rPr>
              <w:t>4</w:t>
            </w:r>
            <w:r w:rsidRPr="005025DB">
              <w:rPr>
                <w:sz w:val="20"/>
                <w:szCs w:val="20"/>
                <w:lang w:val="en-US" w:eastAsia="en-US"/>
              </w:rPr>
              <w:t>]</w:t>
            </w:r>
            <w:r w:rsidRPr="005025DB">
              <w:rPr>
                <w:sz w:val="20"/>
                <w:szCs w:val="20"/>
                <w:lang w:eastAsia="en-US"/>
              </w:rPr>
              <w:t xml:space="preserve">, </w:t>
            </w:r>
            <w:r w:rsidRPr="005025DB">
              <w:rPr>
                <w:sz w:val="20"/>
                <w:szCs w:val="20"/>
                <w:lang w:val="en-US" w:eastAsia="en-US"/>
              </w:rPr>
              <w:t>[</w:t>
            </w:r>
            <w:r w:rsidRPr="005025DB">
              <w:rPr>
                <w:sz w:val="20"/>
                <w:szCs w:val="20"/>
                <w:lang w:eastAsia="en-US"/>
              </w:rPr>
              <w:t>7</w:t>
            </w:r>
            <w:r w:rsidRPr="005025DB">
              <w:rPr>
                <w:sz w:val="20"/>
                <w:szCs w:val="20"/>
                <w:lang w:val="en-US" w:eastAsia="en-US"/>
              </w:rPr>
              <w:t>],</w:t>
            </w:r>
            <w:r w:rsidRPr="005025DB">
              <w:rPr>
                <w:sz w:val="20"/>
                <w:szCs w:val="20"/>
                <w:lang w:eastAsia="en-US"/>
              </w:rPr>
              <w:t xml:space="preserve"> </w:t>
            </w:r>
            <w:r w:rsidRPr="005025DB">
              <w:rPr>
                <w:sz w:val="20"/>
                <w:szCs w:val="20"/>
                <w:lang w:val="en-US" w:eastAsia="en-US"/>
              </w:rPr>
              <w:t>[</w:t>
            </w:r>
            <w:r w:rsidRPr="005025DB">
              <w:rPr>
                <w:sz w:val="20"/>
                <w:szCs w:val="20"/>
                <w:lang w:eastAsia="en-US"/>
              </w:rPr>
              <w:t>8</w:t>
            </w:r>
            <w:r w:rsidRPr="005025DB">
              <w:rPr>
                <w:sz w:val="20"/>
                <w:szCs w:val="20"/>
                <w:lang w:val="en-US" w:eastAsia="en-US"/>
              </w:rPr>
              <w:t>],</w:t>
            </w:r>
            <w:r w:rsidRPr="005025DB">
              <w:rPr>
                <w:sz w:val="20"/>
                <w:szCs w:val="20"/>
                <w:lang w:eastAsia="en-US"/>
              </w:rPr>
              <w:t xml:space="preserve"> НПА</w:t>
            </w:r>
          </w:p>
        </w:tc>
      </w:tr>
      <w:tr w:rsidR="002C05B6" w:rsidRPr="00F2661D" w:rsidTr="000315A7">
        <w:tc>
          <w:tcPr>
            <w:tcW w:w="474" w:type="dxa"/>
          </w:tcPr>
          <w:p w:rsidR="002C05B6" w:rsidRPr="00064711" w:rsidRDefault="002C05B6" w:rsidP="000315A7">
            <w:pPr>
              <w:pStyle w:val="a5"/>
              <w:numPr>
                <w:ilvl w:val="0"/>
                <w:numId w:val="31"/>
              </w:numPr>
              <w:spacing w:line="276" w:lineRule="auto"/>
              <w:ind w:left="0"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4" w:type="dxa"/>
          </w:tcPr>
          <w:p w:rsidR="002C05B6" w:rsidRPr="00064711" w:rsidRDefault="002C05B6" w:rsidP="000315A7">
            <w:pPr>
              <w:spacing w:line="276" w:lineRule="auto"/>
              <w:ind w:left="-54" w:right="-194"/>
              <w:rPr>
                <w:spacing w:val="-1"/>
                <w:lang w:eastAsia="en-US"/>
              </w:rPr>
            </w:pPr>
            <w:r w:rsidRPr="00064711">
              <w:rPr>
                <w:lang w:eastAsia="en-US"/>
              </w:rPr>
              <w:t>Особые  режимы налогообложения</w:t>
            </w:r>
          </w:p>
        </w:tc>
        <w:tc>
          <w:tcPr>
            <w:tcW w:w="5040" w:type="dxa"/>
          </w:tcPr>
          <w:p w:rsidR="002C05B6" w:rsidRPr="00064711" w:rsidRDefault="002C05B6" w:rsidP="000315A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64711">
              <w:rPr>
                <w:sz w:val="20"/>
                <w:szCs w:val="20"/>
                <w:lang w:eastAsia="en-US"/>
              </w:rPr>
              <w:t xml:space="preserve">Упрощенная система налогообложения для субъектов малого предпринимательства: плательщики, общие условия применения налогоплательщиком упрощенной системы налогообложения, объект обложения, ставки, уплата налога. Единый налог с индивидуальных предпринимателей и иных физических лиц, осуществляющих реализацию товаров (работ, услуг): плательщики, ставки, льготы, особенности уплаты налога. Единый налог для производителей сельскохозяйственной продукции: плательщики, объект обложения, ставки налога, порядок уплаты. Налог на игорный бизнес: плательщики, объект обложения, ставки налога, порядок исчисления и сроки уплаты. Налог на лотерейную деятельность: плательщики, объект обложения, налогооблагаемая база, ставки </w:t>
            </w:r>
            <w:r w:rsidRPr="00064711">
              <w:rPr>
                <w:sz w:val="20"/>
                <w:szCs w:val="20"/>
                <w:lang w:eastAsia="en-US"/>
              </w:rPr>
              <w:lastRenderedPageBreak/>
              <w:t>налога, порядок исчисления и сроки уплаты налога в бюджет. Налогообложение в свободных экономических зонах. Особый режим таможенной деятельности для резидентов СЭЗ. Налогообложение резидентов СЭЗ.</w:t>
            </w:r>
          </w:p>
        </w:tc>
        <w:tc>
          <w:tcPr>
            <w:tcW w:w="720" w:type="dxa"/>
          </w:tcPr>
          <w:p w:rsidR="002C05B6" w:rsidRPr="00064711" w:rsidRDefault="002C05B6" w:rsidP="000315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4711">
              <w:rPr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409" w:type="dxa"/>
          </w:tcPr>
          <w:p w:rsidR="002C05B6" w:rsidRPr="00064711" w:rsidRDefault="002C05B6" w:rsidP="000315A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64711">
              <w:rPr>
                <w:sz w:val="20"/>
                <w:szCs w:val="20"/>
                <w:lang w:eastAsia="en-US"/>
              </w:rPr>
              <w:t>Решение задач</w:t>
            </w:r>
          </w:p>
          <w:p w:rsidR="002C05B6" w:rsidRPr="00064711" w:rsidRDefault="002C05B6" w:rsidP="000315A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64711">
              <w:rPr>
                <w:sz w:val="20"/>
                <w:szCs w:val="20"/>
                <w:lang w:eastAsia="en-US"/>
              </w:rPr>
              <w:t>или</w:t>
            </w:r>
          </w:p>
          <w:p w:rsidR="002C05B6" w:rsidRPr="00064711" w:rsidRDefault="002C05B6" w:rsidP="000315A7">
            <w:pPr>
              <w:rPr>
                <w:sz w:val="20"/>
                <w:szCs w:val="20"/>
              </w:rPr>
            </w:pPr>
            <w:r w:rsidRPr="00064711">
              <w:rPr>
                <w:sz w:val="20"/>
                <w:szCs w:val="20"/>
                <w:lang w:eastAsia="en-US"/>
              </w:rPr>
              <w:t>тестирование</w:t>
            </w:r>
            <w:r w:rsidRPr="00064711">
              <w:rPr>
                <w:lang w:eastAsia="en-US"/>
              </w:rPr>
              <w:t xml:space="preserve">  </w:t>
            </w:r>
            <w:r w:rsidRPr="00064711">
              <w:rPr>
                <w:sz w:val="20"/>
                <w:szCs w:val="20"/>
                <w:lang w:eastAsia="en-US"/>
              </w:rPr>
              <w:t>в онлайн  режиме.</w:t>
            </w:r>
          </w:p>
        </w:tc>
        <w:tc>
          <w:tcPr>
            <w:tcW w:w="1093" w:type="dxa"/>
          </w:tcPr>
          <w:p w:rsidR="002C05B6" w:rsidRPr="005025DB" w:rsidRDefault="002C05B6" w:rsidP="000315A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025DB">
              <w:rPr>
                <w:b/>
                <w:sz w:val="20"/>
                <w:szCs w:val="20"/>
                <w:lang w:eastAsia="en-US"/>
              </w:rPr>
              <w:t xml:space="preserve">основная </w:t>
            </w:r>
            <w:r w:rsidRPr="005025DB">
              <w:rPr>
                <w:sz w:val="20"/>
                <w:szCs w:val="20"/>
                <w:lang w:val="en-US" w:eastAsia="en-US"/>
              </w:rPr>
              <w:t>[</w:t>
            </w:r>
            <w:r w:rsidRPr="005025DB">
              <w:rPr>
                <w:sz w:val="20"/>
                <w:szCs w:val="20"/>
                <w:lang w:eastAsia="en-US"/>
              </w:rPr>
              <w:t>3</w:t>
            </w:r>
            <w:r w:rsidRPr="005025DB">
              <w:rPr>
                <w:sz w:val="20"/>
                <w:szCs w:val="20"/>
                <w:lang w:val="en-US" w:eastAsia="en-US"/>
              </w:rPr>
              <w:t>], [</w:t>
            </w:r>
            <w:r w:rsidRPr="005025DB">
              <w:rPr>
                <w:sz w:val="20"/>
                <w:szCs w:val="20"/>
                <w:lang w:eastAsia="en-US"/>
              </w:rPr>
              <w:t>4</w:t>
            </w:r>
            <w:r w:rsidRPr="005025DB">
              <w:rPr>
                <w:sz w:val="20"/>
                <w:szCs w:val="20"/>
                <w:lang w:val="en-US" w:eastAsia="en-US"/>
              </w:rPr>
              <w:t>]</w:t>
            </w:r>
            <w:r w:rsidRPr="005025DB">
              <w:rPr>
                <w:sz w:val="20"/>
                <w:szCs w:val="20"/>
                <w:lang w:eastAsia="en-US"/>
              </w:rPr>
              <w:t xml:space="preserve">, </w:t>
            </w:r>
            <w:r w:rsidRPr="005025DB">
              <w:rPr>
                <w:sz w:val="20"/>
                <w:szCs w:val="20"/>
                <w:lang w:val="en-US" w:eastAsia="en-US"/>
              </w:rPr>
              <w:t>[</w:t>
            </w:r>
            <w:r w:rsidRPr="005025DB">
              <w:rPr>
                <w:sz w:val="20"/>
                <w:szCs w:val="20"/>
                <w:lang w:eastAsia="en-US"/>
              </w:rPr>
              <w:t>7</w:t>
            </w:r>
            <w:r w:rsidRPr="005025DB">
              <w:rPr>
                <w:sz w:val="20"/>
                <w:szCs w:val="20"/>
                <w:lang w:val="en-US" w:eastAsia="en-US"/>
              </w:rPr>
              <w:t>],</w:t>
            </w:r>
            <w:r w:rsidRPr="005025DB">
              <w:rPr>
                <w:sz w:val="20"/>
                <w:szCs w:val="20"/>
                <w:lang w:eastAsia="en-US"/>
              </w:rPr>
              <w:t xml:space="preserve"> </w:t>
            </w:r>
            <w:r w:rsidRPr="005025DB">
              <w:rPr>
                <w:sz w:val="20"/>
                <w:szCs w:val="20"/>
                <w:lang w:val="en-US" w:eastAsia="en-US"/>
              </w:rPr>
              <w:t>[</w:t>
            </w:r>
            <w:r w:rsidRPr="005025DB">
              <w:rPr>
                <w:sz w:val="20"/>
                <w:szCs w:val="20"/>
                <w:lang w:eastAsia="en-US"/>
              </w:rPr>
              <w:t>8</w:t>
            </w:r>
            <w:r w:rsidRPr="005025DB">
              <w:rPr>
                <w:sz w:val="20"/>
                <w:szCs w:val="20"/>
                <w:lang w:val="en-US" w:eastAsia="en-US"/>
              </w:rPr>
              <w:t>],</w:t>
            </w:r>
            <w:r w:rsidRPr="005025DB">
              <w:rPr>
                <w:sz w:val="20"/>
                <w:szCs w:val="20"/>
                <w:lang w:eastAsia="en-US"/>
              </w:rPr>
              <w:t xml:space="preserve"> НПА</w:t>
            </w:r>
          </w:p>
        </w:tc>
      </w:tr>
      <w:tr w:rsidR="002C05B6" w:rsidRPr="00F2661D" w:rsidTr="000315A7">
        <w:tc>
          <w:tcPr>
            <w:tcW w:w="474" w:type="dxa"/>
          </w:tcPr>
          <w:p w:rsidR="002C05B6" w:rsidRPr="00064711" w:rsidRDefault="002C05B6" w:rsidP="000315A7">
            <w:pPr>
              <w:pStyle w:val="33"/>
              <w:numPr>
                <w:ilvl w:val="0"/>
                <w:numId w:val="31"/>
              </w:numPr>
              <w:tabs>
                <w:tab w:val="left" w:pos="508"/>
              </w:tabs>
              <w:spacing w:after="0" w:line="276" w:lineRule="auto"/>
              <w:ind w:left="0" w:firstLine="0"/>
              <w:jc w:val="center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034" w:type="dxa"/>
          </w:tcPr>
          <w:p w:rsidR="002C05B6" w:rsidRPr="00064711" w:rsidRDefault="002C05B6" w:rsidP="000315A7">
            <w:pPr>
              <w:spacing w:line="276" w:lineRule="auto"/>
              <w:ind w:right="14"/>
              <w:rPr>
                <w:lang w:eastAsia="en-US"/>
              </w:rPr>
            </w:pPr>
            <w:r w:rsidRPr="00064711">
              <w:rPr>
                <w:lang w:eastAsia="en-US"/>
              </w:rPr>
              <w:t>Налоги с физических лиц.</w:t>
            </w:r>
          </w:p>
        </w:tc>
        <w:tc>
          <w:tcPr>
            <w:tcW w:w="5040" w:type="dxa"/>
          </w:tcPr>
          <w:p w:rsidR="002C05B6" w:rsidRPr="00064711" w:rsidRDefault="002C05B6" w:rsidP="000315A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064711">
              <w:rPr>
                <w:sz w:val="20"/>
                <w:szCs w:val="20"/>
                <w:lang w:eastAsia="en-US"/>
              </w:rPr>
              <w:t>Отчисления в Пенсионный фонд. Подоходный налог: плательщики, объект обложения, льготы. Особенности обложения отдельных налогов. Налог на недвижимость: плательщики, объект обложения, льготы, ставки, порядок исчисления и уплаты. Платежи на землю: плательщики, объект обложения, льготы</w:t>
            </w:r>
          </w:p>
        </w:tc>
        <w:tc>
          <w:tcPr>
            <w:tcW w:w="720" w:type="dxa"/>
          </w:tcPr>
          <w:p w:rsidR="002C05B6" w:rsidRPr="00064711" w:rsidRDefault="002C05B6" w:rsidP="000315A7">
            <w:pPr>
              <w:spacing w:line="276" w:lineRule="auto"/>
              <w:jc w:val="center"/>
              <w:rPr>
                <w:lang w:eastAsia="en-US"/>
              </w:rPr>
            </w:pPr>
            <w:r w:rsidRPr="00064711">
              <w:rPr>
                <w:lang w:eastAsia="en-US"/>
              </w:rPr>
              <w:t>4</w:t>
            </w:r>
          </w:p>
        </w:tc>
        <w:tc>
          <w:tcPr>
            <w:tcW w:w="1409" w:type="dxa"/>
          </w:tcPr>
          <w:p w:rsidR="002C05B6" w:rsidRPr="00064711" w:rsidRDefault="002C05B6" w:rsidP="000315A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64711">
              <w:rPr>
                <w:sz w:val="20"/>
                <w:szCs w:val="20"/>
                <w:lang w:eastAsia="en-US"/>
              </w:rPr>
              <w:t>Решение задач</w:t>
            </w:r>
          </w:p>
          <w:p w:rsidR="002C05B6" w:rsidRPr="00064711" w:rsidRDefault="002C05B6" w:rsidP="000315A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64711">
              <w:rPr>
                <w:sz w:val="20"/>
                <w:szCs w:val="20"/>
                <w:lang w:eastAsia="en-US"/>
              </w:rPr>
              <w:t>или</w:t>
            </w:r>
          </w:p>
          <w:p w:rsidR="002C05B6" w:rsidRPr="00064711" w:rsidRDefault="002C05B6" w:rsidP="000315A7">
            <w:pPr>
              <w:rPr>
                <w:sz w:val="20"/>
                <w:szCs w:val="20"/>
              </w:rPr>
            </w:pPr>
            <w:r w:rsidRPr="00064711">
              <w:rPr>
                <w:sz w:val="20"/>
                <w:szCs w:val="20"/>
                <w:lang w:eastAsia="en-US"/>
              </w:rPr>
              <w:t>тестирование</w:t>
            </w:r>
            <w:r w:rsidRPr="00064711">
              <w:rPr>
                <w:lang w:eastAsia="en-US"/>
              </w:rPr>
              <w:t xml:space="preserve">  </w:t>
            </w:r>
            <w:r w:rsidRPr="00064711">
              <w:rPr>
                <w:sz w:val="20"/>
                <w:szCs w:val="20"/>
                <w:lang w:eastAsia="en-US"/>
              </w:rPr>
              <w:t>в онлайн  режиме.</w:t>
            </w:r>
          </w:p>
        </w:tc>
        <w:tc>
          <w:tcPr>
            <w:tcW w:w="1093" w:type="dxa"/>
          </w:tcPr>
          <w:p w:rsidR="002C05B6" w:rsidRPr="005025DB" w:rsidRDefault="002C05B6" w:rsidP="000315A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025DB">
              <w:rPr>
                <w:b/>
                <w:sz w:val="20"/>
                <w:szCs w:val="20"/>
                <w:lang w:eastAsia="en-US"/>
              </w:rPr>
              <w:t xml:space="preserve">основная </w:t>
            </w:r>
            <w:r w:rsidRPr="005025DB">
              <w:rPr>
                <w:sz w:val="20"/>
                <w:szCs w:val="20"/>
                <w:lang w:val="en-US" w:eastAsia="en-US"/>
              </w:rPr>
              <w:t>[</w:t>
            </w:r>
            <w:r w:rsidRPr="005025DB">
              <w:rPr>
                <w:sz w:val="20"/>
                <w:szCs w:val="20"/>
                <w:lang w:eastAsia="en-US"/>
              </w:rPr>
              <w:t>3</w:t>
            </w:r>
            <w:r w:rsidRPr="005025DB">
              <w:rPr>
                <w:sz w:val="20"/>
                <w:szCs w:val="20"/>
                <w:lang w:val="en-US" w:eastAsia="en-US"/>
              </w:rPr>
              <w:t>], [</w:t>
            </w:r>
            <w:r w:rsidRPr="005025DB">
              <w:rPr>
                <w:sz w:val="20"/>
                <w:szCs w:val="20"/>
                <w:lang w:eastAsia="en-US"/>
              </w:rPr>
              <w:t>4</w:t>
            </w:r>
            <w:r w:rsidRPr="005025DB">
              <w:rPr>
                <w:sz w:val="20"/>
                <w:szCs w:val="20"/>
                <w:lang w:val="en-US" w:eastAsia="en-US"/>
              </w:rPr>
              <w:t>]</w:t>
            </w:r>
            <w:r w:rsidRPr="005025DB">
              <w:rPr>
                <w:sz w:val="20"/>
                <w:szCs w:val="20"/>
                <w:lang w:eastAsia="en-US"/>
              </w:rPr>
              <w:t xml:space="preserve">, </w:t>
            </w:r>
            <w:r w:rsidRPr="005025DB">
              <w:rPr>
                <w:sz w:val="20"/>
                <w:szCs w:val="20"/>
                <w:lang w:val="en-US" w:eastAsia="en-US"/>
              </w:rPr>
              <w:t>[</w:t>
            </w:r>
            <w:r w:rsidRPr="005025DB">
              <w:rPr>
                <w:sz w:val="20"/>
                <w:szCs w:val="20"/>
                <w:lang w:eastAsia="en-US"/>
              </w:rPr>
              <w:t>7</w:t>
            </w:r>
            <w:r w:rsidRPr="005025DB">
              <w:rPr>
                <w:sz w:val="20"/>
                <w:szCs w:val="20"/>
                <w:lang w:val="en-US" w:eastAsia="en-US"/>
              </w:rPr>
              <w:t>],</w:t>
            </w:r>
            <w:r w:rsidRPr="005025DB">
              <w:rPr>
                <w:sz w:val="20"/>
                <w:szCs w:val="20"/>
                <w:lang w:eastAsia="en-US"/>
              </w:rPr>
              <w:t xml:space="preserve"> </w:t>
            </w:r>
            <w:r w:rsidRPr="005025DB">
              <w:rPr>
                <w:sz w:val="20"/>
                <w:szCs w:val="20"/>
                <w:lang w:val="en-US" w:eastAsia="en-US"/>
              </w:rPr>
              <w:t>[</w:t>
            </w:r>
            <w:r w:rsidRPr="005025DB">
              <w:rPr>
                <w:sz w:val="20"/>
                <w:szCs w:val="20"/>
                <w:lang w:eastAsia="en-US"/>
              </w:rPr>
              <w:t>8</w:t>
            </w:r>
            <w:r w:rsidRPr="005025DB">
              <w:rPr>
                <w:sz w:val="20"/>
                <w:szCs w:val="20"/>
                <w:lang w:val="en-US" w:eastAsia="en-US"/>
              </w:rPr>
              <w:t>],</w:t>
            </w:r>
            <w:r w:rsidRPr="005025DB">
              <w:rPr>
                <w:sz w:val="20"/>
                <w:szCs w:val="20"/>
                <w:lang w:eastAsia="en-US"/>
              </w:rPr>
              <w:t xml:space="preserve"> НПА</w:t>
            </w:r>
          </w:p>
        </w:tc>
      </w:tr>
      <w:tr w:rsidR="002C05B6" w:rsidRPr="00064711" w:rsidTr="000315A7">
        <w:tc>
          <w:tcPr>
            <w:tcW w:w="474" w:type="dxa"/>
          </w:tcPr>
          <w:p w:rsidR="002C05B6" w:rsidRPr="00064711" w:rsidRDefault="002C05B6" w:rsidP="00031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4" w:type="dxa"/>
          </w:tcPr>
          <w:p w:rsidR="002C05B6" w:rsidRPr="00064711" w:rsidRDefault="002C05B6" w:rsidP="000315A7">
            <w:pPr>
              <w:rPr>
                <w:b/>
                <w:spacing w:val="-1"/>
              </w:rPr>
            </w:pPr>
            <w:r w:rsidRPr="00064711">
              <w:rPr>
                <w:b/>
                <w:spacing w:val="-1"/>
              </w:rPr>
              <w:t xml:space="preserve">Итого </w:t>
            </w:r>
          </w:p>
        </w:tc>
        <w:tc>
          <w:tcPr>
            <w:tcW w:w="5040" w:type="dxa"/>
          </w:tcPr>
          <w:p w:rsidR="002C05B6" w:rsidRPr="00064711" w:rsidRDefault="002C05B6" w:rsidP="000315A7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C05B6" w:rsidRPr="00064711" w:rsidRDefault="002C05B6" w:rsidP="000315A7">
            <w:pPr>
              <w:jc w:val="center"/>
              <w:rPr>
                <w:b/>
                <w:sz w:val="20"/>
                <w:szCs w:val="20"/>
              </w:rPr>
            </w:pPr>
            <w:r w:rsidRPr="00064711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409" w:type="dxa"/>
          </w:tcPr>
          <w:p w:rsidR="002C05B6" w:rsidRPr="00064711" w:rsidRDefault="002C05B6" w:rsidP="000315A7">
            <w:pPr>
              <w:rPr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2C05B6" w:rsidRPr="00064711" w:rsidRDefault="002C05B6" w:rsidP="000315A7">
            <w:pPr>
              <w:rPr>
                <w:b/>
                <w:sz w:val="20"/>
                <w:szCs w:val="20"/>
              </w:rPr>
            </w:pPr>
          </w:p>
        </w:tc>
      </w:tr>
    </w:tbl>
    <w:p w:rsidR="002C05B6" w:rsidRPr="00064711" w:rsidRDefault="002C05B6" w:rsidP="002C05B6">
      <w:pPr>
        <w:shd w:val="clear" w:color="auto" w:fill="FFFFFF"/>
        <w:rPr>
          <w:spacing w:val="-6"/>
        </w:rPr>
      </w:pPr>
    </w:p>
    <w:p w:rsidR="002C05B6" w:rsidRDefault="002C05B6" w:rsidP="002C05B6">
      <w:pPr>
        <w:jc w:val="center"/>
        <w:rPr>
          <w:b/>
          <w:bCs/>
          <w:iCs/>
        </w:rPr>
      </w:pPr>
      <w:r>
        <w:rPr>
          <w:b/>
          <w:sz w:val="22"/>
        </w:rPr>
        <w:t xml:space="preserve">4.2. </w:t>
      </w:r>
      <w:r>
        <w:rPr>
          <w:b/>
        </w:rPr>
        <w:t>Д</w:t>
      </w:r>
      <w:r w:rsidRPr="00657D0E">
        <w:rPr>
          <w:b/>
        </w:rPr>
        <w:t>истанционной формы получения образования</w:t>
      </w:r>
      <w:r w:rsidRPr="00E33123">
        <w:rPr>
          <w:b/>
          <w:bCs/>
          <w:iCs/>
        </w:rPr>
        <w:t xml:space="preserve"> </w:t>
      </w:r>
    </w:p>
    <w:p w:rsidR="002C05B6" w:rsidRPr="00E33123" w:rsidRDefault="002C05B6" w:rsidP="002C05B6">
      <w:pPr>
        <w:jc w:val="center"/>
        <w:rPr>
          <w:b/>
          <w:bCs/>
          <w:iCs/>
        </w:rPr>
      </w:pPr>
    </w:p>
    <w:tbl>
      <w:tblPr>
        <w:tblW w:w="1082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974"/>
        <w:gridCol w:w="5386"/>
        <w:gridCol w:w="720"/>
        <w:gridCol w:w="1125"/>
        <w:gridCol w:w="1134"/>
      </w:tblGrid>
      <w:tr w:rsidR="002C05B6" w:rsidRPr="00F2661D" w:rsidTr="000315A7">
        <w:trPr>
          <w:trHeight w:val="1319"/>
        </w:trPr>
        <w:tc>
          <w:tcPr>
            <w:tcW w:w="486" w:type="dxa"/>
          </w:tcPr>
          <w:p w:rsidR="002C05B6" w:rsidRPr="00501E06" w:rsidRDefault="002C05B6" w:rsidP="000315A7">
            <w:pPr>
              <w:pStyle w:val="3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501E06">
              <w:rPr>
                <w:sz w:val="20"/>
                <w:szCs w:val="20"/>
              </w:rPr>
              <w:t>№</w:t>
            </w:r>
          </w:p>
          <w:p w:rsidR="002C05B6" w:rsidRPr="00501E06" w:rsidRDefault="002C05B6" w:rsidP="000315A7">
            <w:pPr>
              <w:pStyle w:val="3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501E06">
              <w:rPr>
                <w:sz w:val="20"/>
                <w:szCs w:val="20"/>
              </w:rPr>
              <w:t>п/п</w:t>
            </w:r>
          </w:p>
        </w:tc>
        <w:tc>
          <w:tcPr>
            <w:tcW w:w="1974" w:type="dxa"/>
          </w:tcPr>
          <w:p w:rsidR="002C05B6" w:rsidRPr="00501E06" w:rsidRDefault="002C05B6" w:rsidP="000315A7">
            <w:pPr>
              <w:jc w:val="center"/>
            </w:pPr>
            <w:r w:rsidRPr="00501E06">
              <w:t>Наименование темы</w:t>
            </w:r>
          </w:p>
        </w:tc>
        <w:tc>
          <w:tcPr>
            <w:tcW w:w="5386" w:type="dxa"/>
          </w:tcPr>
          <w:p w:rsidR="002C05B6" w:rsidRPr="00501E06" w:rsidRDefault="002C05B6" w:rsidP="000315A7">
            <w:pPr>
              <w:ind w:firstLine="432"/>
              <w:jc w:val="center"/>
              <w:rPr>
                <w:spacing w:val="2"/>
              </w:rPr>
            </w:pPr>
            <w:r w:rsidRPr="00501E06">
              <w:rPr>
                <w:spacing w:val="2"/>
              </w:rPr>
              <w:t>Вопросы темы</w:t>
            </w:r>
          </w:p>
        </w:tc>
        <w:tc>
          <w:tcPr>
            <w:tcW w:w="720" w:type="dxa"/>
          </w:tcPr>
          <w:p w:rsidR="002C05B6" w:rsidRPr="00501E06" w:rsidRDefault="002C05B6" w:rsidP="000315A7">
            <w:pPr>
              <w:jc w:val="center"/>
              <w:rPr>
                <w:sz w:val="20"/>
                <w:szCs w:val="20"/>
              </w:rPr>
            </w:pPr>
            <w:r w:rsidRPr="00501E06">
              <w:rPr>
                <w:sz w:val="20"/>
                <w:szCs w:val="20"/>
              </w:rPr>
              <w:t>Кол-во</w:t>
            </w:r>
          </w:p>
          <w:p w:rsidR="002C05B6" w:rsidRPr="00501E06" w:rsidRDefault="002C05B6" w:rsidP="000315A7">
            <w:pPr>
              <w:jc w:val="center"/>
              <w:rPr>
                <w:sz w:val="20"/>
                <w:szCs w:val="20"/>
              </w:rPr>
            </w:pPr>
            <w:r w:rsidRPr="00501E06">
              <w:rPr>
                <w:sz w:val="20"/>
                <w:szCs w:val="20"/>
              </w:rPr>
              <w:t>часов</w:t>
            </w:r>
          </w:p>
          <w:p w:rsidR="002C05B6" w:rsidRPr="00501E06" w:rsidRDefault="002C05B6" w:rsidP="00031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2C05B6" w:rsidRPr="00501E06" w:rsidRDefault="002C05B6" w:rsidP="000315A7">
            <w:pPr>
              <w:jc w:val="center"/>
              <w:rPr>
                <w:sz w:val="20"/>
                <w:szCs w:val="20"/>
              </w:rPr>
            </w:pPr>
            <w:r w:rsidRPr="00501E06">
              <w:rPr>
                <w:sz w:val="20"/>
                <w:szCs w:val="20"/>
              </w:rPr>
              <w:t>Форма контроля</w:t>
            </w:r>
          </w:p>
          <w:p w:rsidR="002C05B6" w:rsidRPr="00501E06" w:rsidRDefault="002C05B6" w:rsidP="000315A7">
            <w:pPr>
              <w:jc w:val="center"/>
              <w:rPr>
                <w:sz w:val="20"/>
                <w:szCs w:val="20"/>
              </w:rPr>
            </w:pPr>
            <w:r w:rsidRPr="00501E06">
              <w:rPr>
                <w:sz w:val="20"/>
                <w:szCs w:val="20"/>
              </w:rPr>
              <w:t>СРС</w:t>
            </w:r>
          </w:p>
        </w:tc>
        <w:tc>
          <w:tcPr>
            <w:tcW w:w="1134" w:type="dxa"/>
          </w:tcPr>
          <w:p w:rsidR="002C05B6" w:rsidRPr="00501E06" w:rsidRDefault="002C05B6" w:rsidP="000315A7">
            <w:pPr>
              <w:jc w:val="center"/>
              <w:rPr>
                <w:sz w:val="18"/>
                <w:szCs w:val="18"/>
              </w:rPr>
            </w:pPr>
            <w:r w:rsidRPr="00501E06">
              <w:rPr>
                <w:sz w:val="18"/>
                <w:szCs w:val="18"/>
              </w:rPr>
              <w:t>Литература</w:t>
            </w:r>
          </w:p>
          <w:p w:rsidR="002C05B6" w:rsidRPr="00501E06" w:rsidRDefault="002C05B6" w:rsidP="000315A7">
            <w:pPr>
              <w:jc w:val="center"/>
              <w:rPr>
                <w:sz w:val="20"/>
                <w:szCs w:val="20"/>
              </w:rPr>
            </w:pPr>
            <w:r w:rsidRPr="00501E06">
              <w:rPr>
                <w:i/>
                <w:sz w:val="18"/>
                <w:szCs w:val="18"/>
              </w:rPr>
              <w:t>(ссылка на номер источника из списка литературы</w:t>
            </w:r>
            <w:r w:rsidRPr="00501E06">
              <w:rPr>
                <w:sz w:val="18"/>
                <w:szCs w:val="18"/>
              </w:rPr>
              <w:t>)</w:t>
            </w:r>
          </w:p>
        </w:tc>
      </w:tr>
      <w:tr w:rsidR="002C05B6" w:rsidRPr="00F2661D" w:rsidTr="000315A7">
        <w:trPr>
          <w:trHeight w:val="1098"/>
        </w:trPr>
        <w:tc>
          <w:tcPr>
            <w:tcW w:w="486" w:type="dxa"/>
          </w:tcPr>
          <w:p w:rsidR="002C05B6" w:rsidRPr="00064711" w:rsidRDefault="002C05B6" w:rsidP="000315A7">
            <w:pPr>
              <w:pStyle w:val="a5"/>
              <w:numPr>
                <w:ilvl w:val="0"/>
                <w:numId w:val="32"/>
              </w:numPr>
              <w:spacing w:line="276" w:lineRule="auto"/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</w:tcPr>
          <w:p w:rsidR="002C05B6" w:rsidRPr="00064711" w:rsidRDefault="002C05B6" w:rsidP="000315A7">
            <w:pPr>
              <w:spacing w:line="276" w:lineRule="auto"/>
              <w:rPr>
                <w:lang w:eastAsia="en-US"/>
              </w:rPr>
            </w:pPr>
            <w:r w:rsidRPr="00064711">
              <w:rPr>
                <w:lang w:eastAsia="en-US"/>
              </w:rPr>
              <w:t>Косвенные налоги</w:t>
            </w:r>
            <w:r w:rsidRPr="00064711">
              <w:rPr>
                <w:spacing w:val="1"/>
                <w:lang w:eastAsia="en-US"/>
              </w:rPr>
              <w:t>.</w:t>
            </w:r>
          </w:p>
        </w:tc>
        <w:tc>
          <w:tcPr>
            <w:tcW w:w="5386" w:type="dxa"/>
          </w:tcPr>
          <w:p w:rsidR="002C05B6" w:rsidRPr="004408AB" w:rsidRDefault="002C05B6" w:rsidP="000315A7">
            <w:pPr>
              <w:tabs>
                <w:tab w:val="left" w:pos="252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408AB">
              <w:rPr>
                <w:sz w:val="20"/>
                <w:szCs w:val="20"/>
                <w:lang w:eastAsia="en-US"/>
              </w:rPr>
              <w:t xml:space="preserve">Налог на добавленную стоимость: плательщики, объекты обложения, налоговая база, ставки, порядок исчисления налога. Акциз: плательщики, объекты обложения, налоговая база, ставки, порядок исчисления налога. Взимание косвенных налогов по принципу страны назначения между Республикой Беларусь и Российской Федерацией. </w:t>
            </w:r>
          </w:p>
        </w:tc>
        <w:tc>
          <w:tcPr>
            <w:tcW w:w="720" w:type="dxa"/>
          </w:tcPr>
          <w:p w:rsidR="002C05B6" w:rsidRPr="004408AB" w:rsidRDefault="002C05B6" w:rsidP="000315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408AB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25" w:type="dxa"/>
            <w:vMerge w:val="restart"/>
            <w:textDirection w:val="btLr"/>
            <w:vAlign w:val="center"/>
          </w:tcPr>
          <w:p w:rsidR="002C05B6" w:rsidRPr="004408AB" w:rsidRDefault="002C05B6" w:rsidP="000315A7">
            <w:pPr>
              <w:ind w:left="113" w:right="113"/>
              <w:jc w:val="center"/>
            </w:pPr>
            <w:r w:rsidRPr="004408AB">
              <w:t>Тестирование в</w:t>
            </w:r>
            <w:r w:rsidRPr="004408AB">
              <w:t xml:space="preserve"> </w:t>
            </w:r>
            <w:r w:rsidRPr="004408AB">
              <w:t>онлайн режиме</w:t>
            </w:r>
            <w:r w:rsidRPr="004408AB">
              <w:t>. Практические (семинарские) занятия  в оффлайн режиме</w:t>
            </w:r>
          </w:p>
        </w:tc>
        <w:tc>
          <w:tcPr>
            <w:tcW w:w="1134" w:type="dxa"/>
          </w:tcPr>
          <w:p w:rsidR="002C05B6" w:rsidRPr="005025DB" w:rsidRDefault="002C05B6" w:rsidP="000315A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025DB">
              <w:rPr>
                <w:b/>
                <w:sz w:val="20"/>
                <w:szCs w:val="20"/>
                <w:lang w:eastAsia="en-US"/>
              </w:rPr>
              <w:t xml:space="preserve">основная </w:t>
            </w:r>
            <w:r w:rsidRPr="005025DB">
              <w:rPr>
                <w:sz w:val="20"/>
                <w:szCs w:val="20"/>
                <w:lang w:val="en-US" w:eastAsia="en-US"/>
              </w:rPr>
              <w:t>[</w:t>
            </w:r>
            <w:r w:rsidRPr="005025DB">
              <w:rPr>
                <w:sz w:val="20"/>
                <w:szCs w:val="20"/>
                <w:lang w:eastAsia="en-US"/>
              </w:rPr>
              <w:t>3</w:t>
            </w:r>
            <w:r w:rsidRPr="005025DB">
              <w:rPr>
                <w:sz w:val="20"/>
                <w:szCs w:val="20"/>
                <w:lang w:val="en-US" w:eastAsia="en-US"/>
              </w:rPr>
              <w:t>], [</w:t>
            </w:r>
            <w:r w:rsidRPr="005025DB">
              <w:rPr>
                <w:sz w:val="20"/>
                <w:szCs w:val="20"/>
                <w:lang w:eastAsia="en-US"/>
              </w:rPr>
              <w:t>4</w:t>
            </w:r>
            <w:r w:rsidRPr="005025DB">
              <w:rPr>
                <w:sz w:val="20"/>
                <w:szCs w:val="20"/>
                <w:lang w:val="en-US" w:eastAsia="en-US"/>
              </w:rPr>
              <w:t>]</w:t>
            </w:r>
            <w:r w:rsidRPr="005025DB">
              <w:rPr>
                <w:sz w:val="20"/>
                <w:szCs w:val="20"/>
                <w:lang w:eastAsia="en-US"/>
              </w:rPr>
              <w:t xml:space="preserve">, </w:t>
            </w:r>
            <w:r w:rsidRPr="005025DB">
              <w:rPr>
                <w:sz w:val="20"/>
                <w:szCs w:val="20"/>
                <w:lang w:val="en-US" w:eastAsia="en-US"/>
              </w:rPr>
              <w:t>[</w:t>
            </w:r>
            <w:r w:rsidRPr="005025DB">
              <w:rPr>
                <w:sz w:val="20"/>
                <w:szCs w:val="20"/>
                <w:lang w:eastAsia="en-US"/>
              </w:rPr>
              <w:t>7</w:t>
            </w:r>
            <w:r w:rsidRPr="005025DB">
              <w:rPr>
                <w:sz w:val="20"/>
                <w:szCs w:val="20"/>
                <w:lang w:val="en-US" w:eastAsia="en-US"/>
              </w:rPr>
              <w:t>],</w:t>
            </w:r>
            <w:r w:rsidRPr="005025DB">
              <w:rPr>
                <w:sz w:val="20"/>
                <w:szCs w:val="20"/>
                <w:lang w:eastAsia="en-US"/>
              </w:rPr>
              <w:t xml:space="preserve"> </w:t>
            </w:r>
            <w:r w:rsidRPr="005025DB">
              <w:rPr>
                <w:sz w:val="20"/>
                <w:szCs w:val="20"/>
                <w:lang w:val="en-US" w:eastAsia="en-US"/>
              </w:rPr>
              <w:t>[</w:t>
            </w:r>
            <w:r w:rsidRPr="005025DB">
              <w:rPr>
                <w:sz w:val="20"/>
                <w:szCs w:val="20"/>
                <w:lang w:eastAsia="en-US"/>
              </w:rPr>
              <w:t>8</w:t>
            </w:r>
            <w:r w:rsidRPr="005025DB">
              <w:rPr>
                <w:sz w:val="20"/>
                <w:szCs w:val="20"/>
                <w:lang w:val="en-US" w:eastAsia="en-US"/>
              </w:rPr>
              <w:t>],</w:t>
            </w:r>
            <w:r w:rsidRPr="005025DB">
              <w:rPr>
                <w:sz w:val="20"/>
                <w:szCs w:val="20"/>
                <w:lang w:eastAsia="en-US"/>
              </w:rPr>
              <w:t xml:space="preserve"> НПА</w:t>
            </w:r>
          </w:p>
        </w:tc>
      </w:tr>
      <w:tr w:rsidR="002C05B6" w:rsidRPr="00F2661D" w:rsidTr="000315A7">
        <w:tc>
          <w:tcPr>
            <w:tcW w:w="486" w:type="dxa"/>
          </w:tcPr>
          <w:p w:rsidR="002C05B6" w:rsidRPr="00064711" w:rsidRDefault="002C05B6" w:rsidP="000315A7">
            <w:pPr>
              <w:pStyle w:val="a5"/>
              <w:numPr>
                <w:ilvl w:val="0"/>
                <w:numId w:val="32"/>
              </w:numPr>
              <w:spacing w:line="276" w:lineRule="auto"/>
              <w:ind w:left="0"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</w:tcPr>
          <w:p w:rsidR="002C05B6" w:rsidRPr="00064711" w:rsidRDefault="002C05B6" w:rsidP="000315A7">
            <w:pPr>
              <w:spacing w:line="276" w:lineRule="auto"/>
              <w:rPr>
                <w:lang w:eastAsia="en-US"/>
              </w:rPr>
            </w:pPr>
            <w:r w:rsidRPr="00064711">
              <w:rPr>
                <w:lang w:eastAsia="en-US"/>
              </w:rPr>
              <w:t>Налоги, отчисления и сборы, относимые на себестоимость продукции (работ, услуг).</w:t>
            </w:r>
          </w:p>
        </w:tc>
        <w:tc>
          <w:tcPr>
            <w:tcW w:w="5386" w:type="dxa"/>
          </w:tcPr>
          <w:p w:rsidR="002C05B6" w:rsidRPr="004408AB" w:rsidRDefault="002C05B6" w:rsidP="000315A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408AB">
              <w:rPr>
                <w:sz w:val="20"/>
                <w:szCs w:val="20"/>
                <w:lang w:eastAsia="en-US"/>
              </w:rPr>
              <w:t xml:space="preserve">Налог на пользование природными ресурсами: плательщики, объект обложения, ставки, льготы, порядок исчисления и уплаты. Платежи на землю: плательщики, объект обложения, ставки, льготы, порядок исчисления и уплаты. Обязательные страховые взносы в Фонд социальной защиты населения Министерства труда и социальной защиты Республики Беларусь: плательщики, объект обложения, ставки, льготы, порядок исчисления и уплаты. Отчисление на обязательное страхование от несчастных случаев на производстве и профессиональных заболеваний: плательщики, объект обложения, ставки, льготы, порядок исчисления и уплаты. </w:t>
            </w:r>
          </w:p>
        </w:tc>
        <w:tc>
          <w:tcPr>
            <w:tcW w:w="720" w:type="dxa"/>
          </w:tcPr>
          <w:p w:rsidR="002C05B6" w:rsidRPr="004408AB" w:rsidRDefault="002C05B6" w:rsidP="000315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408AB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25" w:type="dxa"/>
            <w:vMerge/>
          </w:tcPr>
          <w:p w:rsidR="002C05B6" w:rsidRPr="004408AB" w:rsidRDefault="002C05B6" w:rsidP="00031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C05B6" w:rsidRPr="005025DB" w:rsidRDefault="002C05B6" w:rsidP="000315A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025DB">
              <w:rPr>
                <w:b/>
                <w:sz w:val="20"/>
                <w:szCs w:val="20"/>
                <w:lang w:eastAsia="en-US"/>
              </w:rPr>
              <w:t xml:space="preserve">основная </w:t>
            </w:r>
            <w:r w:rsidRPr="005025DB">
              <w:rPr>
                <w:sz w:val="20"/>
                <w:szCs w:val="20"/>
                <w:lang w:val="en-US" w:eastAsia="en-US"/>
              </w:rPr>
              <w:t>[</w:t>
            </w:r>
            <w:r w:rsidRPr="005025DB">
              <w:rPr>
                <w:sz w:val="20"/>
                <w:szCs w:val="20"/>
                <w:lang w:eastAsia="en-US"/>
              </w:rPr>
              <w:t>3</w:t>
            </w:r>
            <w:r w:rsidRPr="005025DB">
              <w:rPr>
                <w:sz w:val="20"/>
                <w:szCs w:val="20"/>
                <w:lang w:val="en-US" w:eastAsia="en-US"/>
              </w:rPr>
              <w:t>], [</w:t>
            </w:r>
            <w:r w:rsidRPr="005025DB">
              <w:rPr>
                <w:sz w:val="20"/>
                <w:szCs w:val="20"/>
                <w:lang w:eastAsia="en-US"/>
              </w:rPr>
              <w:t>4</w:t>
            </w:r>
            <w:r w:rsidRPr="005025DB">
              <w:rPr>
                <w:sz w:val="20"/>
                <w:szCs w:val="20"/>
                <w:lang w:val="en-US" w:eastAsia="en-US"/>
              </w:rPr>
              <w:t>]</w:t>
            </w:r>
            <w:r w:rsidRPr="005025DB">
              <w:rPr>
                <w:sz w:val="20"/>
                <w:szCs w:val="20"/>
                <w:lang w:eastAsia="en-US"/>
              </w:rPr>
              <w:t xml:space="preserve">, </w:t>
            </w:r>
            <w:r w:rsidRPr="005025DB">
              <w:rPr>
                <w:sz w:val="20"/>
                <w:szCs w:val="20"/>
                <w:lang w:val="en-US" w:eastAsia="en-US"/>
              </w:rPr>
              <w:t>[</w:t>
            </w:r>
            <w:r w:rsidRPr="005025DB">
              <w:rPr>
                <w:sz w:val="20"/>
                <w:szCs w:val="20"/>
                <w:lang w:eastAsia="en-US"/>
              </w:rPr>
              <w:t>7</w:t>
            </w:r>
            <w:r w:rsidRPr="005025DB">
              <w:rPr>
                <w:sz w:val="20"/>
                <w:szCs w:val="20"/>
                <w:lang w:val="en-US" w:eastAsia="en-US"/>
              </w:rPr>
              <w:t>],</w:t>
            </w:r>
            <w:r w:rsidRPr="005025DB">
              <w:rPr>
                <w:sz w:val="20"/>
                <w:szCs w:val="20"/>
                <w:lang w:eastAsia="en-US"/>
              </w:rPr>
              <w:t xml:space="preserve"> </w:t>
            </w:r>
            <w:r w:rsidRPr="005025DB">
              <w:rPr>
                <w:sz w:val="20"/>
                <w:szCs w:val="20"/>
                <w:lang w:val="en-US" w:eastAsia="en-US"/>
              </w:rPr>
              <w:t>[</w:t>
            </w:r>
            <w:r w:rsidRPr="005025DB">
              <w:rPr>
                <w:sz w:val="20"/>
                <w:szCs w:val="20"/>
                <w:lang w:eastAsia="en-US"/>
              </w:rPr>
              <w:t>8</w:t>
            </w:r>
            <w:r w:rsidRPr="005025DB">
              <w:rPr>
                <w:sz w:val="20"/>
                <w:szCs w:val="20"/>
                <w:lang w:val="en-US" w:eastAsia="en-US"/>
              </w:rPr>
              <w:t>],</w:t>
            </w:r>
            <w:r w:rsidRPr="005025DB">
              <w:rPr>
                <w:sz w:val="20"/>
                <w:szCs w:val="20"/>
                <w:lang w:eastAsia="en-US"/>
              </w:rPr>
              <w:t xml:space="preserve"> НПА</w:t>
            </w:r>
          </w:p>
        </w:tc>
      </w:tr>
      <w:tr w:rsidR="002C05B6" w:rsidRPr="00F2661D" w:rsidTr="000315A7">
        <w:tc>
          <w:tcPr>
            <w:tcW w:w="486" w:type="dxa"/>
          </w:tcPr>
          <w:p w:rsidR="002C05B6" w:rsidRPr="00064711" w:rsidRDefault="002C05B6" w:rsidP="000315A7">
            <w:pPr>
              <w:pStyle w:val="a5"/>
              <w:numPr>
                <w:ilvl w:val="0"/>
                <w:numId w:val="32"/>
              </w:numPr>
              <w:spacing w:line="276" w:lineRule="auto"/>
              <w:ind w:left="0"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</w:tcPr>
          <w:p w:rsidR="002C05B6" w:rsidRPr="00064711" w:rsidRDefault="002C05B6" w:rsidP="000315A7">
            <w:pPr>
              <w:spacing w:line="276" w:lineRule="auto"/>
              <w:rPr>
                <w:spacing w:val="-1"/>
                <w:lang w:eastAsia="en-US"/>
              </w:rPr>
            </w:pPr>
            <w:r w:rsidRPr="00064711">
              <w:rPr>
                <w:lang w:eastAsia="en-US"/>
              </w:rPr>
              <w:t>Налоги, уплачиваемые из прибыли (дохода).</w:t>
            </w:r>
          </w:p>
        </w:tc>
        <w:tc>
          <w:tcPr>
            <w:tcW w:w="5386" w:type="dxa"/>
          </w:tcPr>
          <w:p w:rsidR="002C05B6" w:rsidRPr="004408AB" w:rsidRDefault="002C05B6" w:rsidP="000315A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408AB">
              <w:rPr>
                <w:sz w:val="20"/>
                <w:szCs w:val="20"/>
                <w:lang w:eastAsia="en-US"/>
              </w:rPr>
              <w:t xml:space="preserve">Налог на прибыль и доходы: плательщики, объект обложения, ставки, льготы, порядок исчисления и уплаты. Налог на прибыль и доходы коммерческих организаций с иностранными инвестициями. Особенности налогообложения прибыли коммерческих организаций с иностранными инвестициями, доля иностранного инвестора в уставном фонде которых составляет более 30%. Налогообложение при ликвидации коммерческой организации с иностранными инвестициями. Оффшорный сбор. </w:t>
            </w:r>
          </w:p>
        </w:tc>
        <w:tc>
          <w:tcPr>
            <w:tcW w:w="720" w:type="dxa"/>
          </w:tcPr>
          <w:p w:rsidR="002C05B6" w:rsidRPr="004408AB" w:rsidRDefault="002C05B6" w:rsidP="000315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408A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25" w:type="dxa"/>
            <w:vMerge/>
          </w:tcPr>
          <w:p w:rsidR="002C05B6" w:rsidRPr="004408AB" w:rsidRDefault="002C05B6" w:rsidP="00031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C05B6" w:rsidRPr="005025DB" w:rsidRDefault="002C05B6" w:rsidP="000315A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025DB">
              <w:rPr>
                <w:b/>
                <w:sz w:val="20"/>
                <w:szCs w:val="20"/>
                <w:lang w:eastAsia="en-US"/>
              </w:rPr>
              <w:t xml:space="preserve">основная </w:t>
            </w:r>
            <w:r w:rsidRPr="005025DB">
              <w:rPr>
                <w:sz w:val="20"/>
                <w:szCs w:val="20"/>
                <w:lang w:val="en-US" w:eastAsia="en-US"/>
              </w:rPr>
              <w:t>[</w:t>
            </w:r>
            <w:r w:rsidRPr="005025DB">
              <w:rPr>
                <w:sz w:val="20"/>
                <w:szCs w:val="20"/>
                <w:lang w:eastAsia="en-US"/>
              </w:rPr>
              <w:t>3</w:t>
            </w:r>
            <w:r w:rsidRPr="005025DB">
              <w:rPr>
                <w:sz w:val="20"/>
                <w:szCs w:val="20"/>
                <w:lang w:val="en-US" w:eastAsia="en-US"/>
              </w:rPr>
              <w:t>], [</w:t>
            </w:r>
            <w:r w:rsidRPr="005025DB">
              <w:rPr>
                <w:sz w:val="20"/>
                <w:szCs w:val="20"/>
                <w:lang w:eastAsia="en-US"/>
              </w:rPr>
              <w:t>4</w:t>
            </w:r>
            <w:r w:rsidRPr="005025DB">
              <w:rPr>
                <w:sz w:val="20"/>
                <w:szCs w:val="20"/>
                <w:lang w:val="en-US" w:eastAsia="en-US"/>
              </w:rPr>
              <w:t>]</w:t>
            </w:r>
            <w:r w:rsidRPr="005025DB">
              <w:rPr>
                <w:sz w:val="20"/>
                <w:szCs w:val="20"/>
                <w:lang w:eastAsia="en-US"/>
              </w:rPr>
              <w:t xml:space="preserve">, </w:t>
            </w:r>
            <w:r w:rsidRPr="005025DB">
              <w:rPr>
                <w:sz w:val="20"/>
                <w:szCs w:val="20"/>
                <w:lang w:val="en-US" w:eastAsia="en-US"/>
              </w:rPr>
              <w:t>[</w:t>
            </w:r>
            <w:r w:rsidRPr="005025DB">
              <w:rPr>
                <w:sz w:val="20"/>
                <w:szCs w:val="20"/>
                <w:lang w:eastAsia="en-US"/>
              </w:rPr>
              <w:t>7</w:t>
            </w:r>
            <w:r w:rsidRPr="005025DB">
              <w:rPr>
                <w:sz w:val="20"/>
                <w:szCs w:val="20"/>
                <w:lang w:val="en-US" w:eastAsia="en-US"/>
              </w:rPr>
              <w:t>],</w:t>
            </w:r>
            <w:r w:rsidRPr="005025DB">
              <w:rPr>
                <w:sz w:val="20"/>
                <w:szCs w:val="20"/>
                <w:lang w:eastAsia="en-US"/>
              </w:rPr>
              <w:t xml:space="preserve"> </w:t>
            </w:r>
            <w:r w:rsidRPr="005025DB">
              <w:rPr>
                <w:sz w:val="20"/>
                <w:szCs w:val="20"/>
                <w:lang w:val="en-US" w:eastAsia="en-US"/>
              </w:rPr>
              <w:t>[</w:t>
            </w:r>
            <w:r w:rsidRPr="005025DB">
              <w:rPr>
                <w:sz w:val="20"/>
                <w:szCs w:val="20"/>
                <w:lang w:eastAsia="en-US"/>
              </w:rPr>
              <w:t>8</w:t>
            </w:r>
            <w:r w:rsidRPr="005025DB">
              <w:rPr>
                <w:sz w:val="20"/>
                <w:szCs w:val="20"/>
                <w:lang w:val="en-US" w:eastAsia="en-US"/>
              </w:rPr>
              <w:t>],</w:t>
            </w:r>
            <w:r w:rsidRPr="005025DB">
              <w:rPr>
                <w:sz w:val="20"/>
                <w:szCs w:val="20"/>
                <w:lang w:eastAsia="en-US"/>
              </w:rPr>
              <w:t xml:space="preserve"> НПА</w:t>
            </w:r>
          </w:p>
        </w:tc>
      </w:tr>
      <w:tr w:rsidR="002C05B6" w:rsidRPr="00F2661D" w:rsidTr="000315A7">
        <w:tc>
          <w:tcPr>
            <w:tcW w:w="486" w:type="dxa"/>
          </w:tcPr>
          <w:p w:rsidR="002C05B6" w:rsidRPr="00064711" w:rsidRDefault="002C05B6" w:rsidP="000315A7">
            <w:pPr>
              <w:pStyle w:val="a5"/>
              <w:numPr>
                <w:ilvl w:val="0"/>
                <w:numId w:val="32"/>
              </w:numPr>
              <w:spacing w:line="276" w:lineRule="auto"/>
              <w:ind w:left="0"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</w:tcPr>
          <w:p w:rsidR="002C05B6" w:rsidRPr="00064711" w:rsidRDefault="002C05B6" w:rsidP="000315A7">
            <w:pPr>
              <w:spacing w:line="276" w:lineRule="auto"/>
              <w:ind w:left="-54" w:right="-194"/>
              <w:rPr>
                <w:spacing w:val="-1"/>
                <w:lang w:eastAsia="en-US"/>
              </w:rPr>
            </w:pPr>
            <w:r w:rsidRPr="00064711">
              <w:rPr>
                <w:lang w:eastAsia="en-US"/>
              </w:rPr>
              <w:t>Особые  режимы налогообложения</w:t>
            </w:r>
          </w:p>
        </w:tc>
        <w:tc>
          <w:tcPr>
            <w:tcW w:w="5386" w:type="dxa"/>
          </w:tcPr>
          <w:p w:rsidR="002C05B6" w:rsidRPr="004408AB" w:rsidRDefault="002C05B6" w:rsidP="000315A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408AB">
              <w:rPr>
                <w:sz w:val="20"/>
                <w:szCs w:val="20"/>
                <w:lang w:eastAsia="en-US"/>
              </w:rPr>
              <w:t xml:space="preserve">Упрощенная система налогообложения для субъектов малого предпринимательства: плательщики, общие условия применения налогоплательщиком упрощенной системы налогообложения, объект обложения, ставки, уплата налога. Единый налог с индивидуальных предпринимателей и иных физических лиц, осуществляющих реализацию товаров (работ, услуг): плательщики, ставки, льготы, особенности </w:t>
            </w:r>
            <w:r w:rsidRPr="004408AB">
              <w:rPr>
                <w:sz w:val="20"/>
                <w:szCs w:val="20"/>
                <w:lang w:eastAsia="en-US"/>
              </w:rPr>
              <w:lastRenderedPageBreak/>
              <w:t>уплаты налога. Единый налог для производителей сельскохозяйственной продукции: плательщики, объект обложения, ставки налога, порядок уплаты. Налог на игорный бизнес: плательщики, объект обложения, ставки налога, порядок исчисления и сроки уплаты. Налог на лотерейную деятельность: плательщики, объект обложения, налогооблагаемая база, ставки налога, порядок исчисления и сроки уплаты налога в бюджет. Налогообложение в свободных экономических зонах. Особый режим таможенной деятельности для резидентов СЭЗ. Налогообложение резидентов СЭЗ.</w:t>
            </w:r>
          </w:p>
        </w:tc>
        <w:tc>
          <w:tcPr>
            <w:tcW w:w="720" w:type="dxa"/>
          </w:tcPr>
          <w:p w:rsidR="002C05B6" w:rsidRPr="004408AB" w:rsidRDefault="002C05B6" w:rsidP="000315A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408AB">
              <w:rPr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125" w:type="dxa"/>
            <w:vMerge/>
          </w:tcPr>
          <w:p w:rsidR="002C05B6" w:rsidRPr="004408AB" w:rsidRDefault="002C05B6" w:rsidP="00031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C05B6" w:rsidRPr="005025DB" w:rsidRDefault="002C05B6" w:rsidP="000315A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025DB">
              <w:rPr>
                <w:b/>
                <w:sz w:val="20"/>
                <w:szCs w:val="20"/>
                <w:lang w:eastAsia="en-US"/>
              </w:rPr>
              <w:t xml:space="preserve">основная </w:t>
            </w:r>
            <w:r w:rsidRPr="005025DB">
              <w:rPr>
                <w:sz w:val="20"/>
                <w:szCs w:val="20"/>
                <w:lang w:val="en-US" w:eastAsia="en-US"/>
              </w:rPr>
              <w:t>[</w:t>
            </w:r>
            <w:r w:rsidRPr="005025DB">
              <w:rPr>
                <w:sz w:val="20"/>
                <w:szCs w:val="20"/>
                <w:lang w:eastAsia="en-US"/>
              </w:rPr>
              <w:t>3</w:t>
            </w:r>
            <w:r w:rsidRPr="005025DB">
              <w:rPr>
                <w:sz w:val="20"/>
                <w:szCs w:val="20"/>
                <w:lang w:val="en-US" w:eastAsia="en-US"/>
              </w:rPr>
              <w:t>], [</w:t>
            </w:r>
            <w:r w:rsidRPr="005025DB">
              <w:rPr>
                <w:sz w:val="20"/>
                <w:szCs w:val="20"/>
                <w:lang w:eastAsia="en-US"/>
              </w:rPr>
              <w:t>4</w:t>
            </w:r>
            <w:r w:rsidRPr="005025DB">
              <w:rPr>
                <w:sz w:val="20"/>
                <w:szCs w:val="20"/>
                <w:lang w:val="en-US" w:eastAsia="en-US"/>
              </w:rPr>
              <w:t>]</w:t>
            </w:r>
            <w:r w:rsidRPr="005025DB">
              <w:rPr>
                <w:sz w:val="20"/>
                <w:szCs w:val="20"/>
                <w:lang w:eastAsia="en-US"/>
              </w:rPr>
              <w:t xml:space="preserve">, </w:t>
            </w:r>
            <w:r w:rsidRPr="005025DB">
              <w:rPr>
                <w:sz w:val="20"/>
                <w:szCs w:val="20"/>
                <w:lang w:val="en-US" w:eastAsia="en-US"/>
              </w:rPr>
              <w:t>[</w:t>
            </w:r>
            <w:r w:rsidRPr="005025DB">
              <w:rPr>
                <w:sz w:val="20"/>
                <w:szCs w:val="20"/>
                <w:lang w:eastAsia="en-US"/>
              </w:rPr>
              <w:t>7</w:t>
            </w:r>
            <w:r w:rsidRPr="005025DB">
              <w:rPr>
                <w:sz w:val="20"/>
                <w:szCs w:val="20"/>
                <w:lang w:val="en-US" w:eastAsia="en-US"/>
              </w:rPr>
              <w:t>],</w:t>
            </w:r>
            <w:r w:rsidRPr="005025DB">
              <w:rPr>
                <w:sz w:val="20"/>
                <w:szCs w:val="20"/>
                <w:lang w:eastAsia="en-US"/>
              </w:rPr>
              <w:t xml:space="preserve"> </w:t>
            </w:r>
            <w:r w:rsidRPr="005025DB">
              <w:rPr>
                <w:sz w:val="20"/>
                <w:szCs w:val="20"/>
                <w:lang w:val="en-US" w:eastAsia="en-US"/>
              </w:rPr>
              <w:t>[</w:t>
            </w:r>
            <w:r w:rsidRPr="005025DB">
              <w:rPr>
                <w:sz w:val="20"/>
                <w:szCs w:val="20"/>
                <w:lang w:eastAsia="en-US"/>
              </w:rPr>
              <w:t>8</w:t>
            </w:r>
            <w:r w:rsidRPr="005025DB">
              <w:rPr>
                <w:sz w:val="20"/>
                <w:szCs w:val="20"/>
                <w:lang w:val="en-US" w:eastAsia="en-US"/>
              </w:rPr>
              <w:t>],</w:t>
            </w:r>
            <w:r w:rsidRPr="005025DB">
              <w:rPr>
                <w:sz w:val="20"/>
                <w:szCs w:val="20"/>
                <w:lang w:eastAsia="en-US"/>
              </w:rPr>
              <w:t xml:space="preserve"> НПА</w:t>
            </w:r>
          </w:p>
        </w:tc>
      </w:tr>
      <w:tr w:rsidR="002C05B6" w:rsidRPr="00F2661D" w:rsidTr="000315A7">
        <w:tc>
          <w:tcPr>
            <w:tcW w:w="486" w:type="dxa"/>
          </w:tcPr>
          <w:p w:rsidR="002C05B6" w:rsidRPr="00064711" w:rsidRDefault="002C05B6" w:rsidP="000315A7">
            <w:pPr>
              <w:pStyle w:val="33"/>
              <w:numPr>
                <w:ilvl w:val="0"/>
                <w:numId w:val="32"/>
              </w:numPr>
              <w:tabs>
                <w:tab w:val="left" w:pos="508"/>
              </w:tabs>
              <w:spacing w:after="0" w:line="276" w:lineRule="auto"/>
              <w:ind w:left="0" w:firstLine="0"/>
              <w:jc w:val="center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1974" w:type="dxa"/>
          </w:tcPr>
          <w:p w:rsidR="002C05B6" w:rsidRPr="00064711" w:rsidRDefault="002C05B6" w:rsidP="000315A7">
            <w:pPr>
              <w:spacing w:line="276" w:lineRule="auto"/>
              <w:ind w:right="14"/>
              <w:rPr>
                <w:lang w:eastAsia="en-US"/>
              </w:rPr>
            </w:pPr>
            <w:r w:rsidRPr="00064711">
              <w:rPr>
                <w:lang w:eastAsia="en-US"/>
              </w:rPr>
              <w:t>Налоги с физических лиц.</w:t>
            </w:r>
          </w:p>
        </w:tc>
        <w:tc>
          <w:tcPr>
            <w:tcW w:w="5386" w:type="dxa"/>
          </w:tcPr>
          <w:p w:rsidR="002C05B6" w:rsidRPr="004408AB" w:rsidRDefault="002C05B6" w:rsidP="000315A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4408AB">
              <w:rPr>
                <w:sz w:val="20"/>
                <w:szCs w:val="20"/>
                <w:lang w:eastAsia="en-US"/>
              </w:rPr>
              <w:t>Отчисления в Пенсионный фонд. Подоходный налог: плательщики, объект обложения, льготы. Особенности обложения отдельных налогов. Налог на недвижимость: плательщики, объект обложения, льготы, ставки, порядок исчисления и уплаты. Платежи на землю: плательщики, объект обложения, льготы</w:t>
            </w:r>
          </w:p>
        </w:tc>
        <w:tc>
          <w:tcPr>
            <w:tcW w:w="720" w:type="dxa"/>
          </w:tcPr>
          <w:p w:rsidR="002C05B6" w:rsidRPr="004408AB" w:rsidRDefault="002C05B6" w:rsidP="000315A7">
            <w:pPr>
              <w:spacing w:line="276" w:lineRule="auto"/>
              <w:jc w:val="center"/>
              <w:rPr>
                <w:lang w:eastAsia="en-US"/>
              </w:rPr>
            </w:pPr>
            <w:r w:rsidRPr="004408AB">
              <w:rPr>
                <w:lang w:eastAsia="en-US"/>
              </w:rPr>
              <w:t>4</w:t>
            </w:r>
          </w:p>
        </w:tc>
        <w:tc>
          <w:tcPr>
            <w:tcW w:w="1125" w:type="dxa"/>
            <w:vMerge/>
          </w:tcPr>
          <w:p w:rsidR="002C05B6" w:rsidRPr="004408AB" w:rsidRDefault="002C05B6" w:rsidP="00031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C05B6" w:rsidRPr="005025DB" w:rsidRDefault="002C05B6" w:rsidP="000315A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025DB">
              <w:rPr>
                <w:b/>
                <w:sz w:val="20"/>
                <w:szCs w:val="20"/>
                <w:lang w:eastAsia="en-US"/>
              </w:rPr>
              <w:t xml:space="preserve">основная </w:t>
            </w:r>
            <w:r w:rsidRPr="005025DB">
              <w:rPr>
                <w:sz w:val="20"/>
                <w:szCs w:val="20"/>
                <w:lang w:val="en-US" w:eastAsia="en-US"/>
              </w:rPr>
              <w:t>[</w:t>
            </w:r>
            <w:r w:rsidRPr="005025DB">
              <w:rPr>
                <w:sz w:val="20"/>
                <w:szCs w:val="20"/>
                <w:lang w:eastAsia="en-US"/>
              </w:rPr>
              <w:t>3</w:t>
            </w:r>
            <w:r w:rsidRPr="005025DB">
              <w:rPr>
                <w:sz w:val="20"/>
                <w:szCs w:val="20"/>
                <w:lang w:val="en-US" w:eastAsia="en-US"/>
              </w:rPr>
              <w:t>], [</w:t>
            </w:r>
            <w:r w:rsidRPr="005025DB">
              <w:rPr>
                <w:sz w:val="20"/>
                <w:szCs w:val="20"/>
                <w:lang w:eastAsia="en-US"/>
              </w:rPr>
              <w:t>4</w:t>
            </w:r>
            <w:r w:rsidRPr="005025DB">
              <w:rPr>
                <w:sz w:val="20"/>
                <w:szCs w:val="20"/>
                <w:lang w:val="en-US" w:eastAsia="en-US"/>
              </w:rPr>
              <w:t>]</w:t>
            </w:r>
            <w:r w:rsidRPr="005025DB">
              <w:rPr>
                <w:sz w:val="20"/>
                <w:szCs w:val="20"/>
                <w:lang w:eastAsia="en-US"/>
              </w:rPr>
              <w:t xml:space="preserve">, </w:t>
            </w:r>
            <w:r w:rsidRPr="005025DB">
              <w:rPr>
                <w:sz w:val="20"/>
                <w:szCs w:val="20"/>
                <w:lang w:val="en-US" w:eastAsia="en-US"/>
              </w:rPr>
              <w:t>[</w:t>
            </w:r>
            <w:r w:rsidRPr="005025DB">
              <w:rPr>
                <w:sz w:val="20"/>
                <w:szCs w:val="20"/>
                <w:lang w:eastAsia="en-US"/>
              </w:rPr>
              <w:t>7</w:t>
            </w:r>
            <w:r w:rsidRPr="005025DB">
              <w:rPr>
                <w:sz w:val="20"/>
                <w:szCs w:val="20"/>
                <w:lang w:val="en-US" w:eastAsia="en-US"/>
              </w:rPr>
              <w:t>],</w:t>
            </w:r>
            <w:r w:rsidRPr="005025DB">
              <w:rPr>
                <w:sz w:val="20"/>
                <w:szCs w:val="20"/>
                <w:lang w:eastAsia="en-US"/>
              </w:rPr>
              <w:t xml:space="preserve"> </w:t>
            </w:r>
            <w:r w:rsidRPr="005025DB">
              <w:rPr>
                <w:sz w:val="20"/>
                <w:szCs w:val="20"/>
                <w:lang w:val="en-US" w:eastAsia="en-US"/>
              </w:rPr>
              <w:t>[</w:t>
            </w:r>
            <w:r w:rsidRPr="005025DB">
              <w:rPr>
                <w:sz w:val="20"/>
                <w:szCs w:val="20"/>
                <w:lang w:eastAsia="en-US"/>
              </w:rPr>
              <w:t>8</w:t>
            </w:r>
            <w:r w:rsidRPr="005025DB">
              <w:rPr>
                <w:sz w:val="20"/>
                <w:szCs w:val="20"/>
                <w:lang w:val="en-US" w:eastAsia="en-US"/>
              </w:rPr>
              <w:t>],</w:t>
            </w:r>
            <w:r w:rsidRPr="005025DB">
              <w:rPr>
                <w:sz w:val="20"/>
                <w:szCs w:val="20"/>
                <w:lang w:eastAsia="en-US"/>
              </w:rPr>
              <w:t xml:space="preserve"> НПА</w:t>
            </w:r>
          </w:p>
        </w:tc>
      </w:tr>
      <w:tr w:rsidR="002C05B6" w:rsidRPr="00501E06" w:rsidTr="000315A7">
        <w:tc>
          <w:tcPr>
            <w:tcW w:w="486" w:type="dxa"/>
          </w:tcPr>
          <w:p w:rsidR="002C05B6" w:rsidRPr="00501E06" w:rsidRDefault="002C05B6" w:rsidP="000315A7">
            <w:pPr>
              <w:pStyle w:val="33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2C05B6" w:rsidRPr="00501E06" w:rsidRDefault="002C05B6" w:rsidP="000315A7">
            <w:pPr>
              <w:jc w:val="center"/>
            </w:pPr>
            <w:r w:rsidRPr="00501E06">
              <w:t>ИТОГО</w:t>
            </w:r>
          </w:p>
        </w:tc>
        <w:tc>
          <w:tcPr>
            <w:tcW w:w="5386" w:type="dxa"/>
          </w:tcPr>
          <w:p w:rsidR="002C05B6" w:rsidRPr="00501E06" w:rsidRDefault="002C05B6" w:rsidP="000315A7">
            <w:pPr>
              <w:ind w:firstLine="432"/>
              <w:jc w:val="center"/>
              <w:rPr>
                <w:spacing w:val="2"/>
              </w:rPr>
            </w:pPr>
          </w:p>
        </w:tc>
        <w:tc>
          <w:tcPr>
            <w:tcW w:w="720" w:type="dxa"/>
          </w:tcPr>
          <w:p w:rsidR="002C05B6" w:rsidRPr="00501E06" w:rsidRDefault="002C05B6" w:rsidP="000315A7">
            <w:pPr>
              <w:jc w:val="center"/>
            </w:pPr>
            <w:r w:rsidRPr="00501E06">
              <w:t>18</w:t>
            </w:r>
          </w:p>
        </w:tc>
        <w:tc>
          <w:tcPr>
            <w:tcW w:w="1125" w:type="dxa"/>
          </w:tcPr>
          <w:p w:rsidR="002C05B6" w:rsidRPr="00501E06" w:rsidRDefault="002C05B6" w:rsidP="000315A7">
            <w:pPr>
              <w:jc w:val="center"/>
            </w:pPr>
          </w:p>
        </w:tc>
        <w:tc>
          <w:tcPr>
            <w:tcW w:w="1134" w:type="dxa"/>
          </w:tcPr>
          <w:p w:rsidR="002C05B6" w:rsidRPr="00501E06" w:rsidRDefault="002C05B6" w:rsidP="000315A7">
            <w:pPr>
              <w:jc w:val="center"/>
              <w:rPr>
                <w:sz w:val="18"/>
                <w:szCs w:val="18"/>
              </w:rPr>
            </w:pPr>
          </w:p>
        </w:tc>
      </w:tr>
    </w:tbl>
    <w:p w:rsidR="002C05B6" w:rsidRDefault="002C05B6" w:rsidP="002C05B6">
      <w:pPr>
        <w:pStyle w:val="a3"/>
        <w:spacing w:after="0"/>
        <w:ind w:left="360"/>
        <w:jc w:val="center"/>
        <w:rPr>
          <w:b/>
          <w:lang w:val="ru-RU"/>
        </w:rPr>
      </w:pPr>
    </w:p>
    <w:p w:rsidR="002C05B6" w:rsidRDefault="002C05B6" w:rsidP="002C05B6">
      <w:pPr>
        <w:pStyle w:val="a3"/>
        <w:spacing w:after="0"/>
        <w:ind w:left="360"/>
        <w:jc w:val="center"/>
        <w:rPr>
          <w:b/>
          <w:lang w:val="ru-RU"/>
        </w:rPr>
      </w:pPr>
      <w:bookmarkStart w:id="0" w:name="_Toc248245797"/>
    </w:p>
    <w:p w:rsidR="002C05B6" w:rsidRPr="001A7D19" w:rsidRDefault="002C05B6" w:rsidP="002C05B6">
      <w:pPr>
        <w:pStyle w:val="a3"/>
        <w:spacing w:after="0"/>
        <w:ind w:left="360"/>
        <w:jc w:val="center"/>
        <w:rPr>
          <w:b/>
          <w:lang w:val="ru-RU"/>
        </w:rPr>
      </w:pPr>
      <w:r w:rsidRPr="001A7D19">
        <w:rPr>
          <w:b/>
        </w:rPr>
        <w:t xml:space="preserve">5.СПИСОК </w:t>
      </w:r>
      <w:bookmarkEnd w:id="0"/>
      <w:r w:rsidRPr="001A7D19">
        <w:rPr>
          <w:b/>
        </w:rPr>
        <w:t>РЕКОМЕНДУЕМОЙ ЛИТЕРАТУРЫ</w:t>
      </w:r>
      <w:r w:rsidRPr="001A7D19">
        <w:rPr>
          <w:b/>
          <w:lang w:val="ru-RU"/>
        </w:rPr>
        <w:t xml:space="preserve"> </w:t>
      </w:r>
    </w:p>
    <w:p w:rsidR="002C05B6" w:rsidRPr="0075683F" w:rsidRDefault="002C05B6" w:rsidP="002C05B6">
      <w:pPr>
        <w:jc w:val="center"/>
        <w:rPr>
          <w:b/>
          <w:lang w:val="en-US"/>
        </w:rPr>
      </w:pPr>
    </w:p>
    <w:p w:rsidR="002C05B6" w:rsidRPr="0075683F" w:rsidRDefault="002C05B6" w:rsidP="002C05B6">
      <w:pPr>
        <w:jc w:val="center"/>
        <w:rPr>
          <w:b/>
        </w:rPr>
      </w:pPr>
      <w:r w:rsidRPr="0075683F">
        <w:rPr>
          <w:b/>
        </w:rPr>
        <w:t xml:space="preserve">Нормативные правовые акты </w:t>
      </w:r>
    </w:p>
    <w:p w:rsidR="002C05B6" w:rsidRPr="0075683F" w:rsidRDefault="002C05B6" w:rsidP="002C05B6">
      <w:pPr>
        <w:jc w:val="center"/>
        <w:rPr>
          <w:b/>
        </w:rPr>
      </w:pPr>
    </w:p>
    <w:p w:rsidR="002C05B6" w:rsidRPr="0075683F" w:rsidRDefault="002C05B6" w:rsidP="002C05B6">
      <w:pPr>
        <w:numPr>
          <w:ilvl w:val="0"/>
          <w:numId w:val="29"/>
        </w:numPr>
        <w:tabs>
          <w:tab w:val="left" w:pos="709"/>
          <w:tab w:val="left" w:pos="851"/>
          <w:tab w:val="left" w:pos="1134"/>
        </w:tabs>
        <w:jc w:val="both"/>
        <w:rPr>
          <w:lang w:val="en-US"/>
        </w:rPr>
      </w:pPr>
      <w:r w:rsidRPr="0075683F">
        <w:t>Гражданский кодекс Республики Беларусь [Электронный ресурс</w:t>
      </w:r>
      <w:proofErr w:type="gramStart"/>
      <w:r w:rsidRPr="0075683F">
        <w:t>] :</w:t>
      </w:r>
      <w:proofErr w:type="gramEnd"/>
      <w:r w:rsidRPr="0075683F">
        <w:t xml:space="preserve"> Закон </w:t>
      </w:r>
      <w:proofErr w:type="spellStart"/>
      <w:r w:rsidRPr="0075683F">
        <w:t>Респ</w:t>
      </w:r>
      <w:proofErr w:type="spellEnd"/>
      <w:r w:rsidRPr="0075683F">
        <w:t>. Беларусь, 07 декабря 1998 г., № 218-</w:t>
      </w:r>
      <w:proofErr w:type="gramStart"/>
      <w:r w:rsidRPr="0075683F">
        <w:t>З :</w:t>
      </w:r>
      <w:proofErr w:type="gramEnd"/>
      <w:r w:rsidRPr="0075683F">
        <w:t xml:space="preserve"> принят Палатой представителей 28 октября 1998 г. : </w:t>
      </w:r>
      <w:proofErr w:type="spellStart"/>
      <w:r w:rsidRPr="0075683F">
        <w:t>одобр</w:t>
      </w:r>
      <w:proofErr w:type="spellEnd"/>
      <w:r w:rsidRPr="0075683F">
        <w:t xml:space="preserve">. </w:t>
      </w:r>
      <w:proofErr w:type="spellStart"/>
      <w:r w:rsidRPr="0075683F">
        <w:rPr>
          <w:lang w:val="en-US"/>
        </w:rPr>
        <w:t>СоветомРесп</w:t>
      </w:r>
      <w:proofErr w:type="spellEnd"/>
      <w:r w:rsidRPr="0075683F">
        <w:rPr>
          <w:lang w:val="en-US"/>
        </w:rPr>
        <w:t xml:space="preserve">. 19 </w:t>
      </w:r>
      <w:proofErr w:type="spellStart"/>
      <w:r w:rsidRPr="0075683F">
        <w:rPr>
          <w:lang w:val="en-US"/>
        </w:rPr>
        <w:t>ноября</w:t>
      </w:r>
      <w:proofErr w:type="spellEnd"/>
      <w:r w:rsidRPr="0075683F">
        <w:rPr>
          <w:lang w:val="en-US"/>
        </w:rPr>
        <w:t xml:space="preserve"> 1998 г. // </w:t>
      </w:r>
      <w:proofErr w:type="spellStart"/>
      <w:r w:rsidRPr="0075683F">
        <w:rPr>
          <w:lang w:val="en-US"/>
        </w:rPr>
        <w:t>Национальный</w:t>
      </w:r>
      <w:proofErr w:type="spellEnd"/>
      <w:r w:rsidRPr="0075683F">
        <w:rPr>
          <w:lang w:val="en-US"/>
        </w:rPr>
        <w:t xml:space="preserve"> </w:t>
      </w:r>
      <w:proofErr w:type="spellStart"/>
      <w:r w:rsidRPr="0075683F">
        <w:rPr>
          <w:lang w:val="en-US"/>
        </w:rPr>
        <w:t>правовой</w:t>
      </w:r>
      <w:proofErr w:type="spellEnd"/>
      <w:r w:rsidRPr="0075683F">
        <w:rPr>
          <w:lang w:val="en-US"/>
        </w:rPr>
        <w:t xml:space="preserve"> </w:t>
      </w:r>
      <w:proofErr w:type="spellStart"/>
      <w:r w:rsidRPr="0075683F">
        <w:rPr>
          <w:lang w:val="en-US"/>
        </w:rPr>
        <w:t>Интернет-портал</w:t>
      </w:r>
      <w:proofErr w:type="spellEnd"/>
      <w:r w:rsidRPr="0075683F">
        <w:rPr>
          <w:lang w:val="en-US"/>
        </w:rPr>
        <w:t xml:space="preserve"> </w:t>
      </w:r>
      <w:proofErr w:type="spellStart"/>
      <w:r w:rsidRPr="0075683F">
        <w:rPr>
          <w:lang w:val="en-US"/>
        </w:rPr>
        <w:t>Республики</w:t>
      </w:r>
      <w:proofErr w:type="spellEnd"/>
      <w:r w:rsidRPr="0075683F">
        <w:rPr>
          <w:lang w:val="en-US"/>
        </w:rPr>
        <w:t xml:space="preserve"> </w:t>
      </w:r>
      <w:proofErr w:type="spellStart"/>
      <w:r w:rsidRPr="0075683F">
        <w:rPr>
          <w:lang w:val="en-US"/>
        </w:rPr>
        <w:t>Беларусь</w:t>
      </w:r>
      <w:proofErr w:type="spellEnd"/>
      <w:r w:rsidRPr="0075683F">
        <w:rPr>
          <w:lang w:val="en-US"/>
        </w:rPr>
        <w:t>. — 30.06.2019. — 2/2623.</w:t>
      </w:r>
    </w:p>
    <w:p w:rsidR="002C05B6" w:rsidRPr="0075683F" w:rsidRDefault="002C05B6" w:rsidP="002C05B6">
      <w:pPr>
        <w:numPr>
          <w:ilvl w:val="0"/>
          <w:numId w:val="29"/>
        </w:numPr>
        <w:tabs>
          <w:tab w:val="left" w:pos="709"/>
          <w:tab w:val="left" w:pos="851"/>
          <w:tab w:val="left" w:pos="1134"/>
        </w:tabs>
        <w:jc w:val="both"/>
      </w:pPr>
      <w:r w:rsidRPr="0075683F">
        <w:t>Инструкция по бухгалтерскому учету доходов и расходов [Электронный ресурс</w:t>
      </w:r>
      <w:proofErr w:type="gramStart"/>
      <w:r w:rsidRPr="0075683F">
        <w:t>] :</w:t>
      </w:r>
      <w:proofErr w:type="gramEnd"/>
      <w:r w:rsidRPr="0075683F">
        <w:t xml:space="preserve"> утв. </w:t>
      </w:r>
      <w:proofErr w:type="spellStart"/>
      <w:r w:rsidRPr="0075683F">
        <w:t>Постановл</w:t>
      </w:r>
      <w:proofErr w:type="spellEnd"/>
      <w:r w:rsidRPr="0075683F">
        <w:t>. Мин-</w:t>
      </w:r>
      <w:proofErr w:type="spellStart"/>
      <w:r w:rsidRPr="0075683F">
        <w:t>ва</w:t>
      </w:r>
      <w:proofErr w:type="spellEnd"/>
      <w:r w:rsidRPr="0075683F">
        <w:t xml:space="preserve"> фин. </w:t>
      </w:r>
      <w:proofErr w:type="spellStart"/>
      <w:r w:rsidRPr="0075683F">
        <w:t>Респ</w:t>
      </w:r>
      <w:proofErr w:type="spellEnd"/>
      <w:r w:rsidRPr="0075683F">
        <w:t xml:space="preserve">. Беларусь от </w:t>
      </w:r>
      <w:proofErr w:type="gramStart"/>
      <w:r w:rsidRPr="0075683F">
        <w:t>30.сент.</w:t>
      </w:r>
      <w:proofErr w:type="gramEnd"/>
      <w:r w:rsidRPr="0075683F">
        <w:t xml:space="preserve">2011г. № 102 : в ред. </w:t>
      </w:r>
      <w:proofErr w:type="spellStart"/>
      <w:r w:rsidRPr="0075683F">
        <w:t>постановл</w:t>
      </w:r>
      <w:proofErr w:type="spellEnd"/>
      <w:r w:rsidRPr="0075683F">
        <w:t xml:space="preserve">. от 22 декабря 2018г. №74 //Нац. реестр правовых актов </w:t>
      </w:r>
      <w:proofErr w:type="spellStart"/>
      <w:r w:rsidRPr="0075683F">
        <w:t>Респ</w:t>
      </w:r>
      <w:proofErr w:type="spellEnd"/>
      <w:r w:rsidRPr="0075683F">
        <w:t>. Беларусь. – 29.12.2018. – № 8/33714.</w:t>
      </w:r>
    </w:p>
    <w:p w:rsidR="002C05B6" w:rsidRPr="0075683F" w:rsidRDefault="002C05B6" w:rsidP="002C05B6">
      <w:pPr>
        <w:numPr>
          <w:ilvl w:val="0"/>
          <w:numId w:val="29"/>
        </w:numPr>
        <w:tabs>
          <w:tab w:val="left" w:pos="709"/>
          <w:tab w:val="left" w:pos="851"/>
          <w:tab w:val="left" w:pos="1134"/>
        </w:tabs>
        <w:jc w:val="both"/>
      </w:pPr>
      <w:r w:rsidRPr="0075683F">
        <w:t>Инструкция по инвентаризации активов и обязательств [Электронный ресурс</w:t>
      </w:r>
      <w:proofErr w:type="gramStart"/>
      <w:r w:rsidRPr="0075683F">
        <w:t>] :</w:t>
      </w:r>
      <w:proofErr w:type="gramEnd"/>
      <w:r w:rsidRPr="0075683F">
        <w:t xml:space="preserve"> утв. </w:t>
      </w:r>
      <w:proofErr w:type="spellStart"/>
      <w:r w:rsidRPr="0075683F">
        <w:t>постановл</w:t>
      </w:r>
      <w:proofErr w:type="spellEnd"/>
      <w:r w:rsidRPr="0075683F">
        <w:t>. Мин-</w:t>
      </w:r>
      <w:proofErr w:type="spellStart"/>
      <w:r w:rsidRPr="0075683F">
        <w:t>ва</w:t>
      </w:r>
      <w:proofErr w:type="spellEnd"/>
      <w:r w:rsidRPr="0075683F">
        <w:t xml:space="preserve"> фин. </w:t>
      </w:r>
      <w:proofErr w:type="spellStart"/>
      <w:r w:rsidRPr="0075683F">
        <w:t>Респ</w:t>
      </w:r>
      <w:proofErr w:type="spellEnd"/>
      <w:r w:rsidRPr="0075683F">
        <w:t xml:space="preserve">. Беларусь от 30.11.2007 № </w:t>
      </w:r>
      <w:proofErr w:type="gramStart"/>
      <w:r w:rsidRPr="0075683F">
        <w:t>180 :</w:t>
      </w:r>
      <w:proofErr w:type="gramEnd"/>
      <w:r w:rsidRPr="0075683F">
        <w:t xml:space="preserve"> в ред. </w:t>
      </w:r>
      <w:proofErr w:type="spellStart"/>
      <w:r w:rsidRPr="0075683F">
        <w:t>постановл</w:t>
      </w:r>
      <w:proofErr w:type="spellEnd"/>
      <w:r w:rsidRPr="0075683F">
        <w:t xml:space="preserve">. от 22 апреля 2010г. № 50 //Нац. реестр правовых актов </w:t>
      </w:r>
      <w:proofErr w:type="spellStart"/>
      <w:r w:rsidRPr="0075683F">
        <w:t>Респ</w:t>
      </w:r>
      <w:proofErr w:type="spellEnd"/>
      <w:r w:rsidRPr="0075683F">
        <w:t>. Беларусь. – 12.05.2010. – № 8/22313.</w:t>
      </w:r>
    </w:p>
    <w:p w:rsidR="002C05B6" w:rsidRPr="0075683F" w:rsidRDefault="002C05B6" w:rsidP="002C05B6">
      <w:pPr>
        <w:numPr>
          <w:ilvl w:val="0"/>
          <w:numId w:val="29"/>
        </w:numPr>
        <w:tabs>
          <w:tab w:val="left" w:pos="709"/>
          <w:tab w:val="left" w:pos="851"/>
          <w:tab w:val="left" w:pos="1134"/>
        </w:tabs>
        <w:jc w:val="both"/>
      </w:pPr>
      <w:r w:rsidRPr="0075683F">
        <w:t>Налоговый кодекс Республики Беларусь (Общая часть) [Электронный ресурс</w:t>
      </w:r>
      <w:proofErr w:type="gramStart"/>
      <w:r w:rsidRPr="0075683F">
        <w:t>] :</w:t>
      </w:r>
      <w:proofErr w:type="gramEnd"/>
      <w:r w:rsidRPr="0075683F">
        <w:t xml:space="preserve"> принят Палатой представителей 15 ноября 2002 г., одобрен Советом Республики 2 декабря 2002 г. : в ред. Закона </w:t>
      </w:r>
      <w:proofErr w:type="spellStart"/>
      <w:r w:rsidRPr="0075683F">
        <w:t>Респ</w:t>
      </w:r>
      <w:proofErr w:type="spellEnd"/>
      <w:r w:rsidRPr="0075683F">
        <w:t>. Беларусь от 30 декабря 2018 г. № 159-З // Национальный правовой Интернет портал Республики Беларусь. — 01.01.2019. — 2/2594.</w:t>
      </w:r>
    </w:p>
    <w:p w:rsidR="002C05B6" w:rsidRPr="0075683F" w:rsidRDefault="002C05B6" w:rsidP="002C05B6">
      <w:pPr>
        <w:numPr>
          <w:ilvl w:val="0"/>
          <w:numId w:val="29"/>
        </w:numPr>
        <w:tabs>
          <w:tab w:val="left" w:pos="709"/>
          <w:tab w:val="left" w:pos="851"/>
          <w:tab w:val="left" w:pos="1134"/>
        </w:tabs>
        <w:jc w:val="both"/>
      </w:pPr>
      <w:r w:rsidRPr="0075683F">
        <w:t>Налоговый кодекс Республики Беларусь (Особенная часть) [Электронный ресурс</w:t>
      </w:r>
      <w:proofErr w:type="gramStart"/>
      <w:r w:rsidRPr="0075683F">
        <w:t>] :</w:t>
      </w:r>
      <w:proofErr w:type="gramEnd"/>
      <w:r w:rsidRPr="0075683F">
        <w:t xml:space="preserve"> принят Палатой представителей 11 декабря 2009 г., одобрен Советом Республики 18 декабря 2009 г. : в ред. Закона </w:t>
      </w:r>
      <w:proofErr w:type="spellStart"/>
      <w:r w:rsidRPr="0075683F">
        <w:t>Респ</w:t>
      </w:r>
      <w:proofErr w:type="spellEnd"/>
      <w:r w:rsidRPr="0075683F">
        <w:t>. Беларусь от 30 декабря 2018 г. № 159-3 // Национальный правовой Интернет портал Республики Беларусь. — 01.01.2019. — 2/2621</w:t>
      </w:r>
    </w:p>
    <w:p w:rsidR="002C05B6" w:rsidRPr="0075683F" w:rsidRDefault="002C05B6" w:rsidP="002C05B6">
      <w:pPr>
        <w:numPr>
          <w:ilvl w:val="0"/>
          <w:numId w:val="29"/>
        </w:numPr>
        <w:tabs>
          <w:tab w:val="left" w:pos="709"/>
          <w:tab w:val="left" w:pos="851"/>
          <w:tab w:val="left" w:pos="1134"/>
        </w:tabs>
        <w:jc w:val="both"/>
      </w:pPr>
      <w:r w:rsidRPr="0075683F">
        <w:t>О бухгалтерском учете и отчетности [Электронный ресурс</w:t>
      </w:r>
      <w:proofErr w:type="gramStart"/>
      <w:r w:rsidRPr="0075683F">
        <w:t>] :</w:t>
      </w:r>
      <w:proofErr w:type="gramEnd"/>
      <w:r w:rsidRPr="0075683F">
        <w:t xml:space="preserve"> Закон </w:t>
      </w:r>
      <w:proofErr w:type="spellStart"/>
      <w:r w:rsidRPr="0075683F">
        <w:t>Респ</w:t>
      </w:r>
      <w:proofErr w:type="spellEnd"/>
      <w:r w:rsidRPr="0075683F">
        <w:t>. Беларусь от 12 июля 2013г. № 57-</w:t>
      </w:r>
      <w:proofErr w:type="gramStart"/>
      <w:r w:rsidRPr="0075683F">
        <w:t>З ,</w:t>
      </w:r>
      <w:proofErr w:type="gramEnd"/>
      <w:r w:rsidRPr="0075683F">
        <w:t xml:space="preserve"> принят Палатой представителей 26 июня 2013 года одобрен Советом </w:t>
      </w:r>
      <w:proofErr w:type="spellStart"/>
      <w:r w:rsidRPr="0075683F">
        <w:t>Респ</w:t>
      </w:r>
      <w:proofErr w:type="spellEnd"/>
      <w:r w:rsidRPr="0075683F">
        <w:t xml:space="preserve">. 28 июня 2013 года Закон </w:t>
      </w:r>
      <w:proofErr w:type="spellStart"/>
      <w:r w:rsidRPr="0075683F">
        <w:t>Респ</w:t>
      </w:r>
      <w:proofErr w:type="spellEnd"/>
      <w:r w:rsidRPr="0075683F">
        <w:t xml:space="preserve">. </w:t>
      </w:r>
      <w:proofErr w:type="gramStart"/>
      <w:r w:rsidRPr="0075683F">
        <w:t>Беларусь :</w:t>
      </w:r>
      <w:proofErr w:type="gramEnd"/>
      <w:r w:rsidRPr="0075683F">
        <w:t xml:space="preserve"> в ред. Закона </w:t>
      </w:r>
      <w:proofErr w:type="spellStart"/>
      <w:r w:rsidRPr="0075683F">
        <w:t>Респ</w:t>
      </w:r>
      <w:proofErr w:type="spellEnd"/>
      <w:r w:rsidRPr="0075683F">
        <w:t xml:space="preserve">. Беларусь от 17 июля 2017 г. № 52-З //Нац. правовой Интернет-портал </w:t>
      </w:r>
      <w:proofErr w:type="spellStart"/>
      <w:r w:rsidRPr="0075683F">
        <w:t>Респ</w:t>
      </w:r>
      <w:proofErr w:type="spellEnd"/>
      <w:r w:rsidRPr="0075683F">
        <w:t>. Беларусь. – 22.07.2017. – 2/2490.</w:t>
      </w:r>
    </w:p>
    <w:p w:rsidR="002C05B6" w:rsidRPr="0075683F" w:rsidRDefault="002C05B6" w:rsidP="002C05B6">
      <w:pPr>
        <w:numPr>
          <w:ilvl w:val="0"/>
          <w:numId w:val="29"/>
        </w:numPr>
        <w:tabs>
          <w:tab w:val="left" w:pos="709"/>
          <w:tab w:val="left" w:pos="851"/>
          <w:tab w:val="left" w:pos="1134"/>
        </w:tabs>
        <w:jc w:val="both"/>
      </w:pPr>
      <w:r w:rsidRPr="0075683F">
        <w:t xml:space="preserve">Об утверждении Национального стандарта бухгалтерского учета и отчетности «Индивидуальная бухгалтерская отчетность», внесении дополнения и изменений в постановление Министерства финансов Республики Беларусь от 30 июня 2014 г. № 46 и признании утратившими силу постановления Министерства финансов Республики </w:t>
      </w:r>
      <w:r w:rsidRPr="0075683F">
        <w:lastRenderedPageBreak/>
        <w:t>Беларусь от 31 октября 2011 г. № 111 и отдельных структурных элементов некоторых постановлений Министерства финансов Республики Беларусь [Электронный ресурс</w:t>
      </w:r>
      <w:proofErr w:type="gramStart"/>
      <w:r w:rsidRPr="0075683F">
        <w:t>] :</w:t>
      </w:r>
      <w:proofErr w:type="gramEnd"/>
      <w:r w:rsidRPr="0075683F">
        <w:t xml:space="preserve"> </w:t>
      </w:r>
      <w:proofErr w:type="spellStart"/>
      <w:r w:rsidRPr="0075683F">
        <w:t>постановл</w:t>
      </w:r>
      <w:proofErr w:type="spellEnd"/>
      <w:r w:rsidRPr="0075683F">
        <w:t>. Мин-</w:t>
      </w:r>
      <w:proofErr w:type="spellStart"/>
      <w:r w:rsidRPr="0075683F">
        <w:t>ва</w:t>
      </w:r>
      <w:proofErr w:type="spellEnd"/>
      <w:r w:rsidRPr="0075683F">
        <w:t xml:space="preserve"> финансов </w:t>
      </w:r>
      <w:proofErr w:type="spellStart"/>
      <w:r w:rsidRPr="0075683F">
        <w:t>Респ</w:t>
      </w:r>
      <w:proofErr w:type="spellEnd"/>
      <w:r w:rsidRPr="0075683F">
        <w:t xml:space="preserve">. Беларусь от 12 дек. 2016 г. № </w:t>
      </w:r>
      <w:proofErr w:type="gramStart"/>
      <w:r w:rsidRPr="0075683F">
        <w:t>104 :</w:t>
      </w:r>
      <w:proofErr w:type="gramEnd"/>
      <w:r w:rsidRPr="0075683F">
        <w:t xml:space="preserve"> в ред. </w:t>
      </w:r>
      <w:proofErr w:type="spellStart"/>
      <w:r w:rsidRPr="0075683F">
        <w:t>постановл</w:t>
      </w:r>
      <w:proofErr w:type="spellEnd"/>
      <w:r w:rsidRPr="0075683F">
        <w:t xml:space="preserve">. от 22 дек. 2018г. №74 //Нац. реестр правовых актов </w:t>
      </w:r>
      <w:proofErr w:type="spellStart"/>
      <w:r w:rsidRPr="0075683F">
        <w:t>Респ</w:t>
      </w:r>
      <w:proofErr w:type="spellEnd"/>
      <w:r w:rsidRPr="0075683F">
        <w:t>. Беларусь. – 29.12.</w:t>
      </w:r>
      <w:proofErr w:type="gramStart"/>
      <w:r w:rsidRPr="0075683F">
        <w:t>2018.–</w:t>
      </w:r>
      <w:proofErr w:type="gramEnd"/>
      <w:r w:rsidRPr="0075683F">
        <w:t xml:space="preserve"> № 8/33714.</w:t>
      </w:r>
    </w:p>
    <w:p w:rsidR="002C05B6" w:rsidRPr="0075683F" w:rsidRDefault="002C05B6" w:rsidP="002C05B6">
      <w:pPr>
        <w:numPr>
          <w:ilvl w:val="0"/>
          <w:numId w:val="29"/>
        </w:numPr>
        <w:tabs>
          <w:tab w:val="left" w:pos="709"/>
          <w:tab w:val="left" w:pos="851"/>
          <w:tab w:val="left" w:pos="1134"/>
        </w:tabs>
        <w:jc w:val="both"/>
      </w:pPr>
      <w:r w:rsidRPr="0075683F">
        <w:t>Об утверждении Национального стандарта бухгалтерского учета и отчетности «Консолидированная бухгалтерская отчетность», внесении изменений в постановление Министерства финансов Республики Беларусь от 29 июня 2011г. №50, признании утратившим силу постановления Министерства финансов Республики Беларусь от 14 декабря 2006г. №161 [Электронный ресурс</w:t>
      </w:r>
      <w:proofErr w:type="gramStart"/>
      <w:r w:rsidRPr="0075683F">
        <w:t>] :</w:t>
      </w:r>
      <w:proofErr w:type="gramEnd"/>
      <w:r w:rsidRPr="0075683F">
        <w:t xml:space="preserve"> </w:t>
      </w:r>
      <w:proofErr w:type="spellStart"/>
      <w:r w:rsidRPr="0075683F">
        <w:t>постановл</w:t>
      </w:r>
      <w:proofErr w:type="spellEnd"/>
      <w:r w:rsidRPr="0075683F">
        <w:t>. Мин-</w:t>
      </w:r>
      <w:proofErr w:type="spellStart"/>
      <w:r w:rsidRPr="0075683F">
        <w:t>ва</w:t>
      </w:r>
      <w:proofErr w:type="spellEnd"/>
      <w:r w:rsidRPr="0075683F">
        <w:t xml:space="preserve"> финансов </w:t>
      </w:r>
      <w:proofErr w:type="spellStart"/>
      <w:r w:rsidRPr="0075683F">
        <w:t>Респ</w:t>
      </w:r>
      <w:proofErr w:type="spellEnd"/>
      <w:r w:rsidRPr="0075683F">
        <w:t xml:space="preserve">. Беларусь от 30 июня 2014г. № </w:t>
      </w:r>
      <w:proofErr w:type="gramStart"/>
      <w:r w:rsidRPr="0075683F">
        <w:t>46 :</w:t>
      </w:r>
      <w:proofErr w:type="gramEnd"/>
      <w:r w:rsidRPr="0075683F">
        <w:t xml:space="preserve"> в ред. </w:t>
      </w:r>
      <w:proofErr w:type="spellStart"/>
      <w:r w:rsidRPr="0075683F">
        <w:t>постановл</w:t>
      </w:r>
      <w:proofErr w:type="spellEnd"/>
      <w:r w:rsidRPr="0075683F">
        <w:t xml:space="preserve">. от 22 декабря 2018г. №74 //Нац. реестр правовых актов </w:t>
      </w:r>
      <w:proofErr w:type="spellStart"/>
      <w:r w:rsidRPr="0075683F">
        <w:t>Респ</w:t>
      </w:r>
      <w:proofErr w:type="spellEnd"/>
      <w:r w:rsidRPr="0075683F">
        <w:t>. Беларусь. – 29.12.2018. – № 8/33714.</w:t>
      </w:r>
    </w:p>
    <w:p w:rsidR="002C05B6" w:rsidRPr="0075683F" w:rsidRDefault="002C05B6" w:rsidP="002C05B6">
      <w:pPr>
        <w:numPr>
          <w:ilvl w:val="0"/>
          <w:numId w:val="29"/>
        </w:numPr>
        <w:tabs>
          <w:tab w:val="left" w:pos="709"/>
          <w:tab w:val="left" w:pos="851"/>
          <w:tab w:val="left" w:pos="1134"/>
        </w:tabs>
        <w:jc w:val="both"/>
        <w:rPr>
          <w:lang w:val="en-US"/>
        </w:rPr>
      </w:pPr>
      <w:r w:rsidRPr="0075683F">
        <w:t>Об утверждении Национального стандарта бухгалтерского учета и отчетности «Учетная политика организации, изменения в учетных оценках, ошибки» и признании утратившими силу некоторых постановлений Министерства финансов Республики Беларусь и отдельных структурных элементов постановлений Министерства финансов Республики Беларусь по вопросам бухгалтерского учета [Электронный ресурс</w:t>
      </w:r>
      <w:proofErr w:type="gramStart"/>
      <w:r w:rsidRPr="0075683F">
        <w:t>] :</w:t>
      </w:r>
      <w:proofErr w:type="gramEnd"/>
      <w:r w:rsidRPr="0075683F">
        <w:t xml:space="preserve"> </w:t>
      </w:r>
      <w:proofErr w:type="spellStart"/>
      <w:r w:rsidRPr="0075683F">
        <w:t>постановл</w:t>
      </w:r>
      <w:proofErr w:type="spellEnd"/>
      <w:r w:rsidRPr="0075683F">
        <w:t>. Мин-</w:t>
      </w:r>
      <w:proofErr w:type="spellStart"/>
      <w:r w:rsidRPr="0075683F">
        <w:t>ва</w:t>
      </w:r>
      <w:proofErr w:type="spellEnd"/>
      <w:r w:rsidRPr="0075683F">
        <w:t xml:space="preserve"> финансов </w:t>
      </w:r>
      <w:proofErr w:type="spellStart"/>
      <w:r w:rsidRPr="0075683F">
        <w:t>Респ</w:t>
      </w:r>
      <w:proofErr w:type="spellEnd"/>
      <w:r w:rsidRPr="0075683F">
        <w:t xml:space="preserve">. Беларусь 10 дек. 2013г. № 80 //Нац. реестр правовых актов </w:t>
      </w:r>
      <w:proofErr w:type="spellStart"/>
      <w:r w:rsidRPr="0075683F">
        <w:t>Респ</w:t>
      </w:r>
      <w:proofErr w:type="spellEnd"/>
      <w:r w:rsidRPr="0075683F">
        <w:t>. Беларусь. – 19.02.2014. – № 8/28368.</w:t>
      </w:r>
    </w:p>
    <w:p w:rsidR="002C05B6" w:rsidRPr="0075683F" w:rsidRDefault="002C05B6" w:rsidP="002C05B6">
      <w:pPr>
        <w:jc w:val="center"/>
        <w:rPr>
          <w:b/>
        </w:rPr>
      </w:pPr>
    </w:p>
    <w:p w:rsidR="002C05B6" w:rsidRPr="00276D4F" w:rsidRDefault="002C05B6" w:rsidP="002C05B6">
      <w:pPr>
        <w:jc w:val="center"/>
        <w:rPr>
          <w:b/>
        </w:rPr>
      </w:pPr>
      <w:r w:rsidRPr="00276D4F">
        <w:rPr>
          <w:b/>
        </w:rPr>
        <w:t>Основная литература</w:t>
      </w:r>
    </w:p>
    <w:p w:rsidR="002C05B6" w:rsidRPr="00276D4F" w:rsidRDefault="002C05B6" w:rsidP="002C05B6">
      <w:pPr>
        <w:widowControl w:val="0"/>
        <w:autoSpaceDE w:val="0"/>
        <w:autoSpaceDN w:val="0"/>
        <w:adjustRightInd w:val="0"/>
        <w:jc w:val="both"/>
      </w:pPr>
    </w:p>
    <w:p w:rsidR="002C05B6" w:rsidRPr="00765547" w:rsidRDefault="002C05B6" w:rsidP="002C05B6">
      <w:pPr>
        <w:pStyle w:val="a5"/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17" w:lineRule="exact"/>
        <w:ind w:left="284" w:right="-2" w:hanging="284"/>
        <w:jc w:val="both"/>
      </w:pPr>
      <w:proofErr w:type="spellStart"/>
      <w:r w:rsidRPr="00765547">
        <w:rPr>
          <w:i/>
        </w:rPr>
        <w:t>Балихина</w:t>
      </w:r>
      <w:proofErr w:type="spellEnd"/>
      <w:r w:rsidRPr="00765547">
        <w:rPr>
          <w:i/>
        </w:rPr>
        <w:t xml:space="preserve">, Н.В. </w:t>
      </w:r>
      <w:r w:rsidRPr="00765547">
        <w:t xml:space="preserve">Финансы и налогообложение организаций: Учебник / Н.В. </w:t>
      </w:r>
      <w:proofErr w:type="spellStart"/>
      <w:r w:rsidRPr="00765547">
        <w:t>Балихина</w:t>
      </w:r>
      <w:proofErr w:type="spellEnd"/>
      <w:r w:rsidRPr="00765547">
        <w:t xml:space="preserve">, М.Е. Косов. - М.: </w:t>
      </w:r>
      <w:proofErr w:type="spellStart"/>
      <w:r w:rsidRPr="00765547">
        <w:t>Юнити</w:t>
      </w:r>
      <w:proofErr w:type="spellEnd"/>
      <w:r w:rsidRPr="00765547">
        <w:t xml:space="preserve">, 2018. - 400 c. </w:t>
      </w:r>
    </w:p>
    <w:p w:rsidR="002C05B6" w:rsidRPr="00765547" w:rsidRDefault="002C05B6" w:rsidP="002C05B6">
      <w:pPr>
        <w:pStyle w:val="a5"/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17" w:lineRule="exact"/>
        <w:ind w:left="284" w:right="-2" w:hanging="284"/>
        <w:jc w:val="both"/>
      </w:pPr>
      <w:r w:rsidRPr="00765547">
        <w:rPr>
          <w:i/>
        </w:rPr>
        <w:t>Власова, М.С.</w:t>
      </w:r>
      <w:r w:rsidRPr="00765547">
        <w:t xml:space="preserve"> Налоги и налогообложение: Учебное пособие / М.С. Власова, О.В.</w:t>
      </w:r>
      <w:r>
        <w:rPr>
          <w:lang w:val="en-US"/>
        </w:rPr>
        <w:t> </w:t>
      </w:r>
      <w:r w:rsidRPr="00765547">
        <w:t xml:space="preserve">Суханов. - М.: </w:t>
      </w:r>
      <w:proofErr w:type="spellStart"/>
      <w:r w:rsidRPr="00765547">
        <w:t>КноРус</w:t>
      </w:r>
      <w:proofErr w:type="spellEnd"/>
      <w:r w:rsidRPr="00765547">
        <w:t xml:space="preserve">, 2018. - 256 c. </w:t>
      </w:r>
    </w:p>
    <w:p w:rsidR="002C05B6" w:rsidRPr="00765547" w:rsidRDefault="002C05B6" w:rsidP="002C05B6">
      <w:pPr>
        <w:pStyle w:val="a5"/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17" w:lineRule="exact"/>
        <w:ind w:left="284" w:right="-2" w:hanging="284"/>
        <w:jc w:val="both"/>
      </w:pPr>
      <w:r w:rsidRPr="00765547">
        <w:rPr>
          <w:i/>
        </w:rPr>
        <w:t>Гончаренко, Л.И.</w:t>
      </w:r>
      <w:r w:rsidRPr="00765547">
        <w:t xml:space="preserve"> Налогообложение некоммерческих организаций: Учебное пособие / Л.И. Гончаренко, Е.Е. Смирнова, Л.К. </w:t>
      </w:r>
      <w:proofErr w:type="spellStart"/>
      <w:r w:rsidRPr="00765547">
        <w:t>Чемерицкий</w:t>
      </w:r>
      <w:proofErr w:type="spellEnd"/>
      <w:r w:rsidRPr="00765547">
        <w:t xml:space="preserve">. - М.: </w:t>
      </w:r>
      <w:proofErr w:type="spellStart"/>
      <w:r w:rsidRPr="00765547">
        <w:t>КноРус</w:t>
      </w:r>
      <w:proofErr w:type="spellEnd"/>
      <w:r w:rsidRPr="00765547">
        <w:t xml:space="preserve">, 2017. - 448 c. </w:t>
      </w:r>
    </w:p>
    <w:p w:rsidR="002C05B6" w:rsidRPr="00765547" w:rsidRDefault="002C05B6" w:rsidP="002C05B6">
      <w:pPr>
        <w:pStyle w:val="a5"/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17" w:lineRule="exact"/>
        <w:ind w:left="284" w:right="-2" w:hanging="284"/>
        <w:jc w:val="both"/>
      </w:pPr>
      <w:r w:rsidRPr="00765547">
        <w:rPr>
          <w:i/>
        </w:rPr>
        <w:t>Евстигнеев, Е. </w:t>
      </w:r>
      <w:r w:rsidRPr="00765547">
        <w:t xml:space="preserve"> Налоги и налогообложение: Учебное пособие / Е.  Евстигнеев. - СПб.: Питер, 2017. - 576 c. </w:t>
      </w:r>
    </w:p>
    <w:p w:rsidR="002C05B6" w:rsidRPr="00765547" w:rsidRDefault="002C05B6" w:rsidP="002C05B6">
      <w:pPr>
        <w:pStyle w:val="a5"/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17" w:lineRule="exact"/>
        <w:ind w:left="284" w:right="-2" w:hanging="284"/>
        <w:jc w:val="both"/>
      </w:pPr>
      <w:proofErr w:type="spellStart"/>
      <w:r w:rsidRPr="00C2522D">
        <w:rPr>
          <w:i/>
        </w:rPr>
        <w:t>Зарук</w:t>
      </w:r>
      <w:proofErr w:type="spellEnd"/>
      <w:r w:rsidRPr="00C2522D">
        <w:rPr>
          <w:i/>
        </w:rPr>
        <w:t>, Н.Ф.</w:t>
      </w:r>
      <w:r w:rsidRPr="00765547">
        <w:t xml:space="preserve"> Налоги и налогообложение: Учебное пособие / Н.Ф.</w:t>
      </w:r>
      <w:r>
        <w:rPr>
          <w:lang w:val="en-US"/>
        </w:rPr>
        <w:t> </w:t>
      </w:r>
      <w:proofErr w:type="spellStart"/>
      <w:r w:rsidRPr="00765547">
        <w:t>Зарук</w:t>
      </w:r>
      <w:proofErr w:type="spellEnd"/>
      <w:r w:rsidRPr="00765547">
        <w:t>, М.Ю.</w:t>
      </w:r>
      <w:r>
        <w:rPr>
          <w:lang w:val="en-US"/>
        </w:rPr>
        <w:t> </w:t>
      </w:r>
      <w:r w:rsidRPr="00765547">
        <w:t xml:space="preserve">Федотова, О.А. Тагирова, А. Носов. - М.: Инфра-М, 2018. - 432 c. </w:t>
      </w:r>
    </w:p>
    <w:p w:rsidR="002C05B6" w:rsidRPr="00765547" w:rsidRDefault="002C05B6" w:rsidP="002C05B6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284" w:right="-2" w:hanging="284"/>
        <w:jc w:val="both"/>
      </w:pPr>
      <w:r w:rsidRPr="00765547">
        <w:rPr>
          <w:i/>
        </w:rPr>
        <w:t>Костюк, Ю</w:t>
      </w:r>
      <w:r w:rsidRPr="00765547">
        <w:t>. Что дает установка средств контроля налоговых органов на кассовом оборудовании? / Ю. Костюк // Главный бухгалтер. - 2018. - № 1. - С. 53-55</w:t>
      </w:r>
    </w:p>
    <w:p w:rsidR="002C05B6" w:rsidRPr="00765547" w:rsidRDefault="002C05B6" w:rsidP="002C05B6">
      <w:pPr>
        <w:pStyle w:val="a5"/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17" w:lineRule="exact"/>
        <w:ind w:left="284" w:right="-2" w:hanging="284"/>
        <w:jc w:val="both"/>
      </w:pPr>
      <w:r w:rsidRPr="00765547">
        <w:t xml:space="preserve">Налоги и налогообложение. Учебник / Под ред. </w:t>
      </w:r>
      <w:proofErr w:type="spellStart"/>
      <w:r w:rsidRPr="00765547">
        <w:t>Майбурова</w:t>
      </w:r>
      <w:proofErr w:type="spellEnd"/>
      <w:r w:rsidRPr="00765547">
        <w:t xml:space="preserve"> </w:t>
      </w:r>
      <w:proofErr w:type="gramStart"/>
      <w:r w:rsidRPr="00765547">
        <w:t>И.А..</w:t>
      </w:r>
      <w:proofErr w:type="gramEnd"/>
      <w:r w:rsidRPr="00765547">
        <w:t xml:space="preserve"> - М.: </w:t>
      </w:r>
      <w:proofErr w:type="spellStart"/>
      <w:r w:rsidRPr="00765547">
        <w:t>Юнити</w:t>
      </w:r>
      <w:proofErr w:type="spellEnd"/>
      <w:r w:rsidRPr="00765547">
        <w:t xml:space="preserve">, 2019. - 480 c. </w:t>
      </w:r>
    </w:p>
    <w:p w:rsidR="002C05B6" w:rsidRPr="00765547" w:rsidRDefault="002C05B6" w:rsidP="002C05B6">
      <w:pPr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</w:pPr>
      <w:r w:rsidRPr="00765547">
        <w:t xml:space="preserve">Налоги и налогообложение: учеб. пособие / Е.Ф. Киреева [и </w:t>
      </w:r>
      <w:proofErr w:type="spellStart"/>
      <w:r w:rsidRPr="00765547">
        <w:t>др</w:t>
      </w:r>
      <w:proofErr w:type="spellEnd"/>
      <w:r w:rsidRPr="00765547">
        <w:t xml:space="preserve">]; под ред. Е.Ф. </w:t>
      </w:r>
      <w:proofErr w:type="gramStart"/>
      <w:r w:rsidRPr="00765547">
        <w:t>Киреевой.–</w:t>
      </w:r>
      <w:proofErr w:type="gramEnd"/>
      <w:r w:rsidRPr="00765547">
        <w:t xml:space="preserve"> Минск: БГЭУ, 2012. – 447с</w:t>
      </w:r>
    </w:p>
    <w:p w:rsidR="002C05B6" w:rsidRPr="00276D4F" w:rsidRDefault="002C05B6" w:rsidP="002C05B6">
      <w:pPr>
        <w:pStyle w:val="a5"/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17" w:lineRule="exact"/>
        <w:ind w:left="284" w:right="-2" w:hanging="284"/>
        <w:jc w:val="both"/>
      </w:pPr>
      <w:r w:rsidRPr="00276D4F">
        <w:t xml:space="preserve">Налоговые реформы. Теория и </w:t>
      </w:r>
      <w:proofErr w:type="gramStart"/>
      <w:r w:rsidRPr="00276D4F">
        <w:t>практика :</w:t>
      </w:r>
      <w:proofErr w:type="gramEnd"/>
      <w:r w:rsidRPr="00276D4F">
        <w:t xml:space="preserve"> монография для магистрантов / И.</w:t>
      </w:r>
      <w:r>
        <w:rPr>
          <w:lang w:val="en-US"/>
        </w:rPr>
        <w:t> </w:t>
      </w:r>
      <w:r w:rsidRPr="00276D4F">
        <w:t>А.</w:t>
      </w:r>
      <w:r>
        <w:rPr>
          <w:lang w:val="en-US"/>
        </w:rPr>
        <w:t> </w:t>
      </w:r>
      <w:proofErr w:type="spellStart"/>
      <w:r w:rsidRPr="00276D4F">
        <w:t>Майбуров</w:t>
      </w:r>
      <w:proofErr w:type="spellEnd"/>
      <w:r w:rsidRPr="00276D4F">
        <w:t xml:space="preserve"> [и др.]; под ред. И. А. </w:t>
      </w:r>
      <w:proofErr w:type="spellStart"/>
      <w:r w:rsidRPr="00276D4F">
        <w:t>Майбуров</w:t>
      </w:r>
      <w:proofErr w:type="spellEnd"/>
      <w:r w:rsidRPr="00276D4F">
        <w:t xml:space="preserve">. — </w:t>
      </w:r>
      <w:proofErr w:type="gramStart"/>
      <w:r w:rsidRPr="00276D4F">
        <w:t>М. :</w:t>
      </w:r>
      <w:proofErr w:type="gramEnd"/>
      <w:r w:rsidRPr="00276D4F">
        <w:t xml:space="preserve"> ЮНИТА-ДАНА, 2015. — 463</w:t>
      </w:r>
      <w:r>
        <w:rPr>
          <w:lang w:val="en-US"/>
        </w:rPr>
        <w:t> </w:t>
      </w:r>
      <w:r w:rsidRPr="00276D4F">
        <w:t>с.</w:t>
      </w:r>
    </w:p>
    <w:p w:rsidR="002C05B6" w:rsidRPr="00765547" w:rsidRDefault="002C05B6" w:rsidP="002C05B6">
      <w:pPr>
        <w:pStyle w:val="a5"/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17" w:lineRule="exact"/>
        <w:ind w:left="284" w:right="-2" w:hanging="284"/>
        <w:jc w:val="both"/>
      </w:pPr>
      <w:r w:rsidRPr="00276D4F">
        <w:t xml:space="preserve">Налоговый менеджмент. Продвинутый </w:t>
      </w:r>
      <w:proofErr w:type="gramStart"/>
      <w:r w:rsidRPr="00276D4F">
        <w:t>курс :</w:t>
      </w:r>
      <w:proofErr w:type="gramEnd"/>
      <w:r w:rsidRPr="00276D4F">
        <w:t xml:space="preserve"> учебник для магистрантов / И.</w:t>
      </w:r>
      <w:r>
        <w:rPr>
          <w:lang w:val="en-US"/>
        </w:rPr>
        <w:t> </w:t>
      </w:r>
      <w:r w:rsidRPr="00276D4F">
        <w:t>А.</w:t>
      </w:r>
      <w:r>
        <w:rPr>
          <w:lang w:val="en-US"/>
        </w:rPr>
        <w:t> </w:t>
      </w:r>
      <w:proofErr w:type="spellStart"/>
      <w:r w:rsidRPr="00276D4F">
        <w:t>Майбуров</w:t>
      </w:r>
      <w:proofErr w:type="spellEnd"/>
      <w:r w:rsidRPr="00276D4F">
        <w:t xml:space="preserve"> [и др.]; под ред. И. А. </w:t>
      </w:r>
      <w:proofErr w:type="spellStart"/>
      <w:r w:rsidRPr="00276D4F">
        <w:t>Майбуров</w:t>
      </w:r>
      <w:proofErr w:type="spellEnd"/>
      <w:r w:rsidRPr="00276D4F">
        <w:t xml:space="preserve">. — </w:t>
      </w:r>
      <w:proofErr w:type="gramStart"/>
      <w:r w:rsidRPr="00276D4F">
        <w:t>М. :</w:t>
      </w:r>
      <w:proofErr w:type="gramEnd"/>
      <w:r w:rsidRPr="00276D4F">
        <w:t xml:space="preserve"> ЮНИТА-ДАНА, 2014. — 559</w:t>
      </w:r>
      <w:r>
        <w:rPr>
          <w:lang w:val="en-US"/>
        </w:rPr>
        <w:t> </w:t>
      </w:r>
      <w:r w:rsidRPr="00276D4F">
        <w:t>с.</w:t>
      </w:r>
    </w:p>
    <w:p w:rsidR="002C05B6" w:rsidRPr="00765547" w:rsidRDefault="002C05B6" w:rsidP="002C05B6">
      <w:pPr>
        <w:pStyle w:val="a5"/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17" w:lineRule="exact"/>
        <w:ind w:left="284" w:right="-2" w:hanging="284"/>
        <w:jc w:val="both"/>
      </w:pPr>
      <w:r w:rsidRPr="00C2522D">
        <w:rPr>
          <w:i/>
        </w:rPr>
        <w:t>Погорелова, М.Я.</w:t>
      </w:r>
      <w:r w:rsidRPr="00765547">
        <w:t xml:space="preserve"> Налоги и налогообложение: Теория и практика: Учебное пособие / М.Я. Погорелова. - М.: </w:t>
      </w:r>
      <w:proofErr w:type="spellStart"/>
      <w:r w:rsidRPr="00765547">
        <w:t>Риор</w:t>
      </w:r>
      <w:proofErr w:type="spellEnd"/>
      <w:r w:rsidRPr="00765547">
        <w:t xml:space="preserve">, 2018. - 144 c. </w:t>
      </w:r>
    </w:p>
    <w:p w:rsidR="002C05B6" w:rsidRPr="00765547" w:rsidRDefault="002C05B6" w:rsidP="002C05B6">
      <w:pPr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</w:pPr>
      <w:r w:rsidRPr="00765547">
        <w:rPr>
          <w:i/>
        </w:rPr>
        <w:t>Попов, Е. М</w:t>
      </w:r>
      <w:r w:rsidRPr="00765547">
        <w:t xml:space="preserve">. Налоги и налогообложение: учеб. пособие / Е. М. Попов. – 2-е изд., </w:t>
      </w:r>
      <w:proofErr w:type="spellStart"/>
      <w:r w:rsidRPr="00765547">
        <w:t>испр</w:t>
      </w:r>
      <w:proofErr w:type="spellEnd"/>
      <w:r w:rsidRPr="00765547">
        <w:t xml:space="preserve">. – Минск: </w:t>
      </w:r>
      <w:proofErr w:type="spellStart"/>
      <w:r w:rsidRPr="00765547">
        <w:t>Выш</w:t>
      </w:r>
      <w:proofErr w:type="spellEnd"/>
      <w:r w:rsidRPr="00765547">
        <w:t xml:space="preserve">. </w:t>
      </w:r>
      <w:proofErr w:type="spellStart"/>
      <w:r w:rsidRPr="00765547">
        <w:t>Шк</w:t>
      </w:r>
      <w:proofErr w:type="spellEnd"/>
      <w:r w:rsidRPr="00765547">
        <w:t>., 2013. – 319 с.</w:t>
      </w:r>
    </w:p>
    <w:p w:rsidR="002C05B6" w:rsidRPr="0075683F" w:rsidRDefault="002C05B6" w:rsidP="002C05B6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284" w:right="-2" w:hanging="284"/>
        <w:jc w:val="both"/>
      </w:pPr>
      <w:proofErr w:type="spellStart"/>
      <w:r w:rsidRPr="0075683F">
        <w:rPr>
          <w:i/>
        </w:rPr>
        <w:t>Сергейчик</w:t>
      </w:r>
      <w:proofErr w:type="spellEnd"/>
      <w:r w:rsidRPr="0075683F">
        <w:rPr>
          <w:i/>
        </w:rPr>
        <w:t>, Н. А.</w:t>
      </w:r>
      <w:r w:rsidRPr="0075683F">
        <w:t xml:space="preserve"> Оценка и развитие налогообложения в Республике Беларусь / Н. А. </w:t>
      </w:r>
      <w:proofErr w:type="spellStart"/>
      <w:r w:rsidRPr="0075683F">
        <w:t>Сергейчик</w:t>
      </w:r>
      <w:proofErr w:type="spellEnd"/>
      <w:r w:rsidRPr="0075683F">
        <w:t xml:space="preserve"> // Бухгалтерский учет и анализ. - 2017. - № 11. - С. 21-27.</w:t>
      </w:r>
    </w:p>
    <w:p w:rsidR="002C05B6" w:rsidRPr="00765547" w:rsidRDefault="002C05B6" w:rsidP="002C05B6">
      <w:pPr>
        <w:pStyle w:val="a5"/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17" w:lineRule="exact"/>
        <w:ind w:left="284" w:right="-2" w:hanging="284"/>
        <w:jc w:val="both"/>
      </w:pPr>
      <w:r w:rsidRPr="00C2522D">
        <w:rPr>
          <w:i/>
        </w:rPr>
        <w:t>Сильвестрова, Т.Я.</w:t>
      </w:r>
      <w:r w:rsidRPr="00765547">
        <w:t xml:space="preserve"> Налоги и налогообложение: Уч. / Т.Я. Сильвестрова, С.Ю. Гурова, </w:t>
      </w:r>
      <w:r w:rsidRPr="00765547">
        <w:lastRenderedPageBreak/>
        <w:t xml:space="preserve">Я.Г. </w:t>
      </w:r>
      <w:proofErr w:type="spellStart"/>
      <w:r w:rsidRPr="00765547">
        <w:t>Шипеев</w:t>
      </w:r>
      <w:proofErr w:type="spellEnd"/>
      <w:r w:rsidRPr="00765547">
        <w:t xml:space="preserve"> и др. - М.: Инфра-М, 2018. - 384 c.</w:t>
      </w:r>
    </w:p>
    <w:p w:rsidR="002C05B6" w:rsidRPr="00276D4F" w:rsidRDefault="002C05B6" w:rsidP="002C05B6">
      <w:pPr>
        <w:pStyle w:val="a5"/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17" w:lineRule="exact"/>
        <w:ind w:left="284" w:right="-2" w:hanging="284"/>
        <w:jc w:val="both"/>
      </w:pPr>
      <w:r w:rsidRPr="00276D4F">
        <w:rPr>
          <w:i/>
        </w:rPr>
        <w:t>Судник, Н.</w:t>
      </w:r>
      <w:r w:rsidRPr="0075683F">
        <w:t xml:space="preserve"> Что изменилось в налоговом законодательстве на 2018 год / Н. Судник // Финансы. Учет. Аудит. - 2018. - № 2. - С. 12-13</w:t>
      </w:r>
      <w:r w:rsidRPr="00C2522D">
        <w:t xml:space="preserve">/ </w:t>
      </w:r>
    </w:p>
    <w:p w:rsidR="002C05B6" w:rsidRPr="00765547" w:rsidRDefault="002C05B6" w:rsidP="002C05B6">
      <w:pPr>
        <w:shd w:val="clear" w:color="auto" w:fill="FFFFFF"/>
        <w:spacing w:line="317" w:lineRule="exact"/>
        <w:ind w:right="-2"/>
        <w:jc w:val="center"/>
        <w:rPr>
          <w:b/>
          <w:bCs/>
          <w:iCs/>
        </w:rPr>
      </w:pPr>
    </w:p>
    <w:p w:rsidR="002C05B6" w:rsidRPr="00765547" w:rsidRDefault="002C05B6" w:rsidP="002C05B6">
      <w:pPr>
        <w:shd w:val="clear" w:color="auto" w:fill="FFFFFF"/>
        <w:spacing w:line="317" w:lineRule="exact"/>
        <w:ind w:right="-2"/>
        <w:jc w:val="center"/>
        <w:rPr>
          <w:b/>
          <w:bCs/>
          <w:iCs/>
        </w:rPr>
      </w:pPr>
    </w:p>
    <w:p w:rsidR="002C05B6" w:rsidRPr="00765547" w:rsidRDefault="002C05B6" w:rsidP="002C05B6">
      <w:pPr>
        <w:shd w:val="clear" w:color="auto" w:fill="FFFFFF"/>
        <w:spacing w:line="317" w:lineRule="exact"/>
        <w:ind w:right="-2"/>
        <w:jc w:val="center"/>
        <w:rPr>
          <w:b/>
          <w:bCs/>
          <w:iCs/>
        </w:rPr>
      </w:pPr>
    </w:p>
    <w:p w:rsidR="002C05B6" w:rsidRPr="00765547" w:rsidRDefault="002C05B6" w:rsidP="002C05B6">
      <w:pPr>
        <w:shd w:val="clear" w:color="auto" w:fill="FFFFFF"/>
        <w:spacing w:line="317" w:lineRule="exact"/>
        <w:ind w:right="-2"/>
        <w:jc w:val="center"/>
        <w:rPr>
          <w:b/>
          <w:bCs/>
          <w:iCs/>
        </w:rPr>
      </w:pPr>
      <w:r w:rsidRPr="00765547">
        <w:rPr>
          <w:b/>
          <w:bCs/>
          <w:iCs/>
        </w:rPr>
        <w:br w:type="page"/>
      </w:r>
    </w:p>
    <w:tbl>
      <w:tblPr>
        <w:tblW w:w="0" w:type="auto"/>
        <w:tblInd w:w="6204" w:type="dxa"/>
        <w:tblLook w:val="04A0" w:firstRow="1" w:lastRow="0" w:firstColumn="1" w:lastColumn="0" w:noHBand="0" w:noVBand="1"/>
      </w:tblPr>
      <w:tblGrid>
        <w:gridCol w:w="3151"/>
      </w:tblGrid>
      <w:tr w:rsidR="002C05B6" w:rsidRPr="00D0753C" w:rsidTr="000315A7">
        <w:tc>
          <w:tcPr>
            <w:tcW w:w="3366" w:type="dxa"/>
          </w:tcPr>
          <w:p w:rsidR="002C05B6" w:rsidRPr="007D1761" w:rsidRDefault="002C05B6" w:rsidP="000315A7">
            <w:pPr>
              <w:rPr>
                <w:bCs/>
              </w:rPr>
            </w:pPr>
            <w:r w:rsidRPr="007D1761">
              <w:rPr>
                <w:bCs/>
              </w:rPr>
              <w:lastRenderedPageBreak/>
              <w:t>УТВЕРЖДАЮ</w:t>
            </w:r>
          </w:p>
          <w:p w:rsidR="002C05B6" w:rsidRPr="00C44D04" w:rsidRDefault="002C05B6" w:rsidP="000315A7">
            <w:pPr>
              <w:pStyle w:val="a3"/>
              <w:spacing w:after="0"/>
              <w:rPr>
                <w:bCs/>
                <w:lang w:val="ru-RU"/>
              </w:rPr>
            </w:pPr>
            <w:r w:rsidRPr="00C44D04">
              <w:rPr>
                <w:bCs/>
                <w:lang w:val="ru-RU"/>
              </w:rPr>
              <w:t>Директор института</w:t>
            </w:r>
          </w:p>
          <w:p w:rsidR="002C05B6" w:rsidRPr="00C44D04" w:rsidRDefault="002C05B6" w:rsidP="000315A7">
            <w:pPr>
              <w:pStyle w:val="a3"/>
              <w:spacing w:after="0"/>
              <w:rPr>
                <w:bCs/>
                <w:lang w:val="ru-RU"/>
              </w:rPr>
            </w:pPr>
            <w:r w:rsidRPr="00C44D04">
              <w:rPr>
                <w:bCs/>
                <w:lang w:val="ru-RU"/>
              </w:rPr>
              <w:t xml:space="preserve">повышения квалификации и переподготовки </w:t>
            </w:r>
            <w:proofErr w:type="spellStart"/>
            <w:r w:rsidRPr="00C44D04">
              <w:rPr>
                <w:bCs/>
                <w:lang w:val="ru-RU"/>
              </w:rPr>
              <w:t>БарГУ</w:t>
            </w:r>
            <w:proofErr w:type="spellEnd"/>
          </w:p>
          <w:p w:rsidR="002C05B6" w:rsidRPr="007D1761" w:rsidRDefault="002C05B6" w:rsidP="000315A7">
            <w:r w:rsidRPr="007D1761">
              <w:t xml:space="preserve">__________ </w:t>
            </w:r>
            <w:proofErr w:type="spellStart"/>
            <w:r>
              <w:t>Д.С.Лундышев</w:t>
            </w:r>
            <w:proofErr w:type="spellEnd"/>
          </w:p>
          <w:p w:rsidR="002C05B6" w:rsidRPr="00D0753C" w:rsidRDefault="002C05B6" w:rsidP="000315A7">
            <w:pPr>
              <w:spacing w:line="317" w:lineRule="exact"/>
              <w:ind w:right="-186"/>
              <w:rPr>
                <w:b/>
                <w:bCs/>
                <w:iCs/>
              </w:rPr>
            </w:pPr>
            <w:r w:rsidRPr="007D1761">
              <w:t>«___» ____________ 20</w:t>
            </w:r>
            <w:r>
              <w:t>20</w:t>
            </w:r>
            <w:r w:rsidRPr="007D1761">
              <w:t xml:space="preserve"> г</w:t>
            </w:r>
            <w:r>
              <w:t>.</w:t>
            </w:r>
          </w:p>
        </w:tc>
      </w:tr>
    </w:tbl>
    <w:p w:rsidR="002C05B6" w:rsidRDefault="002C05B6" w:rsidP="002C05B6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2C05B6" w:rsidRPr="00341DBF" w:rsidRDefault="002C05B6" w:rsidP="002C05B6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341DBF">
        <w:rPr>
          <w:b/>
          <w:bCs/>
          <w:iCs/>
        </w:rPr>
        <w:t>МАТЕРИАЛЫ ДЛЯ ТЕКУЩЕЙ АТТЕСТАЦИИ СЛУШАТЕЛЕЙ</w:t>
      </w:r>
    </w:p>
    <w:p w:rsidR="002C05B6" w:rsidRPr="00341DBF" w:rsidRDefault="002C05B6" w:rsidP="002C05B6">
      <w:pPr>
        <w:pStyle w:val="a3"/>
        <w:jc w:val="center"/>
        <w:rPr>
          <w:u w:val="single"/>
        </w:rPr>
      </w:pPr>
      <w:r w:rsidRPr="00341DBF">
        <w:rPr>
          <w:b/>
        </w:rPr>
        <w:t xml:space="preserve">по дисциплине </w:t>
      </w:r>
      <w:r w:rsidRPr="00341DBF">
        <w:rPr>
          <w:u w:val="single"/>
        </w:rPr>
        <w:t>«НАЛОГИ И НАЛОГООБЛОЖЕНИЕ»</w:t>
      </w:r>
    </w:p>
    <w:p w:rsidR="002C05B6" w:rsidRPr="00F2661D" w:rsidRDefault="002C05B6" w:rsidP="002C05B6">
      <w:pPr>
        <w:jc w:val="center"/>
      </w:pPr>
      <w:r w:rsidRPr="008C7318">
        <w:t>специальности переподготовки</w:t>
      </w:r>
      <w:r w:rsidRPr="008C7318">
        <w:rPr>
          <w:lang w:val="be-BY"/>
        </w:rPr>
        <w:t xml:space="preserve"> 1-25 03 75 </w:t>
      </w:r>
      <w:r w:rsidRPr="008C7318">
        <w:t>«</w:t>
      </w:r>
      <w:r w:rsidRPr="008C7318">
        <w:rPr>
          <w:lang w:val="be-BY"/>
        </w:rPr>
        <w:t>Бухгалтерский учет и контроль в промышленности</w:t>
      </w:r>
      <w:r w:rsidRPr="00F2661D">
        <w:t>»</w:t>
      </w:r>
    </w:p>
    <w:p w:rsidR="002C05B6" w:rsidRPr="00F2661D" w:rsidRDefault="002C05B6" w:rsidP="002C05B6">
      <w:pPr>
        <w:jc w:val="center"/>
        <w:rPr>
          <w:b/>
        </w:rPr>
      </w:pPr>
      <w:r w:rsidRPr="00F2661D">
        <w:rPr>
          <w:b/>
        </w:rPr>
        <w:t xml:space="preserve">Вопросы к экзамену </w:t>
      </w:r>
    </w:p>
    <w:p w:rsidR="002C05B6" w:rsidRPr="00F2661D" w:rsidRDefault="002C05B6" w:rsidP="002C05B6">
      <w:pPr>
        <w:jc w:val="center"/>
        <w:rPr>
          <w:b/>
        </w:rPr>
      </w:pPr>
    </w:p>
    <w:p w:rsidR="002C05B6" w:rsidRDefault="002C05B6" w:rsidP="002C05B6">
      <w:pPr>
        <w:numPr>
          <w:ilvl w:val="0"/>
          <w:numId w:val="19"/>
        </w:numPr>
        <w:tabs>
          <w:tab w:val="clear" w:pos="1287"/>
          <w:tab w:val="left" w:pos="307"/>
          <w:tab w:val="num" w:pos="851"/>
          <w:tab w:val="left" w:pos="1134"/>
        </w:tabs>
        <w:ind w:left="0" w:firstLine="426"/>
        <w:contextualSpacing/>
        <w:jc w:val="both"/>
      </w:pPr>
      <w:r>
        <w:t>Учения о налогах: возникновение и эволюция.</w:t>
      </w:r>
    </w:p>
    <w:p w:rsidR="002C05B6" w:rsidRDefault="002C05B6" w:rsidP="002C05B6">
      <w:pPr>
        <w:numPr>
          <w:ilvl w:val="0"/>
          <w:numId w:val="19"/>
        </w:numPr>
        <w:tabs>
          <w:tab w:val="clear" w:pos="1287"/>
          <w:tab w:val="left" w:pos="307"/>
          <w:tab w:val="num" w:pos="851"/>
          <w:tab w:val="left" w:pos="1134"/>
        </w:tabs>
        <w:ind w:left="0" w:firstLine="426"/>
        <w:contextualSpacing/>
        <w:jc w:val="both"/>
      </w:pPr>
      <w:r>
        <w:t>Экономическая сущность налогов и их функции.</w:t>
      </w:r>
    </w:p>
    <w:p w:rsidR="002C05B6" w:rsidRDefault="002C05B6" w:rsidP="002C05B6">
      <w:pPr>
        <w:numPr>
          <w:ilvl w:val="0"/>
          <w:numId w:val="19"/>
        </w:numPr>
        <w:tabs>
          <w:tab w:val="clear" w:pos="1287"/>
          <w:tab w:val="left" w:pos="307"/>
          <w:tab w:val="num" w:pos="851"/>
          <w:tab w:val="left" w:pos="1134"/>
        </w:tabs>
        <w:ind w:left="0" w:firstLine="426"/>
        <w:contextualSpacing/>
        <w:jc w:val="both"/>
      </w:pPr>
      <w:r>
        <w:t>Элементы налога и налоговая терминология.</w:t>
      </w:r>
    </w:p>
    <w:p w:rsidR="002C05B6" w:rsidRDefault="002C05B6" w:rsidP="002C05B6">
      <w:pPr>
        <w:numPr>
          <w:ilvl w:val="0"/>
          <w:numId w:val="19"/>
        </w:numPr>
        <w:tabs>
          <w:tab w:val="clear" w:pos="1287"/>
          <w:tab w:val="left" w:pos="307"/>
          <w:tab w:val="num" w:pos="851"/>
          <w:tab w:val="left" w:pos="1134"/>
        </w:tabs>
        <w:ind w:left="0" w:firstLine="426"/>
        <w:contextualSpacing/>
        <w:jc w:val="both"/>
      </w:pPr>
      <w:r>
        <w:t>Классификация налогов</w:t>
      </w:r>
    </w:p>
    <w:p w:rsidR="002C05B6" w:rsidRDefault="002C05B6" w:rsidP="002C05B6">
      <w:pPr>
        <w:numPr>
          <w:ilvl w:val="0"/>
          <w:numId w:val="19"/>
        </w:numPr>
        <w:tabs>
          <w:tab w:val="clear" w:pos="1287"/>
          <w:tab w:val="left" w:pos="307"/>
          <w:tab w:val="num" w:pos="851"/>
          <w:tab w:val="left" w:pos="1134"/>
        </w:tabs>
        <w:ind w:left="0" w:firstLine="426"/>
        <w:contextualSpacing/>
        <w:jc w:val="both"/>
      </w:pPr>
      <w:r>
        <w:t>Общая характеристика налоговой системы Республики Беларуси.</w:t>
      </w:r>
    </w:p>
    <w:p w:rsidR="002C05B6" w:rsidRDefault="002C05B6" w:rsidP="002C05B6">
      <w:pPr>
        <w:numPr>
          <w:ilvl w:val="0"/>
          <w:numId w:val="19"/>
        </w:numPr>
        <w:tabs>
          <w:tab w:val="clear" w:pos="1287"/>
          <w:tab w:val="left" w:pos="307"/>
          <w:tab w:val="num" w:pos="851"/>
          <w:tab w:val="left" w:pos="1134"/>
        </w:tabs>
        <w:ind w:left="0" w:firstLine="426"/>
        <w:contextualSpacing/>
        <w:jc w:val="both"/>
      </w:pPr>
      <w:r>
        <w:t>Налоговое законодательство Республики Беларусь.</w:t>
      </w:r>
    </w:p>
    <w:p w:rsidR="002C05B6" w:rsidRDefault="002C05B6" w:rsidP="002C05B6">
      <w:pPr>
        <w:numPr>
          <w:ilvl w:val="0"/>
          <w:numId w:val="19"/>
        </w:numPr>
        <w:tabs>
          <w:tab w:val="clear" w:pos="1287"/>
          <w:tab w:val="left" w:pos="307"/>
          <w:tab w:val="num" w:pos="851"/>
          <w:tab w:val="left" w:pos="1134"/>
        </w:tabs>
        <w:ind w:left="0" w:firstLine="426"/>
        <w:contextualSpacing/>
        <w:jc w:val="both"/>
      </w:pPr>
      <w:r>
        <w:t>Налоговая служба Республики Беларусь.</w:t>
      </w:r>
    </w:p>
    <w:p w:rsidR="002C05B6" w:rsidRDefault="002C05B6" w:rsidP="002C05B6">
      <w:pPr>
        <w:numPr>
          <w:ilvl w:val="0"/>
          <w:numId w:val="19"/>
        </w:numPr>
        <w:tabs>
          <w:tab w:val="clear" w:pos="1287"/>
          <w:tab w:val="left" w:pos="307"/>
          <w:tab w:val="num" w:pos="851"/>
          <w:tab w:val="left" w:pos="1134"/>
        </w:tabs>
        <w:ind w:left="0" w:firstLine="426"/>
        <w:contextualSpacing/>
        <w:jc w:val="both"/>
      </w:pPr>
      <w:r>
        <w:t>Субъекты и объекты налоговых отношений.</w:t>
      </w:r>
    </w:p>
    <w:p w:rsidR="002C05B6" w:rsidRDefault="002C05B6" w:rsidP="002C05B6">
      <w:pPr>
        <w:numPr>
          <w:ilvl w:val="0"/>
          <w:numId w:val="19"/>
        </w:numPr>
        <w:tabs>
          <w:tab w:val="clear" w:pos="1287"/>
          <w:tab w:val="left" w:pos="307"/>
          <w:tab w:val="num" w:pos="851"/>
          <w:tab w:val="left" w:pos="1134"/>
        </w:tabs>
        <w:ind w:left="0" w:firstLine="426"/>
        <w:contextualSpacing/>
        <w:jc w:val="both"/>
      </w:pPr>
      <w:r>
        <w:t>Виды налогов, сборов (пошлин), действующих на территории Республики Беларусь</w:t>
      </w:r>
    </w:p>
    <w:p w:rsidR="002C05B6" w:rsidRDefault="002C05B6" w:rsidP="002C05B6">
      <w:pPr>
        <w:numPr>
          <w:ilvl w:val="0"/>
          <w:numId w:val="19"/>
        </w:numPr>
        <w:tabs>
          <w:tab w:val="clear" w:pos="1287"/>
          <w:tab w:val="left" w:pos="307"/>
          <w:tab w:val="num" w:pos="851"/>
          <w:tab w:val="left" w:pos="1134"/>
        </w:tabs>
        <w:ind w:left="0" w:firstLine="426"/>
        <w:contextualSpacing/>
        <w:jc w:val="both"/>
      </w:pPr>
      <w:r>
        <w:t>Налог на добавленную стоимость.</w:t>
      </w:r>
    </w:p>
    <w:p w:rsidR="002C05B6" w:rsidRDefault="002C05B6" w:rsidP="002C05B6">
      <w:pPr>
        <w:numPr>
          <w:ilvl w:val="0"/>
          <w:numId w:val="19"/>
        </w:numPr>
        <w:tabs>
          <w:tab w:val="clear" w:pos="1287"/>
          <w:tab w:val="left" w:pos="307"/>
          <w:tab w:val="num" w:pos="851"/>
          <w:tab w:val="left" w:pos="1134"/>
        </w:tabs>
        <w:ind w:left="0" w:firstLine="426"/>
        <w:contextualSpacing/>
        <w:jc w:val="both"/>
      </w:pPr>
      <w:r>
        <w:t>Акциз.</w:t>
      </w:r>
    </w:p>
    <w:p w:rsidR="002C05B6" w:rsidRDefault="002C05B6" w:rsidP="002C05B6">
      <w:pPr>
        <w:numPr>
          <w:ilvl w:val="0"/>
          <w:numId w:val="19"/>
        </w:numPr>
        <w:tabs>
          <w:tab w:val="clear" w:pos="1287"/>
          <w:tab w:val="left" w:pos="307"/>
          <w:tab w:val="num" w:pos="851"/>
          <w:tab w:val="left" w:pos="1134"/>
        </w:tabs>
        <w:ind w:left="0" w:firstLine="426"/>
        <w:contextualSpacing/>
        <w:jc w:val="both"/>
      </w:pPr>
      <w:r>
        <w:t>Взимание косвенных налогов по принципу страны назначения между Республикой Беларусь и РФ.</w:t>
      </w:r>
    </w:p>
    <w:p w:rsidR="002C05B6" w:rsidRPr="003E3D15" w:rsidRDefault="002C05B6" w:rsidP="002C05B6">
      <w:pPr>
        <w:numPr>
          <w:ilvl w:val="0"/>
          <w:numId w:val="19"/>
        </w:numPr>
        <w:tabs>
          <w:tab w:val="clear" w:pos="1287"/>
          <w:tab w:val="left" w:pos="307"/>
          <w:tab w:val="num" w:pos="851"/>
          <w:tab w:val="left" w:pos="1134"/>
        </w:tabs>
        <w:ind w:left="0" w:firstLine="426"/>
        <w:contextualSpacing/>
        <w:jc w:val="both"/>
      </w:pPr>
      <w:r>
        <w:t>Экологический налог.</w:t>
      </w:r>
    </w:p>
    <w:p w:rsidR="002C05B6" w:rsidRDefault="002C05B6" w:rsidP="002C05B6">
      <w:pPr>
        <w:numPr>
          <w:ilvl w:val="0"/>
          <w:numId w:val="19"/>
        </w:numPr>
        <w:tabs>
          <w:tab w:val="clear" w:pos="1287"/>
          <w:tab w:val="left" w:pos="307"/>
          <w:tab w:val="num" w:pos="851"/>
          <w:tab w:val="left" w:pos="1134"/>
        </w:tabs>
        <w:ind w:left="0" w:firstLine="426"/>
        <w:contextualSpacing/>
        <w:jc w:val="both"/>
      </w:pPr>
      <w:r>
        <w:t>Налог на добычу и использование природных ресурсов</w:t>
      </w:r>
    </w:p>
    <w:p w:rsidR="002C05B6" w:rsidRDefault="002C05B6" w:rsidP="002C05B6">
      <w:pPr>
        <w:numPr>
          <w:ilvl w:val="0"/>
          <w:numId w:val="19"/>
        </w:numPr>
        <w:tabs>
          <w:tab w:val="clear" w:pos="1287"/>
          <w:tab w:val="left" w:pos="307"/>
          <w:tab w:val="num" w:pos="851"/>
          <w:tab w:val="left" w:pos="1134"/>
        </w:tabs>
        <w:ind w:left="0" w:firstLine="426"/>
        <w:contextualSpacing/>
        <w:jc w:val="both"/>
      </w:pPr>
      <w:r>
        <w:t>Платежи за землю.</w:t>
      </w:r>
    </w:p>
    <w:p w:rsidR="002C05B6" w:rsidRDefault="002C05B6" w:rsidP="002C05B6">
      <w:pPr>
        <w:numPr>
          <w:ilvl w:val="0"/>
          <w:numId w:val="19"/>
        </w:numPr>
        <w:tabs>
          <w:tab w:val="clear" w:pos="1287"/>
          <w:tab w:val="left" w:pos="307"/>
          <w:tab w:val="num" w:pos="851"/>
          <w:tab w:val="left" w:pos="1134"/>
        </w:tabs>
        <w:ind w:left="0" w:firstLine="426"/>
        <w:contextualSpacing/>
        <w:jc w:val="both"/>
      </w:pPr>
      <w:r>
        <w:t>Отчисление на обязательное страхование от несчастных случаев и профессиональных заболеваний.</w:t>
      </w:r>
    </w:p>
    <w:p w:rsidR="002C05B6" w:rsidRDefault="002C05B6" w:rsidP="002C05B6">
      <w:pPr>
        <w:numPr>
          <w:ilvl w:val="0"/>
          <w:numId w:val="19"/>
        </w:numPr>
        <w:tabs>
          <w:tab w:val="clear" w:pos="1287"/>
          <w:tab w:val="left" w:pos="307"/>
          <w:tab w:val="num" w:pos="851"/>
          <w:tab w:val="left" w:pos="1134"/>
        </w:tabs>
        <w:ind w:left="0" w:firstLine="426"/>
        <w:contextualSpacing/>
        <w:jc w:val="both"/>
      </w:pPr>
      <w:r>
        <w:t>Обязательные страховые взносы в ФСЗН.</w:t>
      </w:r>
    </w:p>
    <w:p w:rsidR="002C05B6" w:rsidRDefault="002C05B6" w:rsidP="002C05B6">
      <w:pPr>
        <w:numPr>
          <w:ilvl w:val="0"/>
          <w:numId w:val="19"/>
        </w:numPr>
        <w:tabs>
          <w:tab w:val="clear" w:pos="1287"/>
          <w:tab w:val="left" w:pos="307"/>
          <w:tab w:val="num" w:pos="851"/>
          <w:tab w:val="left" w:pos="1134"/>
        </w:tabs>
        <w:ind w:left="0" w:firstLine="426"/>
        <w:contextualSpacing/>
        <w:jc w:val="both"/>
      </w:pPr>
      <w:r>
        <w:t>Налог на недвижимость.</w:t>
      </w:r>
    </w:p>
    <w:p w:rsidR="002C05B6" w:rsidRDefault="002C05B6" w:rsidP="002C05B6">
      <w:pPr>
        <w:numPr>
          <w:ilvl w:val="0"/>
          <w:numId w:val="19"/>
        </w:numPr>
        <w:tabs>
          <w:tab w:val="clear" w:pos="1287"/>
          <w:tab w:val="left" w:pos="307"/>
          <w:tab w:val="num" w:pos="851"/>
          <w:tab w:val="left" w:pos="1134"/>
        </w:tabs>
        <w:ind w:left="0" w:firstLine="426"/>
        <w:contextualSpacing/>
        <w:jc w:val="both"/>
      </w:pPr>
      <w:r>
        <w:t>Налог на прибыль.</w:t>
      </w:r>
    </w:p>
    <w:p w:rsidR="002C05B6" w:rsidRDefault="002C05B6" w:rsidP="002C05B6">
      <w:pPr>
        <w:numPr>
          <w:ilvl w:val="0"/>
          <w:numId w:val="19"/>
        </w:numPr>
        <w:tabs>
          <w:tab w:val="clear" w:pos="1287"/>
          <w:tab w:val="left" w:pos="307"/>
          <w:tab w:val="num" w:pos="851"/>
          <w:tab w:val="left" w:pos="1134"/>
        </w:tabs>
        <w:ind w:left="0" w:firstLine="426"/>
        <w:contextualSpacing/>
        <w:jc w:val="both"/>
      </w:pPr>
      <w:r>
        <w:t>Налог на прибыль и доходы коммерческих организаций с иностранными инвестициями.</w:t>
      </w:r>
    </w:p>
    <w:p w:rsidR="002C05B6" w:rsidRDefault="002C05B6" w:rsidP="002C05B6">
      <w:pPr>
        <w:numPr>
          <w:ilvl w:val="0"/>
          <w:numId w:val="19"/>
        </w:numPr>
        <w:tabs>
          <w:tab w:val="left" w:pos="307"/>
          <w:tab w:val="num" w:pos="851"/>
          <w:tab w:val="left" w:pos="1134"/>
        </w:tabs>
        <w:ind w:left="0" w:firstLine="426"/>
        <w:contextualSpacing/>
        <w:jc w:val="both"/>
      </w:pPr>
      <w:r>
        <w:t>Отчисления в Пенсионный фонд.</w:t>
      </w:r>
    </w:p>
    <w:p w:rsidR="002C05B6" w:rsidRDefault="002C05B6" w:rsidP="002C05B6">
      <w:pPr>
        <w:numPr>
          <w:ilvl w:val="0"/>
          <w:numId w:val="19"/>
        </w:numPr>
        <w:tabs>
          <w:tab w:val="left" w:pos="307"/>
          <w:tab w:val="num" w:pos="851"/>
          <w:tab w:val="left" w:pos="1134"/>
        </w:tabs>
        <w:ind w:left="0" w:firstLine="426"/>
        <w:contextualSpacing/>
        <w:jc w:val="both"/>
      </w:pPr>
      <w:r>
        <w:t>Подоходный налог.</w:t>
      </w:r>
    </w:p>
    <w:p w:rsidR="002C05B6" w:rsidRDefault="002C05B6" w:rsidP="002C05B6">
      <w:pPr>
        <w:numPr>
          <w:ilvl w:val="0"/>
          <w:numId w:val="19"/>
        </w:numPr>
        <w:tabs>
          <w:tab w:val="left" w:pos="307"/>
          <w:tab w:val="num" w:pos="851"/>
          <w:tab w:val="left" w:pos="1134"/>
        </w:tabs>
        <w:ind w:left="0" w:firstLine="426"/>
        <w:contextualSpacing/>
        <w:jc w:val="both"/>
      </w:pPr>
      <w:r>
        <w:t>Налог на недвижимость (физ. лица).</w:t>
      </w:r>
    </w:p>
    <w:p w:rsidR="002C05B6" w:rsidRDefault="002C05B6" w:rsidP="002C05B6">
      <w:pPr>
        <w:numPr>
          <w:ilvl w:val="0"/>
          <w:numId w:val="19"/>
        </w:numPr>
        <w:tabs>
          <w:tab w:val="left" w:pos="307"/>
          <w:tab w:val="num" w:pos="851"/>
          <w:tab w:val="left" w:pos="1134"/>
        </w:tabs>
        <w:ind w:left="0" w:firstLine="426"/>
        <w:contextualSpacing/>
        <w:jc w:val="both"/>
      </w:pPr>
      <w:r>
        <w:t>Платежи за землю (физ. лица).</w:t>
      </w:r>
    </w:p>
    <w:p w:rsidR="002C05B6" w:rsidRDefault="002C05B6" w:rsidP="002C05B6">
      <w:pPr>
        <w:numPr>
          <w:ilvl w:val="0"/>
          <w:numId w:val="19"/>
        </w:numPr>
        <w:tabs>
          <w:tab w:val="left" w:pos="307"/>
          <w:tab w:val="num" w:pos="851"/>
          <w:tab w:val="left" w:pos="1134"/>
        </w:tabs>
        <w:ind w:left="0" w:firstLine="426"/>
        <w:contextualSpacing/>
        <w:jc w:val="both"/>
      </w:pPr>
      <w:r>
        <w:t>Налог за владение собаками.</w:t>
      </w:r>
    </w:p>
    <w:p w:rsidR="002C05B6" w:rsidRDefault="002C05B6" w:rsidP="002C05B6">
      <w:pPr>
        <w:numPr>
          <w:ilvl w:val="0"/>
          <w:numId w:val="19"/>
        </w:numPr>
        <w:tabs>
          <w:tab w:val="left" w:pos="307"/>
          <w:tab w:val="num" w:pos="851"/>
          <w:tab w:val="left" w:pos="1134"/>
        </w:tabs>
        <w:ind w:left="0" w:firstLine="426"/>
        <w:contextualSpacing/>
        <w:jc w:val="both"/>
      </w:pPr>
      <w:r>
        <w:t>Курортный сбор.</w:t>
      </w:r>
    </w:p>
    <w:p w:rsidR="002C05B6" w:rsidRDefault="002C05B6" w:rsidP="002C05B6">
      <w:pPr>
        <w:numPr>
          <w:ilvl w:val="0"/>
          <w:numId w:val="19"/>
        </w:numPr>
        <w:tabs>
          <w:tab w:val="left" w:pos="307"/>
          <w:tab w:val="num" w:pos="851"/>
          <w:tab w:val="left" w:pos="1134"/>
        </w:tabs>
        <w:ind w:left="0" w:firstLine="426"/>
        <w:contextualSpacing/>
        <w:jc w:val="both"/>
      </w:pPr>
      <w:r>
        <w:t>Сбор с заготовителей</w:t>
      </w:r>
    </w:p>
    <w:p w:rsidR="002C05B6" w:rsidRDefault="002C05B6" w:rsidP="002C05B6">
      <w:pPr>
        <w:numPr>
          <w:ilvl w:val="0"/>
          <w:numId w:val="19"/>
        </w:numPr>
        <w:tabs>
          <w:tab w:val="clear" w:pos="1287"/>
          <w:tab w:val="left" w:pos="307"/>
          <w:tab w:val="num" w:pos="851"/>
          <w:tab w:val="left" w:pos="1134"/>
        </w:tabs>
        <w:ind w:left="0" w:firstLine="426"/>
        <w:contextualSpacing/>
        <w:jc w:val="both"/>
      </w:pPr>
      <w:r>
        <w:t>Оффшорный сбор.</w:t>
      </w:r>
    </w:p>
    <w:p w:rsidR="002C05B6" w:rsidRDefault="002C05B6" w:rsidP="002C05B6">
      <w:pPr>
        <w:numPr>
          <w:ilvl w:val="0"/>
          <w:numId w:val="19"/>
        </w:numPr>
        <w:tabs>
          <w:tab w:val="left" w:pos="307"/>
          <w:tab w:val="num" w:pos="851"/>
          <w:tab w:val="left" w:pos="1134"/>
        </w:tabs>
        <w:ind w:left="0" w:firstLine="426"/>
        <w:contextualSpacing/>
        <w:jc w:val="both"/>
      </w:pPr>
      <w:r>
        <w:t>Сбор за проезд автомобильных транспортных средств иностранных государств по автомобильным дорогам общего пользования Республики Беларусь</w:t>
      </w:r>
    </w:p>
    <w:p w:rsidR="002C05B6" w:rsidRDefault="002C05B6" w:rsidP="002C05B6">
      <w:pPr>
        <w:numPr>
          <w:ilvl w:val="0"/>
          <w:numId w:val="19"/>
        </w:numPr>
        <w:tabs>
          <w:tab w:val="left" w:pos="307"/>
          <w:tab w:val="num" w:pos="851"/>
          <w:tab w:val="left" w:pos="1134"/>
        </w:tabs>
        <w:ind w:left="0" w:firstLine="426"/>
        <w:contextualSpacing/>
        <w:jc w:val="both"/>
      </w:pPr>
      <w:r>
        <w:t>Гербовый сбор</w:t>
      </w:r>
    </w:p>
    <w:p w:rsidR="002C05B6" w:rsidRDefault="002C05B6" w:rsidP="002C05B6">
      <w:pPr>
        <w:numPr>
          <w:ilvl w:val="0"/>
          <w:numId w:val="19"/>
        </w:numPr>
        <w:tabs>
          <w:tab w:val="left" w:pos="307"/>
          <w:tab w:val="num" w:pos="851"/>
          <w:tab w:val="left" w:pos="1134"/>
        </w:tabs>
        <w:ind w:left="0" w:firstLine="426"/>
        <w:contextualSpacing/>
        <w:jc w:val="both"/>
      </w:pPr>
      <w:r>
        <w:t>Консульский сбор</w:t>
      </w:r>
    </w:p>
    <w:p w:rsidR="002C05B6" w:rsidRDefault="002C05B6" w:rsidP="002C05B6">
      <w:pPr>
        <w:numPr>
          <w:ilvl w:val="0"/>
          <w:numId w:val="19"/>
        </w:numPr>
        <w:tabs>
          <w:tab w:val="left" w:pos="307"/>
          <w:tab w:val="num" w:pos="851"/>
          <w:tab w:val="left" w:pos="1134"/>
        </w:tabs>
        <w:ind w:left="0" w:firstLine="426"/>
        <w:contextualSpacing/>
        <w:jc w:val="both"/>
      </w:pPr>
      <w:r>
        <w:t>Государственные пошлины</w:t>
      </w:r>
    </w:p>
    <w:p w:rsidR="002C05B6" w:rsidRDefault="002C05B6" w:rsidP="002C05B6">
      <w:pPr>
        <w:numPr>
          <w:ilvl w:val="0"/>
          <w:numId w:val="19"/>
        </w:numPr>
        <w:tabs>
          <w:tab w:val="left" w:pos="307"/>
          <w:tab w:val="num" w:pos="851"/>
          <w:tab w:val="left" w:pos="1134"/>
        </w:tabs>
        <w:ind w:left="0" w:firstLine="426"/>
        <w:contextualSpacing/>
        <w:jc w:val="both"/>
      </w:pPr>
      <w:r>
        <w:t>Патентные пошлины</w:t>
      </w:r>
    </w:p>
    <w:p w:rsidR="002C05B6" w:rsidRDefault="002C05B6" w:rsidP="002C05B6">
      <w:pPr>
        <w:numPr>
          <w:ilvl w:val="0"/>
          <w:numId w:val="19"/>
        </w:numPr>
        <w:tabs>
          <w:tab w:val="clear" w:pos="1287"/>
          <w:tab w:val="left" w:pos="307"/>
          <w:tab w:val="num" w:pos="851"/>
          <w:tab w:val="left" w:pos="1134"/>
        </w:tabs>
        <w:ind w:left="0" w:firstLine="426"/>
        <w:contextualSpacing/>
        <w:jc w:val="both"/>
      </w:pPr>
      <w:r>
        <w:t>Упрощенная система налогообложения.</w:t>
      </w:r>
    </w:p>
    <w:p w:rsidR="002C05B6" w:rsidRDefault="002C05B6" w:rsidP="002C05B6">
      <w:pPr>
        <w:numPr>
          <w:ilvl w:val="0"/>
          <w:numId w:val="19"/>
        </w:numPr>
        <w:tabs>
          <w:tab w:val="clear" w:pos="1287"/>
          <w:tab w:val="left" w:pos="307"/>
          <w:tab w:val="num" w:pos="851"/>
          <w:tab w:val="left" w:pos="1134"/>
        </w:tabs>
        <w:ind w:left="0" w:firstLine="426"/>
        <w:contextualSpacing/>
        <w:jc w:val="both"/>
      </w:pPr>
      <w:r>
        <w:lastRenderedPageBreak/>
        <w:t>Единый налог с ИП и иных физических лиц, осуществляющих реализацию товаров (работ, услуг).</w:t>
      </w:r>
    </w:p>
    <w:p w:rsidR="002C05B6" w:rsidRDefault="002C05B6" w:rsidP="002C05B6">
      <w:pPr>
        <w:numPr>
          <w:ilvl w:val="0"/>
          <w:numId w:val="19"/>
        </w:numPr>
        <w:tabs>
          <w:tab w:val="clear" w:pos="1287"/>
          <w:tab w:val="left" w:pos="307"/>
          <w:tab w:val="num" w:pos="851"/>
          <w:tab w:val="left" w:pos="1134"/>
        </w:tabs>
        <w:ind w:left="0" w:firstLine="426"/>
        <w:contextualSpacing/>
        <w:jc w:val="both"/>
      </w:pPr>
      <w:r>
        <w:t>Единый налог для производителей сельскохозяйственной продукции.</w:t>
      </w:r>
    </w:p>
    <w:p w:rsidR="002C05B6" w:rsidRDefault="002C05B6" w:rsidP="002C05B6">
      <w:pPr>
        <w:numPr>
          <w:ilvl w:val="0"/>
          <w:numId w:val="19"/>
        </w:numPr>
        <w:tabs>
          <w:tab w:val="clear" w:pos="1287"/>
          <w:tab w:val="left" w:pos="307"/>
          <w:tab w:val="num" w:pos="851"/>
          <w:tab w:val="left" w:pos="1134"/>
        </w:tabs>
        <w:ind w:left="0" w:firstLine="426"/>
        <w:contextualSpacing/>
        <w:jc w:val="both"/>
      </w:pPr>
      <w:r>
        <w:t>Налог на игорный бизнес.</w:t>
      </w:r>
    </w:p>
    <w:p w:rsidR="002C05B6" w:rsidRDefault="002C05B6" w:rsidP="002C05B6">
      <w:pPr>
        <w:numPr>
          <w:ilvl w:val="0"/>
          <w:numId w:val="19"/>
        </w:numPr>
        <w:tabs>
          <w:tab w:val="clear" w:pos="1287"/>
          <w:tab w:val="left" w:pos="307"/>
          <w:tab w:val="num" w:pos="851"/>
          <w:tab w:val="left" w:pos="1134"/>
        </w:tabs>
        <w:ind w:left="0" w:firstLine="426"/>
        <w:contextualSpacing/>
        <w:jc w:val="both"/>
      </w:pPr>
      <w:r>
        <w:t>Налог на лотерейную деятельность.</w:t>
      </w:r>
    </w:p>
    <w:p w:rsidR="002C05B6" w:rsidRDefault="002C05B6" w:rsidP="002C05B6">
      <w:pPr>
        <w:numPr>
          <w:ilvl w:val="0"/>
          <w:numId w:val="19"/>
        </w:numPr>
        <w:tabs>
          <w:tab w:val="clear" w:pos="1287"/>
          <w:tab w:val="left" w:pos="307"/>
          <w:tab w:val="num" w:pos="851"/>
          <w:tab w:val="left" w:pos="1134"/>
        </w:tabs>
        <w:ind w:left="0" w:firstLine="426"/>
        <w:contextualSpacing/>
        <w:jc w:val="both"/>
      </w:pPr>
      <w:r>
        <w:t>Налогообложение в СЭЗ.</w:t>
      </w:r>
    </w:p>
    <w:p w:rsidR="002C05B6" w:rsidRDefault="002C05B6" w:rsidP="002C05B6">
      <w:pPr>
        <w:numPr>
          <w:ilvl w:val="0"/>
          <w:numId w:val="19"/>
        </w:numPr>
        <w:tabs>
          <w:tab w:val="clear" w:pos="1287"/>
          <w:tab w:val="left" w:pos="307"/>
          <w:tab w:val="num" w:pos="851"/>
          <w:tab w:val="left" w:pos="1134"/>
        </w:tabs>
        <w:ind w:left="0" w:firstLine="426"/>
        <w:contextualSpacing/>
        <w:jc w:val="both"/>
      </w:pPr>
      <w:r>
        <w:t>Налог на доходы от проведения электронных интерактивных игр.</w:t>
      </w:r>
    </w:p>
    <w:p w:rsidR="002C05B6" w:rsidRDefault="002C05B6" w:rsidP="002C05B6">
      <w:pPr>
        <w:numPr>
          <w:ilvl w:val="0"/>
          <w:numId w:val="19"/>
        </w:numPr>
        <w:tabs>
          <w:tab w:val="clear" w:pos="1287"/>
          <w:tab w:val="left" w:pos="307"/>
          <w:tab w:val="num" w:pos="851"/>
          <w:tab w:val="left" w:pos="1134"/>
        </w:tabs>
        <w:ind w:left="0" w:firstLine="426"/>
        <w:contextualSpacing/>
        <w:jc w:val="both"/>
      </w:pPr>
      <w:r>
        <w:t>Сбор за осуществление ремесленной деятельности</w:t>
      </w:r>
    </w:p>
    <w:p w:rsidR="002C05B6" w:rsidRDefault="002C05B6" w:rsidP="002C05B6">
      <w:pPr>
        <w:numPr>
          <w:ilvl w:val="0"/>
          <w:numId w:val="19"/>
        </w:numPr>
        <w:tabs>
          <w:tab w:val="clear" w:pos="1287"/>
          <w:tab w:val="left" w:pos="307"/>
          <w:tab w:val="num" w:pos="851"/>
          <w:tab w:val="left" w:pos="1134"/>
        </w:tabs>
        <w:ind w:left="0" w:firstLine="426"/>
        <w:contextualSpacing/>
        <w:jc w:val="both"/>
      </w:pPr>
      <w:r>
        <w:t xml:space="preserve">Сбор за осуществление деятельности по оказанию услуг в сфере </w:t>
      </w:r>
      <w:proofErr w:type="spellStart"/>
      <w:r>
        <w:t>агроэкотуризма</w:t>
      </w:r>
      <w:proofErr w:type="spellEnd"/>
    </w:p>
    <w:p w:rsidR="002C05B6" w:rsidRDefault="002C05B6" w:rsidP="002C05B6">
      <w:pPr>
        <w:numPr>
          <w:ilvl w:val="0"/>
          <w:numId w:val="19"/>
        </w:numPr>
        <w:tabs>
          <w:tab w:val="left" w:pos="307"/>
          <w:tab w:val="num" w:pos="851"/>
          <w:tab w:val="left" w:pos="1134"/>
        </w:tabs>
        <w:ind w:left="0" w:firstLine="426"/>
        <w:contextualSpacing/>
        <w:jc w:val="both"/>
      </w:pPr>
      <w:r>
        <w:t xml:space="preserve">Понятие налогового планирования, его роль и место в системе управления финансами предприятий </w:t>
      </w:r>
    </w:p>
    <w:p w:rsidR="002C05B6" w:rsidRDefault="002C05B6" w:rsidP="002C05B6">
      <w:pPr>
        <w:numPr>
          <w:ilvl w:val="0"/>
          <w:numId w:val="19"/>
        </w:numPr>
        <w:tabs>
          <w:tab w:val="left" w:pos="307"/>
          <w:tab w:val="num" w:pos="851"/>
          <w:tab w:val="left" w:pos="1134"/>
        </w:tabs>
        <w:ind w:left="0" w:firstLine="426"/>
        <w:contextualSpacing/>
        <w:jc w:val="both"/>
      </w:pPr>
      <w:r>
        <w:t xml:space="preserve">Периодизация налогового планирования </w:t>
      </w:r>
    </w:p>
    <w:p w:rsidR="002C05B6" w:rsidRDefault="002C05B6" w:rsidP="002C05B6">
      <w:pPr>
        <w:numPr>
          <w:ilvl w:val="0"/>
          <w:numId w:val="19"/>
        </w:numPr>
        <w:tabs>
          <w:tab w:val="left" w:pos="307"/>
          <w:tab w:val="num" w:pos="851"/>
          <w:tab w:val="left" w:pos="1134"/>
        </w:tabs>
        <w:ind w:left="0" w:firstLine="426"/>
        <w:contextualSpacing/>
        <w:jc w:val="both"/>
      </w:pPr>
      <w:r>
        <w:t xml:space="preserve">Классификация налогового планирования </w:t>
      </w:r>
    </w:p>
    <w:p w:rsidR="002C05B6" w:rsidRDefault="002C05B6" w:rsidP="002C05B6">
      <w:pPr>
        <w:numPr>
          <w:ilvl w:val="0"/>
          <w:numId w:val="19"/>
        </w:numPr>
        <w:tabs>
          <w:tab w:val="left" w:pos="307"/>
          <w:tab w:val="num" w:pos="851"/>
          <w:tab w:val="left" w:pos="1134"/>
        </w:tabs>
        <w:ind w:left="0" w:firstLine="426"/>
        <w:contextualSpacing/>
        <w:jc w:val="both"/>
      </w:pPr>
      <w:r>
        <w:t xml:space="preserve">Принципы и стадии налогового планирования </w:t>
      </w:r>
    </w:p>
    <w:p w:rsidR="002C05B6" w:rsidRDefault="002C05B6" w:rsidP="002C05B6">
      <w:pPr>
        <w:numPr>
          <w:ilvl w:val="0"/>
          <w:numId w:val="19"/>
        </w:numPr>
        <w:tabs>
          <w:tab w:val="left" w:pos="307"/>
          <w:tab w:val="num" w:pos="851"/>
          <w:tab w:val="left" w:pos="1134"/>
        </w:tabs>
        <w:ind w:left="0" w:firstLine="426"/>
        <w:contextualSpacing/>
        <w:jc w:val="both"/>
      </w:pPr>
      <w:r>
        <w:t>Экономическая и административная ответственность.</w:t>
      </w:r>
    </w:p>
    <w:p w:rsidR="002C05B6" w:rsidRDefault="002C05B6" w:rsidP="002C05B6">
      <w:pPr>
        <w:numPr>
          <w:ilvl w:val="0"/>
          <w:numId w:val="19"/>
        </w:numPr>
        <w:tabs>
          <w:tab w:val="left" w:pos="307"/>
          <w:tab w:val="num" w:pos="851"/>
          <w:tab w:val="left" w:pos="1134"/>
        </w:tabs>
        <w:ind w:left="0" w:firstLine="426"/>
        <w:contextualSpacing/>
        <w:jc w:val="both"/>
      </w:pPr>
      <w:r>
        <w:t>Ответственность в сфере налоговых правоотношений.</w:t>
      </w:r>
    </w:p>
    <w:p w:rsidR="002C05B6" w:rsidRDefault="002C05B6" w:rsidP="002C05B6">
      <w:pPr>
        <w:numPr>
          <w:ilvl w:val="0"/>
          <w:numId w:val="19"/>
        </w:numPr>
        <w:tabs>
          <w:tab w:val="left" w:pos="307"/>
          <w:tab w:val="num" w:pos="851"/>
          <w:tab w:val="left" w:pos="1134"/>
        </w:tabs>
        <w:ind w:left="0" w:firstLine="426"/>
        <w:contextualSpacing/>
        <w:jc w:val="both"/>
      </w:pPr>
      <w:r>
        <w:t>Ответственность за нарушение валютного законодательства.</w:t>
      </w:r>
    </w:p>
    <w:p w:rsidR="002C05B6" w:rsidRDefault="002C05B6" w:rsidP="002C05B6">
      <w:pPr>
        <w:numPr>
          <w:ilvl w:val="0"/>
          <w:numId w:val="19"/>
        </w:numPr>
        <w:tabs>
          <w:tab w:val="left" w:pos="307"/>
          <w:tab w:val="num" w:pos="851"/>
          <w:tab w:val="left" w:pos="1134"/>
        </w:tabs>
        <w:spacing w:line="259" w:lineRule="auto"/>
        <w:ind w:left="0" w:firstLine="426"/>
        <w:contextualSpacing/>
        <w:jc w:val="both"/>
      </w:pPr>
      <w:r>
        <w:t>Ответственность плательщиков за нарушение законодательства о ценообразовании.</w:t>
      </w:r>
    </w:p>
    <w:p w:rsidR="002C05B6" w:rsidRDefault="002C05B6" w:rsidP="002C05B6">
      <w:pPr>
        <w:pStyle w:val="a3"/>
        <w:tabs>
          <w:tab w:val="left" w:pos="6379"/>
          <w:tab w:val="left" w:pos="6663"/>
        </w:tabs>
        <w:spacing w:after="0" w:line="259" w:lineRule="auto"/>
        <w:jc w:val="center"/>
        <w:rPr>
          <w:lang w:val="ru-RU"/>
        </w:rPr>
      </w:pPr>
    </w:p>
    <w:p w:rsidR="002C05B6" w:rsidRPr="00C97E80" w:rsidRDefault="002C05B6" w:rsidP="002C05B6">
      <w:pPr>
        <w:pStyle w:val="a3"/>
        <w:tabs>
          <w:tab w:val="left" w:pos="6379"/>
          <w:tab w:val="left" w:pos="6663"/>
        </w:tabs>
        <w:spacing w:after="0" w:line="259" w:lineRule="auto"/>
        <w:jc w:val="center"/>
        <w:rPr>
          <w:sz w:val="20"/>
          <w:szCs w:val="20"/>
        </w:rPr>
      </w:pPr>
      <w:r w:rsidRPr="00317108">
        <w:t>Рассмотрен</w:t>
      </w:r>
      <w:r>
        <w:t>ы</w:t>
      </w:r>
      <w:r w:rsidRPr="00317108">
        <w:t xml:space="preserve"> и </w:t>
      </w:r>
      <w:r w:rsidRPr="00C97E80">
        <w:t xml:space="preserve">рекомендованы к утверждению кафедрой </w:t>
      </w:r>
      <w:r w:rsidRPr="00C97E80">
        <w:rPr>
          <w:u w:val="single"/>
        </w:rPr>
        <w:t xml:space="preserve">бухгалтерского учета, анализа,                                                   </w:t>
      </w:r>
    </w:p>
    <w:p w:rsidR="002C05B6" w:rsidRDefault="002C05B6" w:rsidP="002C05B6">
      <w:pPr>
        <w:pStyle w:val="a3"/>
        <w:spacing w:after="0" w:line="256" w:lineRule="auto"/>
        <w:rPr>
          <w:u w:val="single"/>
        </w:rPr>
      </w:pPr>
      <w:r w:rsidRPr="00C97E80">
        <w:rPr>
          <w:u w:val="single"/>
        </w:rPr>
        <w:t xml:space="preserve">аудита  и  </w:t>
      </w:r>
      <w:r>
        <w:rPr>
          <w:u w:val="single"/>
        </w:rPr>
        <w:t xml:space="preserve">статистики  </w:t>
      </w:r>
    </w:p>
    <w:p w:rsidR="002C05B6" w:rsidRPr="00C97E80" w:rsidRDefault="002C05B6" w:rsidP="002C05B6">
      <w:pPr>
        <w:pStyle w:val="a3"/>
        <w:tabs>
          <w:tab w:val="left" w:pos="6379"/>
          <w:tab w:val="left" w:pos="6663"/>
        </w:tabs>
        <w:spacing w:after="0" w:line="259" w:lineRule="auto"/>
        <w:jc w:val="center"/>
        <w:rPr>
          <w:sz w:val="20"/>
          <w:szCs w:val="20"/>
        </w:rPr>
      </w:pPr>
      <w:r w:rsidRPr="00C97E80">
        <w:rPr>
          <w:sz w:val="20"/>
          <w:szCs w:val="20"/>
        </w:rPr>
        <w:t>(название кафедры)</w:t>
      </w:r>
    </w:p>
    <w:p w:rsidR="002C05B6" w:rsidRDefault="002C05B6" w:rsidP="002C05B6">
      <w:pPr>
        <w:pStyle w:val="a3"/>
        <w:spacing w:after="0" w:line="256" w:lineRule="auto"/>
        <w:jc w:val="center"/>
      </w:pPr>
    </w:p>
    <w:p w:rsidR="002C05B6" w:rsidRPr="00733895" w:rsidRDefault="002C05B6" w:rsidP="002C05B6">
      <w:pPr>
        <w:pStyle w:val="a3"/>
        <w:spacing w:after="0" w:line="256" w:lineRule="auto"/>
      </w:pPr>
      <w:r w:rsidRPr="00733895">
        <w:t xml:space="preserve">Протокол № </w:t>
      </w:r>
      <w:r w:rsidRPr="00733895">
        <w:rPr>
          <w:lang w:val="ru-RU"/>
        </w:rPr>
        <w:t>35</w:t>
      </w:r>
      <w:r w:rsidRPr="00733895">
        <w:t xml:space="preserve">  от «</w:t>
      </w:r>
      <w:r w:rsidRPr="00733895">
        <w:rPr>
          <w:lang w:val="ru-RU"/>
        </w:rPr>
        <w:t>31</w:t>
      </w:r>
      <w:r w:rsidRPr="00733895">
        <w:t xml:space="preserve">» </w:t>
      </w:r>
      <w:r w:rsidRPr="00733895">
        <w:rPr>
          <w:lang w:val="ru-RU"/>
        </w:rPr>
        <w:t xml:space="preserve">августа </w:t>
      </w:r>
      <w:r w:rsidRPr="00733895">
        <w:t xml:space="preserve"> 20</w:t>
      </w:r>
      <w:r w:rsidRPr="00733895">
        <w:rPr>
          <w:lang w:val="ru-RU"/>
        </w:rPr>
        <w:t>20</w:t>
      </w:r>
      <w:r w:rsidRPr="00733895">
        <w:t xml:space="preserve"> г.)</w:t>
      </w:r>
    </w:p>
    <w:p w:rsidR="002C05B6" w:rsidRDefault="002C05B6" w:rsidP="002C05B6">
      <w:pPr>
        <w:pStyle w:val="a3"/>
        <w:spacing w:after="0" w:line="259" w:lineRule="auto"/>
        <w:rPr>
          <w:bCs/>
        </w:rPr>
      </w:pPr>
    </w:p>
    <w:p w:rsidR="002C05B6" w:rsidRDefault="002C05B6" w:rsidP="002C05B6">
      <w:pPr>
        <w:jc w:val="both"/>
        <w:rPr>
          <w:bCs/>
        </w:rPr>
      </w:pPr>
    </w:p>
    <w:p w:rsidR="002C05B6" w:rsidRDefault="002C05B6" w:rsidP="002C05B6">
      <w:pPr>
        <w:jc w:val="both"/>
        <w:rPr>
          <w:bCs/>
        </w:rPr>
      </w:pPr>
    </w:p>
    <w:p w:rsidR="002C05B6" w:rsidRDefault="002C05B6" w:rsidP="002C05B6">
      <w:pPr>
        <w:jc w:val="both"/>
        <w:rPr>
          <w:bCs/>
        </w:rPr>
      </w:pPr>
    </w:p>
    <w:p w:rsidR="002C05B6" w:rsidRDefault="002C05B6" w:rsidP="002C05B6">
      <w:pPr>
        <w:spacing w:after="200" w:line="276" w:lineRule="auto"/>
        <w:ind w:left="720"/>
        <w:rPr>
          <w:b/>
          <w:bCs/>
          <w:iCs/>
        </w:rPr>
      </w:pPr>
      <w:r>
        <w:rPr>
          <w:bCs/>
        </w:rPr>
        <w:br w:type="page"/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2C05B6" w:rsidRPr="00F4497F" w:rsidTr="000315A7">
        <w:tc>
          <w:tcPr>
            <w:tcW w:w="3509" w:type="dxa"/>
            <w:hideMark/>
          </w:tcPr>
          <w:p w:rsidR="002C05B6" w:rsidRDefault="002C05B6" w:rsidP="000315A7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УТВЕРЖДАЮ</w:t>
            </w:r>
          </w:p>
          <w:p w:rsidR="002C05B6" w:rsidRDefault="002C05B6" w:rsidP="000315A7">
            <w:pPr>
              <w:pStyle w:val="a3"/>
              <w:spacing w:after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Директор института</w:t>
            </w:r>
          </w:p>
          <w:p w:rsidR="002C05B6" w:rsidRDefault="002C05B6" w:rsidP="000315A7">
            <w:pPr>
              <w:pStyle w:val="a3"/>
              <w:spacing w:after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повышения квалификации и переподготовки </w:t>
            </w:r>
            <w:proofErr w:type="spellStart"/>
            <w:r>
              <w:rPr>
                <w:bCs/>
                <w:lang w:eastAsia="en-US"/>
              </w:rPr>
              <w:t>БарГУ</w:t>
            </w:r>
            <w:proofErr w:type="spellEnd"/>
          </w:p>
          <w:p w:rsidR="002C05B6" w:rsidRDefault="002C05B6" w:rsidP="000315A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__________ </w:t>
            </w:r>
            <w:proofErr w:type="spellStart"/>
            <w:r>
              <w:rPr>
                <w:lang w:eastAsia="en-US"/>
              </w:rPr>
              <w:t>Д.С.Лундышев</w:t>
            </w:r>
            <w:proofErr w:type="spellEnd"/>
          </w:p>
          <w:p w:rsidR="002C05B6" w:rsidRDefault="002C05B6" w:rsidP="000315A7">
            <w:pPr>
              <w:rPr>
                <w:b/>
                <w:bCs/>
                <w:iCs/>
                <w:lang w:eastAsia="en-US"/>
              </w:rPr>
            </w:pPr>
            <w:r>
              <w:rPr>
                <w:lang w:eastAsia="en-US"/>
              </w:rPr>
              <w:t>«___» ____________ 2020 г.</w:t>
            </w:r>
          </w:p>
        </w:tc>
      </w:tr>
    </w:tbl>
    <w:p w:rsidR="002C05B6" w:rsidRDefault="002C05B6" w:rsidP="002C05B6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2C05B6" w:rsidRDefault="002C05B6" w:rsidP="002C05B6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>
        <w:rPr>
          <w:b/>
          <w:bCs/>
          <w:iCs/>
        </w:rPr>
        <w:t xml:space="preserve">МАТЕРИАЛЫ ДЛЯ САМОСТОЯТЕЛЬНОЙ РАБОТЫ СЛУШАТЕЛЕЙ ДИСТАНЦИОННОЙ ФОРМЫ ПОЛУЧЕНИЯ ОБРАЗОВАНИЯ </w:t>
      </w:r>
    </w:p>
    <w:p w:rsidR="002C05B6" w:rsidRDefault="002C05B6" w:rsidP="002C05B6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>
        <w:rPr>
          <w:b/>
          <w:bCs/>
          <w:iCs/>
        </w:rPr>
        <w:t>(для занятия в оффлайн режиме)</w:t>
      </w:r>
    </w:p>
    <w:p w:rsidR="002C05B6" w:rsidRDefault="002C05B6" w:rsidP="002C05B6">
      <w:pPr>
        <w:pStyle w:val="a3"/>
        <w:jc w:val="center"/>
        <w:rPr>
          <w:b/>
          <w:lang w:val="ru-RU"/>
        </w:rPr>
      </w:pPr>
    </w:p>
    <w:p w:rsidR="002C05B6" w:rsidRDefault="002C05B6" w:rsidP="002C05B6">
      <w:pPr>
        <w:pStyle w:val="a3"/>
        <w:jc w:val="center"/>
        <w:rPr>
          <w:b/>
          <w:u w:val="single"/>
        </w:rPr>
      </w:pPr>
      <w:r>
        <w:rPr>
          <w:b/>
        </w:rPr>
        <w:t xml:space="preserve">по дисциплине </w:t>
      </w:r>
      <w:r w:rsidRPr="00EC03AF">
        <w:rPr>
          <w:u w:val="single"/>
        </w:rPr>
        <w:t>«</w:t>
      </w:r>
      <w:r w:rsidRPr="00EC03AF">
        <w:rPr>
          <w:u w:val="single"/>
          <w:lang w:val="ru-RU"/>
        </w:rPr>
        <w:t>НАЛОГИ И НАЛОГООБЛОЖЕНИЕ</w:t>
      </w:r>
      <w:r w:rsidRPr="00EC03AF">
        <w:rPr>
          <w:u w:val="single"/>
        </w:rPr>
        <w:t>»</w:t>
      </w:r>
    </w:p>
    <w:p w:rsidR="002C05B6" w:rsidRPr="008C7318" w:rsidRDefault="002C05B6" w:rsidP="002C05B6">
      <w:pPr>
        <w:jc w:val="center"/>
      </w:pPr>
      <w:r w:rsidRPr="008C7318">
        <w:t>специальности переподготовки</w:t>
      </w:r>
      <w:r w:rsidRPr="008C7318">
        <w:rPr>
          <w:lang w:val="be-BY"/>
        </w:rPr>
        <w:t xml:space="preserve"> 1-25 03 75 </w:t>
      </w:r>
      <w:r w:rsidRPr="008C7318">
        <w:t>«</w:t>
      </w:r>
      <w:r w:rsidRPr="008C7318">
        <w:rPr>
          <w:lang w:val="be-BY"/>
        </w:rPr>
        <w:t>Бухгалтерский учет и контроль в промышленности</w:t>
      </w:r>
      <w:r w:rsidRPr="008C7318">
        <w:t>»</w:t>
      </w:r>
    </w:p>
    <w:p w:rsidR="002C05B6" w:rsidRDefault="002C05B6" w:rsidP="002C05B6">
      <w:pPr>
        <w:jc w:val="center"/>
        <w:rPr>
          <w:b/>
          <w:bCs/>
          <w:iCs/>
        </w:rPr>
      </w:pPr>
    </w:p>
    <w:p w:rsidR="002C05B6" w:rsidRDefault="002C05B6" w:rsidP="002C05B6">
      <w:pPr>
        <w:jc w:val="center"/>
        <w:rPr>
          <w:b/>
          <w:bCs/>
          <w:iCs/>
        </w:rPr>
      </w:pPr>
      <w:r>
        <w:rPr>
          <w:b/>
          <w:bCs/>
          <w:iCs/>
        </w:rPr>
        <w:t>Контрольная работа</w:t>
      </w:r>
      <w:r w:rsidRPr="007255FB">
        <w:rPr>
          <w:b/>
          <w:bCs/>
          <w:iCs/>
        </w:rPr>
        <w:t xml:space="preserve"> </w:t>
      </w:r>
      <w:r>
        <w:rPr>
          <w:b/>
          <w:bCs/>
          <w:iCs/>
        </w:rPr>
        <w:t>(выбор варианта по номеру слушателя в журнале)</w:t>
      </w:r>
    </w:p>
    <w:p w:rsidR="002C05B6" w:rsidRDefault="002C05B6" w:rsidP="002C05B6">
      <w:pPr>
        <w:jc w:val="center"/>
        <w:rPr>
          <w:b/>
          <w:bCs/>
          <w:iCs/>
        </w:rPr>
      </w:pPr>
    </w:p>
    <w:tbl>
      <w:tblPr>
        <w:tblStyle w:val="af2"/>
        <w:tblW w:w="0" w:type="auto"/>
        <w:tblInd w:w="57" w:type="dxa"/>
        <w:tblLook w:val="04A0" w:firstRow="1" w:lastRow="0" w:firstColumn="1" w:lastColumn="0" w:noHBand="0" w:noVBand="1"/>
      </w:tblPr>
      <w:tblGrid>
        <w:gridCol w:w="4651"/>
        <w:gridCol w:w="4637"/>
      </w:tblGrid>
      <w:tr w:rsidR="002C05B6" w:rsidRPr="00771E3B" w:rsidTr="000315A7">
        <w:tc>
          <w:tcPr>
            <w:tcW w:w="4757" w:type="dxa"/>
          </w:tcPr>
          <w:p w:rsidR="002C05B6" w:rsidRPr="00771E3B" w:rsidRDefault="002C05B6" w:rsidP="000315A7">
            <w:pPr>
              <w:pStyle w:val="2"/>
              <w:widowControl w:val="0"/>
              <w:spacing w:after="0" w:line="240" w:lineRule="auto"/>
              <w:ind w:left="0"/>
              <w:jc w:val="center"/>
            </w:pPr>
            <w:r w:rsidRPr="00771E3B">
              <w:t xml:space="preserve">№ </w:t>
            </w:r>
            <w:r>
              <w:t>слушателя в учебном журнале</w:t>
            </w:r>
          </w:p>
        </w:tc>
        <w:tc>
          <w:tcPr>
            <w:tcW w:w="4756" w:type="dxa"/>
          </w:tcPr>
          <w:p w:rsidR="002C05B6" w:rsidRPr="00771E3B" w:rsidRDefault="002C05B6" w:rsidP="000315A7">
            <w:pPr>
              <w:pStyle w:val="2"/>
              <w:widowControl w:val="0"/>
              <w:spacing w:after="0" w:line="240" w:lineRule="auto"/>
              <w:ind w:left="0"/>
              <w:jc w:val="center"/>
            </w:pPr>
            <w:r w:rsidRPr="00771E3B">
              <w:t>Вариант</w:t>
            </w:r>
          </w:p>
        </w:tc>
      </w:tr>
      <w:tr w:rsidR="002C05B6" w:rsidRPr="00771E3B" w:rsidTr="000315A7">
        <w:tc>
          <w:tcPr>
            <w:tcW w:w="4757" w:type="dxa"/>
          </w:tcPr>
          <w:p w:rsidR="002C05B6" w:rsidRPr="00771E3B" w:rsidRDefault="002C05B6" w:rsidP="000315A7">
            <w:pPr>
              <w:pStyle w:val="2"/>
              <w:widowControl w:val="0"/>
              <w:spacing w:after="0" w:line="240" w:lineRule="auto"/>
              <w:ind w:left="0" w:firstLine="1077"/>
              <w:jc w:val="both"/>
            </w:pPr>
            <w:r w:rsidRPr="00771E3B">
              <w:t xml:space="preserve">1, </w:t>
            </w:r>
            <w:r>
              <w:t>5, 9, 13, 17, 21, 25</w:t>
            </w:r>
          </w:p>
        </w:tc>
        <w:tc>
          <w:tcPr>
            <w:tcW w:w="4756" w:type="dxa"/>
          </w:tcPr>
          <w:p w:rsidR="002C05B6" w:rsidRPr="00771E3B" w:rsidRDefault="002C05B6" w:rsidP="000315A7">
            <w:pPr>
              <w:pStyle w:val="2"/>
              <w:widowControl w:val="0"/>
              <w:spacing w:after="0" w:line="240" w:lineRule="auto"/>
              <w:ind w:left="0"/>
              <w:jc w:val="center"/>
            </w:pPr>
            <w:r w:rsidRPr="00771E3B">
              <w:t>1</w:t>
            </w:r>
          </w:p>
        </w:tc>
      </w:tr>
      <w:tr w:rsidR="002C05B6" w:rsidRPr="00771E3B" w:rsidTr="000315A7">
        <w:tc>
          <w:tcPr>
            <w:tcW w:w="4757" w:type="dxa"/>
          </w:tcPr>
          <w:p w:rsidR="002C05B6" w:rsidRPr="00771E3B" w:rsidRDefault="002C05B6" w:rsidP="000315A7">
            <w:pPr>
              <w:pStyle w:val="2"/>
              <w:widowControl w:val="0"/>
              <w:spacing w:after="0" w:line="240" w:lineRule="auto"/>
              <w:ind w:left="0" w:firstLine="1077"/>
              <w:jc w:val="both"/>
            </w:pPr>
            <w:r w:rsidRPr="00771E3B">
              <w:t xml:space="preserve">2, </w:t>
            </w:r>
            <w:r>
              <w:t>6, 10, 14, 18, 22, 26</w:t>
            </w:r>
          </w:p>
        </w:tc>
        <w:tc>
          <w:tcPr>
            <w:tcW w:w="4756" w:type="dxa"/>
          </w:tcPr>
          <w:p w:rsidR="002C05B6" w:rsidRPr="00771E3B" w:rsidRDefault="002C05B6" w:rsidP="000315A7">
            <w:pPr>
              <w:pStyle w:val="2"/>
              <w:widowControl w:val="0"/>
              <w:spacing w:after="0" w:line="240" w:lineRule="auto"/>
              <w:ind w:left="0"/>
              <w:jc w:val="center"/>
            </w:pPr>
            <w:r w:rsidRPr="00771E3B">
              <w:t>2</w:t>
            </w:r>
          </w:p>
        </w:tc>
      </w:tr>
      <w:tr w:rsidR="002C05B6" w:rsidRPr="00771E3B" w:rsidTr="000315A7">
        <w:tc>
          <w:tcPr>
            <w:tcW w:w="4757" w:type="dxa"/>
          </w:tcPr>
          <w:p w:rsidR="002C05B6" w:rsidRPr="00771E3B" w:rsidRDefault="002C05B6" w:rsidP="000315A7">
            <w:pPr>
              <w:pStyle w:val="2"/>
              <w:widowControl w:val="0"/>
              <w:spacing w:after="0" w:line="240" w:lineRule="auto"/>
              <w:ind w:left="0" w:firstLine="1077"/>
              <w:jc w:val="both"/>
            </w:pPr>
            <w:r w:rsidRPr="00771E3B">
              <w:t xml:space="preserve">3, </w:t>
            </w:r>
            <w:r>
              <w:t>7, 11, 15, 19, 23, 27</w:t>
            </w:r>
          </w:p>
        </w:tc>
        <w:tc>
          <w:tcPr>
            <w:tcW w:w="4756" w:type="dxa"/>
          </w:tcPr>
          <w:p w:rsidR="002C05B6" w:rsidRPr="00771E3B" w:rsidRDefault="002C05B6" w:rsidP="000315A7">
            <w:pPr>
              <w:pStyle w:val="2"/>
              <w:widowControl w:val="0"/>
              <w:spacing w:after="0" w:line="240" w:lineRule="auto"/>
              <w:ind w:left="0"/>
              <w:jc w:val="center"/>
            </w:pPr>
            <w:r w:rsidRPr="00771E3B">
              <w:t>3</w:t>
            </w:r>
          </w:p>
        </w:tc>
      </w:tr>
      <w:tr w:rsidR="002C05B6" w:rsidRPr="00771E3B" w:rsidTr="000315A7">
        <w:tc>
          <w:tcPr>
            <w:tcW w:w="4757" w:type="dxa"/>
          </w:tcPr>
          <w:p w:rsidR="002C05B6" w:rsidRPr="00771E3B" w:rsidRDefault="002C05B6" w:rsidP="000315A7">
            <w:pPr>
              <w:pStyle w:val="2"/>
              <w:widowControl w:val="0"/>
              <w:spacing w:after="0" w:line="240" w:lineRule="auto"/>
              <w:ind w:left="0" w:firstLine="1077"/>
              <w:jc w:val="both"/>
            </w:pPr>
            <w:r w:rsidRPr="00771E3B">
              <w:t xml:space="preserve">4, </w:t>
            </w:r>
            <w:r>
              <w:t>8, 12, 16, 20, 24, 28</w:t>
            </w:r>
          </w:p>
        </w:tc>
        <w:tc>
          <w:tcPr>
            <w:tcW w:w="4756" w:type="dxa"/>
          </w:tcPr>
          <w:p w:rsidR="002C05B6" w:rsidRPr="00771E3B" w:rsidRDefault="002C05B6" w:rsidP="000315A7">
            <w:pPr>
              <w:pStyle w:val="2"/>
              <w:widowControl w:val="0"/>
              <w:spacing w:after="0" w:line="240" w:lineRule="auto"/>
              <w:ind w:left="0"/>
              <w:jc w:val="center"/>
            </w:pPr>
            <w:r w:rsidRPr="00771E3B">
              <w:t>4</w:t>
            </w:r>
          </w:p>
        </w:tc>
      </w:tr>
    </w:tbl>
    <w:p w:rsidR="002C05B6" w:rsidRPr="009471EA" w:rsidRDefault="002C05B6" w:rsidP="002C05B6">
      <w:pPr>
        <w:jc w:val="center"/>
        <w:rPr>
          <w:b/>
        </w:rPr>
      </w:pPr>
    </w:p>
    <w:p w:rsidR="002C05B6" w:rsidRPr="009471EA" w:rsidRDefault="002C05B6" w:rsidP="002C05B6">
      <w:pPr>
        <w:jc w:val="center"/>
        <w:rPr>
          <w:b/>
          <w:u w:val="single"/>
        </w:rPr>
      </w:pPr>
      <w:r w:rsidRPr="009471EA">
        <w:rPr>
          <w:b/>
          <w:u w:val="single"/>
        </w:rPr>
        <w:t>ВАРИАНТ 1</w:t>
      </w:r>
    </w:p>
    <w:p w:rsidR="002C05B6" w:rsidRPr="009471EA" w:rsidRDefault="002C05B6" w:rsidP="002C05B6">
      <w:pPr>
        <w:jc w:val="both"/>
      </w:pPr>
    </w:p>
    <w:p w:rsidR="002C05B6" w:rsidRPr="00770DD2" w:rsidRDefault="002C05B6" w:rsidP="002C05B6">
      <w:pPr>
        <w:tabs>
          <w:tab w:val="left" w:pos="436"/>
        </w:tabs>
        <w:jc w:val="both"/>
        <w:rPr>
          <w:b/>
        </w:rPr>
      </w:pPr>
      <w:r w:rsidRPr="00770DD2">
        <w:rPr>
          <w:b/>
        </w:rPr>
        <w:t>Задача 1</w:t>
      </w:r>
    </w:p>
    <w:p w:rsidR="002C05B6" w:rsidRPr="00770DD2" w:rsidRDefault="002C05B6" w:rsidP="002C05B6">
      <w:pPr>
        <w:pStyle w:val="a5"/>
        <w:ind w:left="0" w:firstLine="709"/>
      </w:pPr>
      <w:r w:rsidRPr="00770DD2">
        <w:t>Определить сумму НДС, подлежащую уплате в бюджет.</w:t>
      </w:r>
    </w:p>
    <w:p w:rsidR="002C05B6" w:rsidRPr="00770DD2" w:rsidRDefault="002C05B6" w:rsidP="002C05B6">
      <w:pPr>
        <w:shd w:val="clear" w:color="auto" w:fill="FFFFFF"/>
        <w:ind w:right="6" w:firstLine="709"/>
        <w:jc w:val="both"/>
      </w:pPr>
      <w:r w:rsidRPr="00770DD2">
        <w:t>За отчетный период на расчетный счет организации поступило: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37"/>
        <w:gridCol w:w="6324"/>
        <w:gridCol w:w="2394"/>
      </w:tblGrid>
      <w:tr w:rsidR="002C05B6" w:rsidRPr="00770DD2" w:rsidTr="000315A7">
        <w:tc>
          <w:tcPr>
            <w:tcW w:w="648" w:type="dxa"/>
            <w:hideMark/>
          </w:tcPr>
          <w:p w:rsidR="002C05B6" w:rsidRPr="00770DD2" w:rsidRDefault="002C05B6" w:rsidP="000315A7">
            <w:pPr>
              <w:jc w:val="center"/>
              <w:rPr>
                <w:lang w:eastAsia="en-US"/>
              </w:rPr>
            </w:pPr>
            <w:r w:rsidRPr="00770DD2">
              <w:t>–</w:t>
            </w:r>
          </w:p>
        </w:tc>
        <w:tc>
          <w:tcPr>
            <w:tcW w:w="6480" w:type="dxa"/>
            <w:hideMark/>
          </w:tcPr>
          <w:p w:rsidR="002C05B6" w:rsidRPr="00770DD2" w:rsidRDefault="002C05B6" w:rsidP="000315A7">
            <w:pPr>
              <w:jc w:val="both"/>
              <w:rPr>
                <w:lang w:eastAsia="en-US"/>
              </w:rPr>
            </w:pPr>
            <w:r w:rsidRPr="00770DD2">
              <w:t>денежные средства от реализации товара по поручению комитента (комиссионное вознаграждение по договору комиссии 10%)</w:t>
            </w:r>
          </w:p>
        </w:tc>
        <w:tc>
          <w:tcPr>
            <w:tcW w:w="2443" w:type="dxa"/>
            <w:hideMark/>
          </w:tcPr>
          <w:p w:rsidR="002C05B6" w:rsidRPr="00770DD2" w:rsidRDefault="002C05B6" w:rsidP="000315A7">
            <w:pPr>
              <w:jc w:val="right"/>
              <w:rPr>
                <w:lang w:eastAsia="en-US"/>
              </w:rPr>
            </w:pPr>
            <w:r w:rsidRPr="00770DD2">
              <w:t>450 360 руб.</w:t>
            </w:r>
          </w:p>
        </w:tc>
      </w:tr>
      <w:tr w:rsidR="002C05B6" w:rsidRPr="00770DD2" w:rsidTr="000315A7">
        <w:tc>
          <w:tcPr>
            <w:tcW w:w="648" w:type="dxa"/>
            <w:hideMark/>
          </w:tcPr>
          <w:p w:rsidR="002C05B6" w:rsidRPr="00770DD2" w:rsidRDefault="002C05B6" w:rsidP="000315A7">
            <w:pPr>
              <w:jc w:val="center"/>
              <w:rPr>
                <w:lang w:eastAsia="en-US"/>
              </w:rPr>
            </w:pPr>
            <w:r w:rsidRPr="00770DD2">
              <w:t>–</w:t>
            </w:r>
          </w:p>
        </w:tc>
        <w:tc>
          <w:tcPr>
            <w:tcW w:w="6480" w:type="dxa"/>
            <w:hideMark/>
          </w:tcPr>
          <w:p w:rsidR="002C05B6" w:rsidRPr="00770DD2" w:rsidRDefault="002C05B6" w:rsidP="000315A7">
            <w:pPr>
              <w:jc w:val="both"/>
              <w:rPr>
                <w:lang w:eastAsia="en-US"/>
              </w:rPr>
            </w:pPr>
            <w:r w:rsidRPr="00770DD2">
              <w:t xml:space="preserve">выручка от реализации товаров на территории Республики Беларусь </w:t>
            </w:r>
          </w:p>
        </w:tc>
        <w:tc>
          <w:tcPr>
            <w:tcW w:w="2443" w:type="dxa"/>
            <w:hideMark/>
          </w:tcPr>
          <w:p w:rsidR="002C05B6" w:rsidRPr="00770DD2" w:rsidRDefault="002C05B6" w:rsidP="000315A7">
            <w:pPr>
              <w:jc w:val="right"/>
              <w:rPr>
                <w:lang w:eastAsia="en-US"/>
              </w:rPr>
            </w:pPr>
            <w:r w:rsidRPr="00770DD2">
              <w:t>13 122 руб.</w:t>
            </w:r>
          </w:p>
        </w:tc>
      </w:tr>
      <w:tr w:rsidR="002C05B6" w:rsidRPr="00770DD2" w:rsidTr="000315A7">
        <w:tc>
          <w:tcPr>
            <w:tcW w:w="648" w:type="dxa"/>
            <w:hideMark/>
          </w:tcPr>
          <w:p w:rsidR="002C05B6" w:rsidRPr="00770DD2" w:rsidRDefault="002C05B6" w:rsidP="000315A7">
            <w:pPr>
              <w:jc w:val="center"/>
              <w:rPr>
                <w:lang w:eastAsia="en-US"/>
              </w:rPr>
            </w:pPr>
            <w:r w:rsidRPr="00770DD2">
              <w:t>–</w:t>
            </w:r>
          </w:p>
        </w:tc>
        <w:tc>
          <w:tcPr>
            <w:tcW w:w="6480" w:type="dxa"/>
            <w:hideMark/>
          </w:tcPr>
          <w:p w:rsidR="002C05B6" w:rsidRPr="00770DD2" w:rsidRDefault="002C05B6" w:rsidP="000315A7">
            <w:pPr>
              <w:jc w:val="both"/>
              <w:rPr>
                <w:lang w:eastAsia="en-US"/>
              </w:rPr>
            </w:pPr>
            <w:r w:rsidRPr="00770DD2">
              <w:t>выручка от реализации основных средств и иного бывшего в эксплуатации имущества</w:t>
            </w:r>
          </w:p>
        </w:tc>
        <w:tc>
          <w:tcPr>
            <w:tcW w:w="2443" w:type="dxa"/>
            <w:hideMark/>
          </w:tcPr>
          <w:p w:rsidR="002C05B6" w:rsidRPr="00770DD2" w:rsidRDefault="002C05B6" w:rsidP="000315A7">
            <w:pPr>
              <w:jc w:val="right"/>
              <w:rPr>
                <w:lang w:eastAsia="en-US"/>
              </w:rPr>
            </w:pPr>
            <w:r w:rsidRPr="00770DD2">
              <w:t>5 300 руб.</w:t>
            </w:r>
          </w:p>
        </w:tc>
      </w:tr>
      <w:tr w:rsidR="002C05B6" w:rsidRPr="00770DD2" w:rsidTr="000315A7">
        <w:tc>
          <w:tcPr>
            <w:tcW w:w="648" w:type="dxa"/>
            <w:hideMark/>
          </w:tcPr>
          <w:p w:rsidR="002C05B6" w:rsidRPr="00770DD2" w:rsidRDefault="002C05B6" w:rsidP="000315A7">
            <w:pPr>
              <w:jc w:val="center"/>
              <w:rPr>
                <w:lang w:eastAsia="en-US"/>
              </w:rPr>
            </w:pPr>
            <w:r w:rsidRPr="00770DD2">
              <w:t>–</w:t>
            </w:r>
          </w:p>
        </w:tc>
        <w:tc>
          <w:tcPr>
            <w:tcW w:w="6480" w:type="dxa"/>
            <w:hideMark/>
          </w:tcPr>
          <w:p w:rsidR="002C05B6" w:rsidRPr="00770DD2" w:rsidRDefault="002C05B6" w:rsidP="000315A7">
            <w:pPr>
              <w:jc w:val="both"/>
              <w:rPr>
                <w:lang w:eastAsia="en-US"/>
              </w:rPr>
            </w:pPr>
            <w:r w:rsidRPr="00770DD2">
              <w:t>дивиденды от участия в прибылях других предприятий</w:t>
            </w:r>
          </w:p>
        </w:tc>
        <w:tc>
          <w:tcPr>
            <w:tcW w:w="2443" w:type="dxa"/>
            <w:hideMark/>
          </w:tcPr>
          <w:p w:rsidR="002C05B6" w:rsidRPr="00770DD2" w:rsidRDefault="002C05B6" w:rsidP="000315A7">
            <w:pPr>
              <w:jc w:val="right"/>
              <w:rPr>
                <w:lang w:eastAsia="en-US"/>
              </w:rPr>
            </w:pPr>
            <w:r w:rsidRPr="00770DD2">
              <w:t>550 руб.</w:t>
            </w:r>
          </w:p>
        </w:tc>
      </w:tr>
    </w:tbl>
    <w:p w:rsidR="002C05B6" w:rsidRPr="00770DD2" w:rsidRDefault="002C05B6" w:rsidP="002C05B6">
      <w:pPr>
        <w:shd w:val="clear" w:color="auto" w:fill="FFFFFF"/>
        <w:ind w:right="5" w:firstLine="709"/>
        <w:jc w:val="both"/>
        <w:rPr>
          <w:lang w:eastAsia="en-US"/>
        </w:rPr>
      </w:pPr>
      <w:r w:rsidRPr="00770DD2">
        <w:t>НДС, права на вычеты которого наступили, составил 3 231 руб.</w:t>
      </w:r>
    </w:p>
    <w:p w:rsidR="002C05B6" w:rsidRPr="00770DD2" w:rsidRDefault="002C05B6" w:rsidP="002C05B6">
      <w:pPr>
        <w:tabs>
          <w:tab w:val="left" w:pos="436"/>
        </w:tabs>
        <w:jc w:val="center"/>
        <w:rPr>
          <w:b/>
        </w:rPr>
      </w:pPr>
    </w:p>
    <w:p w:rsidR="002C05B6" w:rsidRPr="00770DD2" w:rsidRDefault="002C05B6" w:rsidP="002C05B6">
      <w:pPr>
        <w:tabs>
          <w:tab w:val="left" w:pos="436"/>
        </w:tabs>
        <w:jc w:val="both"/>
        <w:rPr>
          <w:b/>
        </w:rPr>
      </w:pPr>
      <w:r w:rsidRPr="00770DD2">
        <w:rPr>
          <w:b/>
        </w:rPr>
        <w:t>Задача 2</w:t>
      </w:r>
    </w:p>
    <w:p w:rsidR="002C05B6" w:rsidRPr="00940106" w:rsidRDefault="002C05B6" w:rsidP="002C05B6">
      <w:pPr>
        <w:jc w:val="both"/>
      </w:pPr>
      <w:r w:rsidRPr="00770DD2">
        <w:t xml:space="preserve">Исчислить НДС. </w:t>
      </w:r>
    </w:p>
    <w:p w:rsidR="002C05B6" w:rsidRPr="00770DD2" w:rsidRDefault="002C05B6" w:rsidP="002C05B6">
      <w:pPr>
        <w:jc w:val="both"/>
      </w:pPr>
      <w:r w:rsidRPr="00770DD2">
        <w:t>ОАО СПК «Сентябрь» в налоговом периоде осуществляло следующие операции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0"/>
        <w:gridCol w:w="1205"/>
      </w:tblGrid>
      <w:tr w:rsidR="002C05B6" w:rsidRPr="00770DD2" w:rsidTr="000315A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center"/>
              <w:rPr>
                <w:lang w:eastAsia="en-US"/>
              </w:rPr>
            </w:pPr>
            <w:r w:rsidRPr="00770DD2">
              <w:t>Наименование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center"/>
              <w:rPr>
                <w:lang w:eastAsia="en-US"/>
              </w:rPr>
            </w:pPr>
            <w:r w:rsidRPr="00770DD2">
              <w:t>Сумма, руб.</w:t>
            </w:r>
          </w:p>
        </w:tc>
      </w:tr>
      <w:tr w:rsidR="002C05B6" w:rsidRPr="00770DD2" w:rsidTr="000315A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both"/>
              <w:rPr>
                <w:lang w:eastAsia="en-US"/>
              </w:rPr>
            </w:pPr>
            <w:r w:rsidRPr="00770DD2">
              <w:t>Реализация картофеля собственного производства физическим лицам, резидентам Республики Беларусь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right"/>
              <w:rPr>
                <w:lang w:eastAsia="en-US"/>
              </w:rPr>
            </w:pPr>
            <w:r w:rsidRPr="00770DD2">
              <w:t>11 000</w:t>
            </w:r>
          </w:p>
        </w:tc>
      </w:tr>
      <w:tr w:rsidR="002C05B6" w:rsidRPr="00770DD2" w:rsidTr="000315A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both"/>
              <w:rPr>
                <w:lang w:eastAsia="en-US"/>
              </w:rPr>
            </w:pPr>
            <w:r w:rsidRPr="00770DD2">
              <w:t>Реализация меда собственного производства на экспорт (в Российскую Федерацию), необходимые подтверждающие документы получены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right"/>
              <w:rPr>
                <w:lang w:eastAsia="en-US"/>
              </w:rPr>
            </w:pPr>
            <w:r w:rsidRPr="00770DD2">
              <w:t>12 000</w:t>
            </w:r>
          </w:p>
        </w:tc>
      </w:tr>
      <w:tr w:rsidR="002C05B6" w:rsidRPr="00770DD2" w:rsidTr="000315A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both"/>
              <w:rPr>
                <w:lang w:eastAsia="en-US"/>
              </w:rPr>
            </w:pPr>
            <w:r w:rsidRPr="00770DD2">
              <w:t>Реализация овощей юридическим лицам, резидентам Республики Беларусь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right"/>
              <w:rPr>
                <w:lang w:eastAsia="en-US"/>
              </w:rPr>
            </w:pPr>
            <w:r w:rsidRPr="00770DD2">
              <w:t>24 000</w:t>
            </w:r>
          </w:p>
        </w:tc>
      </w:tr>
      <w:tr w:rsidR="002C05B6" w:rsidRPr="00770DD2" w:rsidTr="000315A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both"/>
              <w:rPr>
                <w:lang w:eastAsia="en-US"/>
              </w:rPr>
            </w:pPr>
            <w:r w:rsidRPr="00770DD2">
              <w:t>Реализация минеральных удобрений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right"/>
              <w:rPr>
                <w:lang w:eastAsia="en-US"/>
              </w:rPr>
            </w:pPr>
            <w:r w:rsidRPr="00770DD2">
              <w:t>9 000</w:t>
            </w:r>
          </w:p>
        </w:tc>
      </w:tr>
      <w:tr w:rsidR="002C05B6" w:rsidRPr="00770DD2" w:rsidTr="000315A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both"/>
              <w:rPr>
                <w:lang w:eastAsia="en-US"/>
              </w:rPr>
            </w:pPr>
            <w:r w:rsidRPr="00770DD2">
              <w:lastRenderedPageBreak/>
              <w:t>Реализация товаров детского ассортимента, включенных в перечень Президента Республики Беларусь через розничную торговую сеть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right"/>
              <w:rPr>
                <w:lang w:eastAsia="en-US"/>
              </w:rPr>
            </w:pPr>
            <w:r w:rsidRPr="00770DD2">
              <w:t>15 000</w:t>
            </w:r>
          </w:p>
        </w:tc>
      </w:tr>
      <w:tr w:rsidR="002C05B6" w:rsidRPr="00770DD2" w:rsidTr="000315A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both"/>
              <w:rPr>
                <w:lang w:eastAsia="en-US"/>
              </w:rPr>
            </w:pPr>
            <w:r w:rsidRPr="00770DD2">
              <w:t>Реализация товаров детского ассортимента, включенных в Перечень президента Республики Беларусь по регулируемым розничным ценам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right"/>
              <w:rPr>
                <w:lang w:eastAsia="en-US"/>
              </w:rPr>
            </w:pPr>
            <w:r w:rsidRPr="00770DD2">
              <w:t>200 000</w:t>
            </w:r>
          </w:p>
        </w:tc>
      </w:tr>
      <w:tr w:rsidR="002C05B6" w:rsidRPr="00770DD2" w:rsidTr="000315A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both"/>
              <w:rPr>
                <w:lang w:eastAsia="en-US"/>
              </w:rPr>
            </w:pPr>
            <w:r w:rsidRPr="00770DD2">
              <w:t>Реализация цветов собственного производства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right"/>
              <w:rPr>
                <w:lang w:eastAsia="en-US"/>
              </w:rPr>
            </w:pPr>
            <w:r w:rsidRPr="00770DD2">
              <w:t>3 000</w:t>
            </w:r>
          </w:p>
        </w:tc>
      </w:tr>
      <w:tr w:rsidR="002C05B6" w:rsidRPr="00770DD2" w:rsidTr="000315A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both"/>
              <w:rPr>
                <w:lang w:eastAsia="en-US"/>
              </w:rPr>
            </w:pPr>
            <w:r w:rsidRPr="00770DD2">
              <w:t>Реализация ветеринарных услуги препаратов, включенных в перечень Президента Республики Беларусь резидентам Республики Беларусь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right"/>
              <w:rPr>
                <w:lang w:eastAsia="en-US"/>
              </w:rPr>
            </w:pPr>
            <w:r w:rsidRPr="00770DD2">
              <w:t>17 000</w:t>
            </w:r>
          </w:p>
        </w:tc>
      </w:tr>
      <w:tr w:rsidR="002C05B6" w:rsidRPr="00770DD2" w:rsidTr="000315A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both"/>
              <w:rPr>
                <w:lang w:eastAsia="en-US"/>
              </w:rPr>
            </w:pPr>
            <w:r w:rsidRPr="00770DD2">
              <w:t>Передача в аренду имущества на территории Республики Беларусь (арендная плата)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right"/>
              <w:rPr>
                <w:lang w:eastAsia="en-US"/>
              </w:rPr>
            </w:pPr>
            <w:r w:rsidRPr="00770DD2">
              <w:t>36 000</w:t>
            </w:r>
          </w:p>
        </w:tc>
      </w:tr>
    </w:tbl>
    <w:p w:rsidR="002C05B6" w:rsidRPr="00770DD2" w:rsidRDefault="002C05B6" w:rsidP="002C05B6">
      <w:pPr>
        <w:tabs>
          <w:tab w:val="left" w:pos="436"/>
        </w:tabs>
        <w:jc w:val="both"/>
        <w:rPr>
          <w:b/>
        </w:rPr>
      </w:pPr>
    </w:p>
    <w:p w:rsidR="002C05B6" w:rsidRPr="00770DD2" w:rsidRDefault="002C05B6" w:rsidP="002C05B6">
      <w:pPr>
        <w:tabs>
          <w:tab w:val="left" w:pos="436"/>
        </w:tabs>
        <w:jc w:val="both"/>
        <w:rPr>
          <w:b/>
        </w:rPr>
      </w:pPr>
      <w:r w:rsidRPr="00770DD2">
        <w:rPr>
          <w:b/>
        </w:rPr>
        <w:t>Задача 3</w:t>
      </w:r>
    </w:p>
    <w:p w:rsidR="002C05B6" w:rsidRPr="00770DD2" w:rsidRDefault="002C05B6" w:rsidP="002C05B6">
      <w:pPr>
        <w:ind w:firstLine="709"/>
        <w:jc w:val="both"/>
      </w:pPr>
      <w:r w:rsidRPr="00770DD2">
        <w:t>Определить сумму НДС, подлежащую уплате в бюджет. Заполнить налоговую декларацию.</w:t>
      </w:r>
    </w:p>
    <w:p w:rsidR="002C05B6" w:rsidRPr="00770DD2" w:rsidRDefault="002C05B6" w:rsidP="002C05B6">
      <w:pPr>
        <w:ind w:firstLine="709"/>
        <w:jc w:val="both"/>
      </w:pPr>
      <w:r w:rsidRPr="00770DD2">
        <w:t xml:space="preserve">Организация </w:t>
      </w:r>
      <w:proofErr w:type="spellStart"/>
      <w:r w:rsidRPr="00770DD2">
        <w:t>Бетта</w:t>
      </w:r>
      <w:proofErr w:type="spellEnd"/>
      <w:r w:rsidRPr="00770DD2">
        <w:t xml:space="preserve"> в отчетном периоде поучила выручку от реализации:</w:t>
      </w:r>
    </w:p>
    <w:p w:rsidR="002C05B6" w:rsidRPr="00770DD2" w:rsidRDefault="002C05B6" w:rsidP="002C05B6">
      <w:pPr>
        <w:ind w:firstLine="709"/>
        <w:jc w:val="both"/>
      </w:pPr>
      <w:r w:rsidRPr="00770DD2">
        <w:t>- работ по строительству офисных и административных зданий резидентам 33 тыс. руб.</w:t>
      </w:r>
    </w:p>
    <w:p w:rsidR="002C05B6" w:rsidRPr="00770DD2" w:rsidRDefault="002C05B6" w:rsidP="002C05B6">
      <w:pPr>
        <w:ind w:firstLine="709"/>
        <w:jc w:val="both"/>
      </w:pPr>
      <w:r w:rsidRPr="00770DD2">
        <w:t>- работ по строительству и ремонту жилищного фонда 15 тыс. руб.</w:t>
      </w:r>
    </w:p>
    <w:p w:rsidR="002C05B6" w:rsidRPr="00770DD2" w:rsidRDefault="002C05B6" w:rsidP="002C05B6">
      <w:pPr>
        <w:ind w:firstLine="709"/>
        <w:jc w:val="both"/>
        <w:rPr>
          <w:i/>
        </w:rPr>
      </w:pPr>
      <w:r w:rsidRPr="00770DD2">
        <w:t>-  строительных материалов резидентам Республики Беларусь 22 тыс. руб</w:t>
      </w:r>
      <w:r w:rsidRPr="00770DD2">
        <w:rPr>
          <w:i/>
        </w:rPr>
        <w:t>.</w:t>
      </w:r>
    </w:p>
    <w:p w:rsidR="002C05B6" w:rsidRPr="00770DD2" w:rsidRDefault="002C05B6" w:rsidP="002C05B6">
      <w:pPr>
        <w:ind w:firstLine="709"/>
        <w:jc w:val="both"/>
      </w:pPr>
      <w:r w:rsidRPr="00770DD2">
        <w:rPr>
          <w:i/>
        </w:rPr>
        <w:t xml:space="preserve">- </w:t>
      </w:r>
      <w:r w:rsidRPr="00770DD2">
        <w:t xml:space="preserve">строительной техники в Республику </w:t>
      </w:r>
      <w:proofErr w:type="spellStart"/>
      <w:r w:rsidRPr="00770DD2">
        <w:t>Венесуэлла</w:t>
      </w:r>
      <w:proofErr w:type="spellEnd"/>
      <w:r w:rsidRPr="00770DD2">
        <w:t xml:space="preserve"> 126 тыс. руб.</w:t>
      </w:r>
    </w:p>
    <w:p w:rsidR="002C05B6" w:rsidRPr="00770DD2" w:rsidRDefault="002C05B6" w:rsidP="002C05B6">
      <w:pPr>
        <w:ind w:firstLine="709"/>
        <w:jc w:val="both"/>
      </w:pPr>
      <w:r w:rsidRPr="00770DD2">
        <w:t>Получен штраф от покупателей-резидентов за нарушение сроков оплаты строительных материалов 2 тыс. руб.</w:t>
      </w:r>
    </w:p>
    <w:p w:rsidR="002C05B6" w:rsidRPr="00770DD2" w:rsidRDefault="002C05B6" w:rsidP="002C05B6">
      <w:pPr>
        <w:ind w:firstLine="709"/>
        <w:jc w:val="both"/>
      </w:pPr>
      <w:r w:rsidRPr="00770DD2">
        <w:t>Уплачен штраф покупателям-нерезидентам за нарушение сроков поставки техники 5 тыс. руб.</w:t>
      </w:r>
    </w:p>
    <w:p w:rsidR="002C05B6" w:rsidRPr="00770DD2" w:rsidRDefault="002C05B6" w:rsidP="002C05B6">
      <w:pPr>
        <w:ind w:firstLine="709"/>
        <w:jc w:val="both"/>
      </w:pPr>
      <w:r w:rsidRPr="00770DD2">
        <w:t>НДС, предъявленный при приобретении товаров у резидентов Республики Беларусь тыс. руб.</w:t>
      </w:r>
    </w:p>
    <w:p w:rsidR="002C05B6" w:rsidRPr="00770DD2" w:rsidRDefault="002C05B6" w:rsidP="002C05B6">
      <w:pPr>
        <w:ind w:firstLine="709"/>
        <w:jc w:val="both"/>
      </w:pPr>
      <w:r w:rsidRPr="00770DD2">
        <w:t>НДС, рассчитанный при ввозе в текущем месяце товаров с территории Российской Федерации тыс. руб.</w:t>
      </w:r>
    </w:p>
    <w:p w:rsidR="002C05B6" w:rsidRPr="00770DD2" w:rsidRDefault="002C05B6" w:rsidP="002C05B6">
      <w:pPr>
        <w:ind w:firstLine="709"/>
        <w:jc w:val="both"/>
      </w:pPr>
      <w:r w:rsidRPr="00770DD2">
        <w:t>НДС, предъявленный при приобретении основных средств 10 тыс. руб.</w:t>
      </w:r>
    </w:p>
    <w:p w:rsidR="002C05B6" w:rsidRPr="00770DD2" w:rsidRDefault="002C05B6" w:rsidP="002C05B6">
      <w:pPr>
        <w:tabs>
          <w:tab w:val="left" w:pos="436"/>
        </w:tabs>
        <w:jc w:val="center"/>
        <w:rPr>
          <w:b/>
        </w:rPr>
      </w:pPr>
    </w:p>
    <w:p w:rsidR="002C05B6" w:rsidRPr="00770DD2" w:rsidRDefault="002C05B6" w:rsidP="002C05B6">
      <w:pPr>
        <w:tabs>
          <w:tab w:val="left" w:pos="436"/>
        </w:tabs>
        <w:jc w:val="center"/>
        <w:rPr>
          <w:b/>
        </w:rPr>
      </w:pPr>
    </w:p>
    <w:p w:rsidR="002C05B6" w:rsidRPr="00770DD2" w:rsidRDefault="002C05B6" w:rsidP="002C05B6">
      <w:pPr>
        <w:widowControl w:val="0"/>
        <w:rPr>
          <w:b/>
        </w:rPr>
      </w:pPr>
      <w:r w:rsidRPr="00770DD2">
        <w:rPr>
          <w:b/>
        </w:rPr>
        <w:t>Задача 4</w:t>
      </w:r>
    </w:p>
    <w:p w:rsidR="002C05B6" w:rsidRPr="00770DD2" w:rsidRDefault="002C05B6" w:rsidP="002C05B6">
      <w:pPr>
        <w:widowControl w:val="0"/>
        <w:ind w:firstLine="426"/>
        <w:jc w:val="both"/>
      </w:pPr>
      <w:r w:rsidRPr="00770DD2">
        <w:t>Рассчитайте подоходный налог, подлежащий уплате в бюджет.</w:t>
      </w:r>
    </w:p>
    <w:p w:rsidR="002C05B6" w:rsidRPr="00770DD2" w:rsidRDefault="002C05B6" w:rsidP="002C05B6">
      <w:pPr>
        <w:widowControl w:val="0"/>
        <w:ind w:firstLine="426"/>
        <w:jc w:val="both"/>
      </w:pPr>
      <w:r w:rsidRPr="00770DD2">
        <w:t>За отчетный период Сидорову С. С., имеющему двоих детей в возрасте 13 и 15 лет, по основному месту работы начислены следующие виды доходов (руб.):</w:t>
      </w:r>
    </w:p>
    <w:p w:rsidR="002C05B6" w:rsidRPr="00770DD2" w:rsidRDefault="002C05B6" w:rsidP="002C05B6">
      <w:pPr>
        <w:pStyle w:val="a5"/>
        <w:widowControl w:val="0"/>
        <w:numPr>
          <w:ilvl w:val="0"/>
          <w:numId w:val="36"/>
        </w:numPr>
        <w:tabs>
          <w:tab w:val="left" w:pos="851"/>
        </w:tabs>
        <w:ind w:left="0" w:firstLine="567"/>
        <w:jc w:val="both"/>
      </w:pPr>
      <w:r w:rsidRPr="00770DD2">
        <w:t>заработная плата – 680,03;</w:t>
      </w:r>
    </w:p>
    <w:p w:rsidR="002C05B6" w:rsidRPr="00770DD2" w:rsidRDefault="002C05B6" w:rsidP="002C05B6">
      <w:pPr>
        <w:pStyle w:val="a5"/>
        <w:widowControl w:val="0"/>
        <w:numPr>
          <w:ilvl w:val="0"/>
          <w:numId w:val="36"/>
        </w:numPr>
        <w:tabs>
          <w:tab w:val="left" w:pos="851"/>
        </w:tabs>
        <w:ind w:left="0" w:firstLine="567"/>
        <w:jc w:val="both"/>
      </w:pPr>
      <w:r w:rsidRPr="00770DD2">
        <w:t>премиальные выплаты – 110,05;</w:t>
      </w:r>
    </w:p>
    <w:p w:rsidR="002C05B6" w:rsidRPr="00770DD2" w:rsidRDefault="002C05B6" w:rsidP="002C05B6">
      <w:pPr>
        <w:pStyle w:val="a5"/>
        <w:widowControl w:val="0"/>
        <w:numPr>
          <w:ilvl w:val="0"/>
          <w:numId w:val="36"/>
        </w:numPr>
        <w:tabs>
          <w:tab w:val="left" w:pos="851"/>
        </w:tabs>
        <w:ind w:left="0" w:firstLine="567"/>
        <w:jc w:val="both"/>
      </w:pPr>
      <w:r w:rsidRPr="00770DD2">
        <w:t>материальная помощь по заявлению (тяжелое материальное положение) – 330,02.</w:t>
      </w:r>
    </w:p>
    <w:p w:rsidR="002C05B6" w:rsidRPr="00770DD2" w:rsidRDefault="002C05B6" w:rsidP="002C05B6">
      <w:pPr>
        <w:widowControl w:val="0"/>
        <w:ind w:firstLine="426"/>
        <w:jc w:val="both"/>
      </w:pPr>
      <w:r w:rsidRPr="00770DD2">
        <w:t>Ранее в течение календарного года материальная помощь не выдавалась.</w:t>
      </w:r>
    </w:p>
    <w:p w:rsidR="002C05B6" w:rsidRPr="00770DD2" w:rsidRDefault="002C05B6" w:rsidP="002C05B6">
      <w:pPr>
        <w:tabs>
          <w:tab w:val="left" w:pos="436"/>
        </w:tabs>
        <w:jc w:val="center"/>
        <w:rPr>
          <w:b/>
        </w:rPr>
      </w:pPr>
    </w:p>
    <w:p w:rsidR="002C05B6" w:rsidRPr="00770DD2" w:rsidRDefault="002C05B6" w:rsidP="002C05B6">
      <w:pPr>
        <w:widowControl w:val="0"/>
        <w:ind w:firstLine="426"/>
        <w:rPr>
          <w:b/>
        </w:rPr>
      </w:pPr>
      <w:r w:rsidRPr="00770DD2">
        <w:rPr>
          <w:b/>
        </w:rPr>
        <w:t>Задача 5</w:t>
      </w:r>
    </w:p>
    <w:p w:rsidR="002C05B6" w:rsidRPr="00770DD2" w:rsidRDefault="002C05B6" w:rsidP="002C05B6">
      <w:pPr>
        <w:widowControl w:val="0"/>
        <w:ind w:firstLine="426"/>
        <w:jc w:val="both"/>
      </w:pPr>
      <w:r w:rsidRPr="00770DD2">
        <w:t>Рассчитайте сумму налога по упрощенной системе налогообложения, подлежащую уплате в бюджет.</w:t>
      </w:r>
    </w:p>
    <w:p w:rsidR="002C05B6" w:rsidRPr="00770DD2" w:rsidRDefault="002C05B6" w:rsidP="002C05B6">
      <w:pPr>
        <w:widowControl w:val="0"/>
        <w:ind w:firstLine="426"/>
        <w:jc w:val="both"/>
      </w:pPr>
      <w:r w:rsidRPr="00770DD2">
        <w:t>Индивидуальный предприниматель, оказывающий аудиторские услуги, применяет упрощенную систему налогообложения. За отчетный период получена выручка от оказания услуг составила 15 000 рублей, выручка от реализации основных средств – 1 200 рублей, остаточная стоимость реализованных основных средств – 970 рублей.</w:t>
      </w:r>
    </w:p>
    <w:p w:rsidR="002C05B6" w:rsidRPr="00770DD2" w:rsidRDefault="002C05B6" w:rsidP="002C05B6">
      <w:pPr>
        <w:tabs>
          <w:tab w:val="left" w:pos="436"/>
        </w:tabs>
        <w:jc w:val="center"/>
        <w:rPr>
          <w:b/>
        </w:rPr>
      </w:pPr>
    </w:p>
    <w:p w:rsidR="002C05B6" w:rsidRPr="00770DD2" w:rsidRDefault="002C05B6" w:rsidP="002C05B6">
      <w:pPr>
        <w:tabs>
          <w:tab w:val="left" w:pos="436"/>
        </w:tabs>
        <w:jc w:val="center"/>
        <w:rPr>
          <w:b/>
        </w:rPr>
      </w:pPr>
    </w:p>
    <w:p w:rsidR="002C05B6" w:rsidRPr="00770DD2" w:rsidRDefault="002C05B6" w:rsidP="002C05B6">
      <w:pPr>
        <w:spacing w:after="160"/>
        <w:rPr>
          <w:b/>
          <w:color w:val="FF0000"/>
        </w:rPr>
      </w:pPr>
      <w:r w:rsidRPr="00770DD2">
        <w:rPr>
          <w:b/>
        </w:rPr>
        <w:br w:type="page"/>
      </w:r>
    </w:p>
    <w:p w:rsidR="002C05B6" w:rsidRPr="00770DD2" w:rsidRDefault="002C05B6" w:rsidP="002C05B6">
      <w:pPr>
        <w:tabs>
          <w:tab w:val="left" w:pos="436"/>
        </w:tabs>
        <w:jc w:val="center"/>
        <w:rPr>
          <w:b/>
          <w:u w:val="single"/>
        </w:rPr>
      </w:pPr>
      <w:r w:rsidRPr="00770DD2">
        <w:rPr>
          <w:b/>
          <w:u w:val="single"/>
        </w:rPr>
        <w:lastRenderedPageBreak/>
        <w:t>ВАРИАНТ 2</w:t>
      </w:r>
    </w:p>
    <w:p w:rsidR="002C05B6" w:rsidRDefault="002C05B6" w:rsidP="002C05B6">
      <w:pPr>
        <w:tabs>
          <w:tab w:val="left" w:pos="436"/>
        </w:tabs>
        <w:jc w:val="center"/>
      </w:pPr>
    </w:p>
    <w:p w:rsidR="002C05B6" w:rsidRDefault="002C05B6" w:rsidP="002C05B6">
      <w:pPr>
        <w:tabs>
          <w:tab w:val="left" w:pos="436"/>
        </w:tabs>
        <w:jc w:val="both"/>
      </w:pPr>
    </w:p>
    <w:p w:rsidR="002C05B6" w:rsidRDefault="002C05B6" w:rsidP="002C05B6">
      <w:pPr>
        <w:widowControl w:val="0"/>
        <w:rPr>
          <w:b/>
        </w:rPr>
      </w:pPr>
      <w:r>
        <w:rPr>
          <w:b/>
        </w:rPr>
        <w:t>Задача 1</w:t>
      </w:r>
    </w:p>
    <w:p w:rsidR="002C05B6" w:rsidRPr="00770DD2" w:rsidRDefault="002C05B6" w:rsidP="002C05B6">
      <w:pPr>
        <w:ind w:firstLine="709"/>
        <w:jc w:val="both"/>
      </w:pPr>
      <w:r w:rsidRPr="00770DD2">
        <w:t>Организация ведет бухгалтерский учет в установленном законодательством порядке. Определить НДС, подлежащий уплате в бюджет</w:t>
      </w:r>
    </w:p>
    <w:p w:rsidR="002C05B6" w:rsidRPr="00770DD2" w:rsidRDefault="002C05B6" w:rsidP="002C05B6">
      <w:pPr>
        <w:ind w:firstLine="709"/>
        <w:jc w:val="both"/>
      </w:pPr>
      <w:r w:rsidRPr="00770DD2">
        <w:t>Выручка от реализации товаров (продукции), работ, услуг 988 000 руб.</w:t>
      </w:r>
    </w:p>
    <w:p w:rsidR="002C05B6" w:rsidRPr="00770DD2" w:rsidRDefault="002C05B6" w:rsidP="002C05B6">
      <w:pPr>
        <w:ind w:firstLine="709"/>
        <w:jc w:val="both"/>
      </w:pPr>
      <w:r w:rsidRPr="00770DD2">
        <w:t xml:space="preserve">1. </w:t>
      </w:r>
      <w:proofErr w:type="gramStart"/>
      <w:r w:rsidRPr="00770DD2">
        <w:t>В отчетном периоду</w:t>
      </w:r>
      <w:proofErr w:type="gramEnd"/>
      <w:r w:rsidRPr="00770DD2">
        <w:t xml:space="preserve"> получено, в том числе НДС</w:t>
      </w:r>
    </w:p>
    <w:p w:rsidR="002C05B6" w:rsidRPr="00770DD2" w:rsidRDefault="002C05B6" w:rsidP="002C05B6">
      <w:pPr>
        <w:ind w:firstLine="709"/>
        <w:jc w:val="both"/>
      </w:pPr>
      <w:r w:rsidRPr="00770DD2">
        <w:t>- сырье и материалы 700 000 руб.</w:t>
      </w:r>
    </w:p>
    <w:p w:rsidR="002C05B6" w:rsidRPr="00770DD2" w:rsidRDefault="002C05B6" w:rsidP="002C05B6">
      <w:pPr>
        <w:ind w:firstLine="709"/>
        <w:jc w:val="both"/>
      </w:pPr>
      <w:r w:rsidRPr="00770DD2">
        <w:t>- услуги сторонних организаций 150 000 руб.</w:t>
      </w:r>
    </w:p>
    <w:p w:rsidR="002C05B6" w:rsidRPr="00770DD2" w:rsidRDefault="002C05B6" w:rsidP="002C05B6">
      <w:pPr>
        <w:ind w:firstLine="709"/>
        <w:jc w:val="both"/>
      </w:pPr>
      <w:r w:rsidRPr="00770DD2">
        <w:t>2. в отчетном периоде оплачено:</w:t>
      </w:r>
    </w:p>
    <w:p w:rsidR="002C05B6" w:rsidRPr="00770DD2" w:rsidRDefault="002C05B6" w:rsidP="002C05B6">
      <w:pPr>
        <w:ind w:firstLine="709"/>
        <w:jc w:val="both"/>
      </w:pPr>
      <w:r w:rsidRPr="00770DD2">
        <w:t>- услуги сторонних организаций 200 000 руб.</w:t>
      </w:r>
    </w:p>
    <w:p w:rsidR="002C05B6" w:rsidRPr="00770DD2" w:rsidRDefault="002C05B6" w:rsidP="002C05B6">
      <w:pPr>
        <w:ind w:firstLine="709"/>
        <w:jc w:val="both"/>
      </w:pPr>
      <w:r w:rsidRPr="00770DD2">
        <w:t xml:space="preserve">3. НДС, уплаченный при ввозе на таможенную территорию </w:t>
      </w:r>
      <w:r>
        <w:t>Республики Беларусь</w:t>
      </w:r>
      <w:r w:rsidRPr="00770DD2">
        <w:t xml:space="preserve"> 15 </w:t>
      </w:r>
      <w:proofErr w:type="gramStart"/>
      <w:r w:rsidRPr="00770DD2">
        <w:t>000  руб.</w:t>
      </w:r>
      <w:proofErr w:type="gramEnd"/>
    </w:p>
    <w:p w:rsidR="002C05B6" w:rsidRPr="00770DD2" w:rsidRDefault="002C05B6" w:rsidP="002C05B6">
      <w:pPr>
        <w:tabs>
          <w:tab w:val="left" w:pos="436"/>
        </w:tabs>
        <w:jc w:val="center"/>
        <w:rPr>
          <w:b/>
        </w:rPr>
      </w:pPr>
    </w:p>
    <w:p w:rsidR="002C05B6" w:rsidRDefault="002C05B6" w:rsidP="002C05B6">
      <w:pPr>
        <w:widowControl w:val="0"/>
        <w:rPr>
          <w:b/>
        </w:rPr>
      </w:pPr>
      <w:r>
        <w:rPr>
          <w:b/>
        </w:rPr>
        <w:t>Задача 2</w:t>
      </w:r>
    </w:p>
    <w:p w:rsidR="002C05B6" w:rsidRPr="00770DD2" w:rsidRDefault="002C05B6" w:rsidP="002C05B6">
      <w:pPr>
        <w:tabs>
          <w:tab w:val="left" w:pos="3285"/>
        </w:tabs>
      </w:pPr>
      <w:r w:rsidRPr="00770DD2">
        <w:t>Исчислить НДС. ООО «Вега Транс» в налоговом периоде осуществляла следующие операции: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4"/>
        <w:gridCol w:w="1201"/>
      </w:tblGrid>
      <w:tr w:rsidR="002C05B6" w:rsidRPr="00770DD2" w:rsidTr="000315A7"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center"/>
              <w:rPr>
                <w:lang w:eastAsia="en-US"/>
              </w:rPr>
            </w:pPr>
            <w:r w:rsidRPr="00770DD2">
              <w:t>Наименование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center"/>
              <w:rPr>
                <w:lang w:eastAsia="en-US"/>
              </w:rPr>
            </w:pPr>
            <w:r w:rsidRPr="00770DD2">
              <w:t>Сумма, руб.</w:t>
            </w:r>
          </w:p>
        </w:tc>
      </w:tr>
      <w:tr w:rsidR="002C05B6" w:rsidRPr="00770DD2" w:rsidTr="000315A7"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both"/>
              <w:rPr>
                <w:lang w:eastAsia="en-US"/>
              </w:rPr>
            </w:pPr>
            <w:r w:rsidRPr="00770DD2">
              <w:t>Реализовано услуг по транспортировке грузов по территории РБ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right"/>
              <w:rPr>
                <w:lang w:eastAsia="en-US"/>
              </w:rPr>
            </w:pPr>
            <w:r w:rsidRPr="00770DD2">
              <w:t>1 355,7</w:t>
            </w:r>
          </w:p>
        </w:tc>
      </w:tr>
      <w:tr w:rsidR="002C05B6" w:rsidRPr="00770DD2" w:rsidTr="000315A7"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both"/>
              <w:rPr>
                <w:lang w:eastAsia="en-US"/>
              </w:rPr>
            </w:pPr>
            <w:r w:rsidRPr="00770DD2">
              <w:t>Реализовано услуг по транспортировке грузов по маршруту «Хельсинки-Москва»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right"/>
              <w:rPr>
                <w:lang w:eastAsia="en-US"/>
              </w:rPr>
            </w:pPr>
            <w:r w:rsidRPr="00770DD2">
              <w:t>120,8</w:t>
            </w:r>
          </w:p>
        </w:tc>
      </w:tr>
      <w:tr w:rsidR="002C05B6" w:rsidRPr="00770DD2" w:rsidTr="000315A7"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both"/>
              <w:rPr>
                <w:lang w:eastAsia="en-US"/>
              </w:rPr>
            </w:pPr>
            <w:r w:rsidRPr="00770DD2">
              <w:t>Реализовано услуг по транспортировке грузов по маршруту «Берлин-Брест»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right"/>
              <w:rPr>
                <w:lang w:eastAsia="en-US"/>
              </w:rPr>
            </w:pPr>
            <w:r w:rsidRPr="00770DD2">
              <w:t>650,3</w:t>
            </w:r>
          </w:p>
        </w:tc>
      </w:tr>
      <w:tr w:rsidR="002C05B6" w:rsidRPr="00770DD2" w:rsidTr="000315A7"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both"/>
              <w:rPr>
                <w:lang w:eastAsia="en-US"/>
              </w:rPr>
            </w:pPr>
            <w:r w:rsidRPr="00770DD2">
              <w:t>Реализовано услуг по транспортировке пассажиров в регулярном сообщении по маршруту «Минск-Вильнюс»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right"/>
              <w:rPr>
                <w:lang w:eastAsia="en-US"/>
              </w:rPr>
            </w:pPr>
            <w:r w:rsidRPr="00770DD2">
              <w:t>240,6</w:t>
            </w:r>
          </w:p>
        </w:tc>
      </w:tr>
      <w:tr w:rsidR="002C05B6" w:rsidRPr="00770DD2" w:rsidTr="000315A7"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both"/>
              <w:rPr>
                <w:lang w:eastAsia="en-US"/>
              </w:rPr>
            </w:pPr>
            <w:r w:rsidRPr="00770DD2">
              <w:t>Реализовано услуг по перевозке пассажиров городским и пригородным автомобильным транспортом в регулярном сообщении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right"/>
              <w:rPr>
                <w:lang w:eastAsia="en-US"/>
              </w:rPr>
            </w:pPr>
            <w:r w:rsidRPr="00770DD2">
              <w:t>340,5</w:t>
            </w:r>
          </w:p>
        </w:tc>
      </w:tr>
      <w:tr w:rsidR="002C05B6" w:rsidRPr="00770DD2" w:rsidTr="000315A7"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both"/>
              <w:rPr>
                <w:lang w:eastAsia="en-US"/>
              </w:rPr>
            </w:pPr>
            <w:r w:rsidRPr="00770DD2">
              <w:t>Получено от индивидуального предпринимателя возмещение амортизации по договору безвозмездного пользования автомобилем-микроавтобусом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right"/>
              <w:rPr>
                <w:lang w:eastAsia="en-US"/>
              </w:rPr>
            </w:pPr>
            <w:r w:rsidRPr="00770DD2">
              <w:t>5,3</w:t>
            </w:r>
          </w:p>
        </w:tc>
      </w:tr>
      <w:tr w:rsidR="002C05B6" w:rsidRPr="00770DD2" w:rsidTr="000315A7"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both"/>
              <w:rPr>
                <w:lang w:eastAsia="en-US"/>
              </w:rPr>
            </w:pPr>
            <w:r w:rsidRPr="00770DD2">
              <w:t>Приобретены у резидента Финляндии услуги по ремонту грузового транспорта. Транспорт находился в момент ремонта на территории Финляндии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right"/>
              <w:rPr>
                <w:lang w:eastAsia="en-US"/>
              </w:rPr>
            </w:pPr>
            <w:r w:rsidRPr="00770DD2">
              <w:t>1,4</w:t>
            </w:r>
          </w:p>
        </w:tc>
      </w:tr>
      <w:tr w:rsidR="002C05B6" w:rsidRPr="00770DD2" w:rsidTr="000315A7"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both"/>
              <w:rPr>
                <w:lang w:eastAsia="en-US"/>
              </w:rPr>
            </w:pPr>
            <w:r w:rsidRPr="00770DD2">
              <w:t xml:space="preserve">Оказаны услуги по ремонту автомобильных транспортных средств резидентам Российской Федерации. Транспортные средства в момент ремонта находилось на территории </w:t>
            </w:r>
            <w:r>
              <w:t>Республики Беларусь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right"/>
              <w:rPr>
                <w:lang w:eastAsia="en-US"/>
              </w:rPr>
            </w:pPr>
            <w:r w:rsidRPr="00770DD2">
              <w:t>23</w:t>
            </w:r>
          </w:p>
        </w:tc>
      </w:tr>
    </w:tbl>
    <w:p w:rsidR="002C05B6" w:rsidRDefault="002C05B6" w:rsidP="002C05B6">
      <w:pPr>
        <w:pStyle w:val="a5"/>
        <w:ind w:left="709"/>
      </w:pPr>
    </w:p>
    <w:p w:rsidR="002C05B6" w:rsidRDefault="002C05B6" w:rsidP="002C05B6">
      <w:pPr>
        <w:widowControl w:val="0"/>
        <w:rPr>
          <w:b/>
        </w:rPr>
      </w:pPr>
      <w:r>
        <w:rPr>
          <w:b/>
        </w:rPr>
        <w:t>Задача 3</w:t>
      </w:r>
    </w:p>
    <w:p w:rsidR="002C05B6" w:rsidRPr="00770DD2" w:rsidRDefault="002C05B6" w:rsidP="002C05B6">
      <w:pPr>
        <w:ind w:firstLine="709"/>
        <w:jc w:val="both"/>
      </w:pPr>
      <w:r w:rsidRPr="00770DD2">
        <w:t>Определить сумму НДС, подлежащую уплате в бюджет за январь-март, если отчетным периодом признается календарный месяц. Заполнить налоговую декларацию.</w:t>
      </w:r>
    </w:p>
    <w:p w:rsidR="002C05B6" w:rsidRPr="00770DD2" w:rsidRDefault="002C05B6" w:rsidP="002C05B6">
      <w:pPr>
        <w:ind w:firstLine="709"/>
        <w:jc w:val="both"/>
      </w:pPr>
      <w:r w:rsidRPr="00770DD2">
        <w:t>Организация применяет учетную политику «по отгрузке». В бухгалтерском учете за январь-март отражены следующие операции:</w:t>
      </w:r>
    </w:p>
    <w:p w:rsidR="002C05B6" w:rsidRPr="00770DD2" w:rsidRDefault="002C05B6" w:rsidP="002C05B6">
      <w:pPr>
        <w:ind w:firstLine="709"/>
        <w:jc w:val="both"/>
      </w:pPr>
      <w:r w:rsidRPr="00770DD2">
        <w:t>1. Отгружено товаров (в ценах реализации):</w:t>
      </w:r>
    </w:p>
    <w:p w:rsidR="002C05B6" w:rsidRPr="00770DD2" w:rsidRDefault="002C05B6" w:rsidP="002C05B6">
      <w:pPr>
        <w:numPr>
          <w:ilvl w:val="0"/>
          <w:numId w:val="39"/>
        </w:numPr>
        <w:tabs>
          <w:tab w:val="num" w:pos="900"/>
        </w:tabs>
        <w:ind w:left="0" w:firstLine="709"/>
        <w:jc w:val="both"/>
      </w:pPr>
      <w:r w:rsidRPr="00770DD2">
        <w:t xml:space="preserve">в январе (предприятию «А» по ТТН 001 от 31.01.) – 5 000 руб. </w:t>
      </w:r>
    </w:p>
    <w:p w:rsidR="002C05B6" w:rsidRPr="00770DD2" w:rsidRDefault="002C05B6" w:rsidP="002C05B6">
      <w:pPr>
        <w:numPr>
          <w:ilvl w:val="0"/>
          <w:numId w:val="39"/>
        </w:numPr>
        <w:tabs>
          <w:tab w:val="num" w:pos="900"/>
        </w:tabs>
        <w:ind w:left="0" w:firstLine="709"/>
        <w:jc w:val="both"/>
      </w:pPr>
      <w:r w:rsidRPr="00770DD2">
        <w:t xml:space="preserve">в феврале (предприятию «Б» по ТТН 002 от 15. 02.) – 1 600 руб. </w:t>
      </w:r>
    </w:p>
    <w:p w:rsidR="002C05B6" w:rsidRPr="00770DD2" w:rsidRDefault="002C05B6" w:rsidP="002C05B6">
      <w:pPr>
        <w:numPr>
          <w:ilvl w:val="0"/>
          <w:numId w:val="39"/>
        </w:numPr>
        <w:tabs>
          <w:tab w:val="num" w:pos="900"/>
        </w:tabs>
        <w:ind w:left="0" w:firstLine="709"/>
        <w:jc w:val="both"/>
      </w:pPr>
      <w:r w:rsidRPr="00770DD2">
        <w:t xml:space="preserve">в марте (предприятию «В» по ТТН 003 от 02.03.) – 3 500 руб. </w:t>
      </w:r>
    </w:p>
    <w:p w:rsidR="002C05B6" w:rsidRPr="00770DD2" w:rsidRDefault="002C05B6" w:rsidP="002C05B6">
      <w:pPr>
        <w:ind w:firstLine="709"/>
        <w:jc w:val="both"/>
      </w:pPr>
      <w:r w:rsidRPr="00770DD2">
        <w:t>2. Получены денежные средства за продукцию:</w:t>
      </w:r>
    </w:p>
    <w:p w:rsidR="002C05B6" w:rsidRPr="00770DD2" w:rsidRDefault="002C05B6" w:rsidP="002C05B6">
      <w:pPr>
        <w:numPr>
          <w:ilvl w:val="0"/>
          <w:numId w:val="40"/>
        </w:numPr>
        <w:tabs>
          <w:tab w:val="num" w:pos="900"/>
        </w:tabs>
        <w:ind w:left="0" w:firstLine="709"/>
        <w:jc w:val="both"/>
      </w:pPr>
      <w:r w:rsidRPr="00770DD2">
        <w:t>в январе – 0;</w:t>
      </w:r>
    </w:p>
    <w:p w:rsidR="002C05B6" w:rsidRPr="00770DD2" w:rsidRDefault="002C05B6" w:rsidP="002C05B6">
      <w:pPr>
        <w:numPr>
          <w:ilvl w:val="0"/>
          <w:numId w:val="40"/>
        </w:numPr>
        <w:tabs>
          <w:tab w:val="num" w:pos="900"/>
        </w:tabs>
        <w:ind w:left="0" w:firstLine="709"/>
        <w:jc w:val="both"/>
      </w:pPr>
      <w:r w:rsidRPr="00770DD2">
        <w:t xml:space="preserve">в феврале – от предприятия «Б» 1 600 руб. и от предприятия В 3 500 руб.; </w:t>
      </w:r>
    </w:p>
    <w:p w:rsidR="002C05B6" w:rsidRPr="00770DD2" w:rsidRDefault="002C05B6" w:rsidP="002C05B6">
      <w:pPr>
        <w:numPr>
          <w:ilvl w:val="0"/>
          <w:numId w:val="40"/>
        </w:numPr>
        <w:tabs>
          <w:tab w:val="num" w:pos="900"/>
        </w:tabs>
        <w:ind w:left="0" w:firstLine="709"/>
        <w:jc w:val="both"/>
      </w:pPr>
      <w:r w:rsidRPr="00770DD2">
        <w:t>в марте – 0.</w:t>
      </w:r>
    </w:p>
    <w:p w:rsidR="002C05B6" w:rsidRPr="00770DD2" w:rsidRDefault="002C05B6" w:rsidP="002C05B6">
      <w:pPr>
        <w:widowControl w:val="0"/>
        <w:autoSpaceDE w:val="0"/>
        <w:autoSpaceDN w:val="0"/>
        <w:adjustRightInd w:val="0"/>
        <w:ind w:firstLine="709"/>
        <w:jc w:val="both"/>
      </w:pPr>
      <w:r w:rsidRPr="00770DD2">
        <w:t>3. Поступили товары (работы, услуги):</w:t>
      </w:r>
      <w:r w:rsidRPr="00770DD2">
        <w:tab/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34"/>
        <w:gridCol w:w="6685"/>
        <w:gridCol w:w="2036"/>
      </w:tblGrid>
      <w:tr w:rsidR="002C05B6" w:rsidRPr="00770DD2" w:rsidTr="000315A7">
        <w:tc>
          <w:tcPr>
            <w:tcW w:w="339" w:type="pct"/>
            <w:hideMark/>
          </w:tcPr>
          <w:p w:rsidR="002C05B6" w:rsidRPr="00770DD2" w:rsidRDefault="002C05B6" w:rsidP="000315A7">
            <w:pPr>
              <w:jc w:val="center"/>
              <w:rPr>
                <w:rFonts w:eastAsia="SimSun"/>
                <w:lang w:eastAsia="en-US"/>
              </w:rPr>
            </w:pPr>
            <w:r w:rsidRPr="00770DD2">
              <w:rPr>
                <w:rFonts w:eastAsia="SimSun"/>
              </w:rPr>
              <w:lastRenderedPageBreak/>
              <w:t>–</w:t>
            </w:r>
          </w:p>
        </w:tc>
        <w:tc>
          <w:tcPr>
            <w:tcW w:w="3573" w:type="pct"/>
            <w:hideMark/>
          </w:tcPr>
          <w:p w:rsidR="002C05B6" w:rsidRPr="00770DD2" w:rsidRDefault="002C05B6" w:rsidP="000315A7">
            <w:pPr>
              <w:jc w:val="both"/>
              <w:rPr>
                <w:rFonts w:eastAsia="SimSun"/>
                <w:lang w:eastAsia="en-US"/>
              </w:rPr>
            </w:pPr>
            <w:r w:rsidRPr="00770DD2">
              <w:rPr>
                <w:rFonts w:eastAsia="SimSun"/>
              </w:rPr>
              <w:t xml:space="preserve"> в январе от организации «С» – резидента Республики Беларусь (в том числе НДС 20%)</w:t>
            </w:r>
          </w:p>
        </w:tc>
        <w:tc>
          <w:tcPr>
            <w:tcW w:w="1088" w:type="pct"/>
            <w:hideMark/>
          </w:tcPr>
          <w:p w:rsidR="002C05B6" w:rsidRPr="00770DD2" w:rsidRDefault="002C05B6" w:rsidP="000315A7">
            <w:pPr>
              <w:jc w:val="right"/>
              <w:rPr>
                <w:rFonts w:eastAsia="SimSun"/>
                <w:lang w:eastAsia="en-US"/>
              </w:rPr>
            </w:pPr>
            <w:r>
              <w:rPr>
                <w:rFonts w:eastAsia="SimSun"/>
              </w:rPr>
              <w:t>2 923</w:t>
            </w:r>
            <w:r w:rsidRPr="00770DD2">
              <w:rPr>
                <w:rFonts w:eastAsia="SimSun"/>
              </w:rPr>
              <w:t xml:space="preserve"> руб.</w:t>
            </w:r>
          </w:p>
        </w:tc>
      </w:tr>
      <w:tr w:rsidR="002C05B6" w:rsidRPr="00770DD2" w:rsidTr="000315A7">
        <w:tc>
          <w:tcPr>
            <w:tcW w:w="339" w:type="pct"/>
            <w:hideMark/>
          </w:tcPr>
          <w:p w:rsidR="002C05B6" w:rsidRPr="00770DD2" w:rsidRDefault="002C05B6" w:rsidP="000315A7">
            <w:pPr>
              <w:jc w:val="center"/>
              <w:rPr>
                <w:rFonts w:eastAsia="SimSun"/>
                <w:lang w:eastAsia="en-US"/>
              </w:rPr>
            </w:pPr>
            <w:r w:rsidRPr="00770DD2">
              <w:rPr>
                <w:rFonts w:eastAsia="SimSun"/>
              </w:rPr>
              <w:t>–</w:t>
            </w:r>
          </w:p>
        </w:tc>
        <w:tc>
          <w:tcPr>
            <w:tcW w:w="3573" w:type="pct"/>
            <w:hideMark/>
          </w:tcPr>
          <w:p w:rsidR="002C05B6" w:rsidRPr="00770DD2" w:rsidRDefault="002C05B6" w:rsidP="000315A7">
            <w:pPr>
              <w:jc w:val="both"/>
              <w:rPr>
                <w:rFonts w:eastAsia="SimSun"/>
                <w:lang w:eastAsia="en-US"/>
              </w:rPr>
            </w:pPr>
            <w:r w:rsidRPr="00770DD2">
              <w:rPr>
                <w:rFonts w:eastAsia="SimSun"/>
              </w:rPr>
              <w:t>в феврале от организации «К»-резидента Республики Беларусь. (в том числе НДС)</w:t>
            </w:r>
          </w:p>
        </w:tc>
        <w:tc>
          <w:tcPr>
            <w:tcW w:w="1088" w:type="pct"/>
            <w:hideMark/>
          </w:tcPr>
          <w:p w:rsidR="002C05B6" w:rsidRPr="00770DD2" w:rsidRDefault="002C05B6" w:rsidP="000315A7">
            <w:pPr>
              <w:jc w:val="right"/>
              <w:rPr>
                <w:rFonts w:eastAsia="SimSun"/>
                <w:lang w:eastAsia="en-US"/>
              </w:rPr>
            </w:pPr>
            <w:r w:rsidRPr="00770DD2">
              <w:rPr>
                <w:rFonts w:eastAsia="SimSun"/>
              </w:rPr>
              <w:t xml:space="preserve">500 </w:t>
            </w:r>
            <w:proofErr w:type="spellStart"/>
            <w:r w:rsidRPr="00770DD2">
              <w:rPr>
                <w:rFonts w:eastAsia="SimSun"/>
              </w:rPr>
              <w:t>руб</w:t>
            </w:r>
            <w:proofErr w:type="spellEnd"/>
          </w:p>
        </w:tc>
      </w:tr>
      <w:tr w:rsidR="002C05B6" w:rsidRPr="00770DD2" w:rsidTr="000315A7">
        <w:tc>
          <w:tcPr>
            <w:tcW w:w="339" w:type="pct"/>
            <w:hideMark/>
          </w:tcPr>
          <w:p w:rsidR="002C05B6" w:rsidRPr="00770DD2" w:rsidRDefault="002C05B6" w:rsidP="000315A7">
            <w:pPr>
              <w:jc w:val="center"/>
              <w:rPr>
                <w:rFonts w:eastAsia="SimSun"/>
                <w:lang w:eastAsia="en-US"/>
              </w:rPr>
            </w:pPr>
            <w:r w:rsidRPr="00770DD2">
              <w:rPr>
                <w:rFonts w:eastAsia="SimSun"/>
              </w:rPr>
              <w:t>–</w:t>
            </w:r>
          </w:p>
        </w:tc>
        <w:tc>
          <w:tcPr>
            <w:tcW w:w="3573" w:type="pct"/>
            <w:hideMark/>
          </w:tcPr>
          <w:p w:rsidR="002C05B6" w:rsidRPr="00770DD2" w:rsidRDefault="002C05B6" w:rsidP="000315A7">
            <w:pPr>
              <w:jc w:val="both"/>
              <w:rPr>
                <w:rFonts w:eastAsia="SimSun"/>
                <w:lang w:eastAsia="en-US"/>
              </w:rPr>
            </w:pPr>
            <w:r w:rsidRPr="00770DD2">
              <w:rPr>
                <w:rFonts w:eastAsia="SimSun"/>
              </w:rPr>
              <w:t xml:space="preserve">в марте от иностранной организации, не состоящей на учете в налоговых органах Республики Беларусь (курс </w:t>
            </w:r>
            <w:r>
              <w:rPr>
                <w:rFonts w:eastAsia="SimSun"/>
              </w:rPr>
              <w:t>3,20</w:t>
            </w:r>
            <w:r w:rsidRPr="00770DD2">
              <w:rPr>
                <w:rFonts w:eastAsia="SimSun"/>
              </w:rPr>
              <w:t xml:space="preserve"> бел. руб.)</w:t>
            </w:r>
          </w:p>
        </w:tc>
        <w:tc>
          <w:tcPr>
            <w:tcW w:w="1088" w:type="pct"/>
            <w:hideMark/>
          </w:tcPr>
          <w:p w:rsidR="002C05B6" w:rsidRPr="00770DD2" w:rsidRDefault="002C05B6" w:rsidP="000315A7">
            <w:pPr>
              <w:jc w:val="right"/>
              <w:rPr>
                <w:rFonts w:eastAsia="SimSun"/>
                <w:lang w:eastAsia="en-US"/>
              </w:rPr>
            </w:pPr>
            <w:r w:rsidRPr="00770DD2">
              <w:rPr>
                <w:rFonts w:eastAsia="SimSun"/>
              </w:rPr>
              <w:t>100 евро.</w:t>
            </w:r>
          </w:p>
        </w:tc>
      </w:tr>
    </w:tbl>
    <w:p w:rsidR="002C05B6" w:rsidRPr="00770DD2" w:rsidRDefault="002C05B6" w:rsidP="002C05B6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770DD2">
        <w:t>4. произведена оплата:</w:t>
      </w:r>
    </w:p>
    <w:p w:rsidR="002C05B6" w:rsidRPr="00770DD2" w:rsidRDefault="002C05B6" w:rsidP="002C05B6">
      <w:pPr>
        <w:widowControl w:val="0"/>
        <w:autoSpaceDE w:val="0"/>
        <w:autoSpaceDN w:val="0"/>
        <w:adjustRightInd w:val="0"/>
        <w:ind w:firstLine="709"/>
        <w:jc w:val="both"/>
      </w:pPr>
      <w:r w:rsidRPr="00770DD2">
        <w:t>- в феврале организации «С» 1 700 руб.</w:t>
      </w:r>
    </w:p>
    <w:p w:rsidR="002C05B6" w:rsidRPr="00770DD2" w:rsidRDefault="002C05B6" w:rsidP="002C05B6">
      <w:pPr>
        <w:widowControl w:val="0"/>
        <w:autoSpaceDE w:val="0"/>
        <w:autoSpaceDN w:val="0"/>
        <w:adjustRightInd w:val="0"/>
        <w:ind w:firstLine="709"/>
        <w:jc w:val="both"/>
      </w:pPr>
      <w:r w:rsidRPr="00770DD2">
        <w:t>- в марте организации «К» 800 руб. и иностранной организации 100 евро.</w:t>
      </w:r>
    </w:p>
    <w:p w:rsidR="002C05B6" w:rsidRPr="00770DD2" w:rsidRDefault="002C05B6" w:rsidP="002C05B6">
      <w:pPr>
        <w:widowControl w:val="0"/>
        <w:autoSpaceDE w:val="0"/>
        <w:autoSpaceDN w:val="0"/>
        <w:adjustRightInd w:val="0"/>
        <w:ind w:firstLine="709"/>
        <w:jc w:val="both"/>
      </w:pPr>
      <w:r w:rsidRPr="00770DD2">
        <w:t>5. Ввезены товары на таможенную территорию Республики Беларусь:</w:t>
      </w:r>
    </w:p>
    <w:p w:rsidR="002C05B6" w:rsidRPr="00770DD2" w:rsidRDefault="002C05B6" w:rsidP="002C05B6">
      <w:pPr>
        <w:widowControl w:val="0"/>
        <w:numPr>
          <w:ilvl w:val="0"/>
          <w:numId w:val="41"/>
        </w:numPr>
        <w:tabs>
          <w:tab w:val="num" w:pos="720"/>
        </w:tabs>
        <w:autoSpaceDE w:val="0"/>
        <w:autoSpaceDN w:val="0"/>
        <w:adjustRightInd w:val="0"/>
        <w:ind w:left="0" w:firstLine="709"/>
        <w:jc w:val="both"/>
      </w:pPr>
      <w:r w:rsidRPr="00770DD2">
        <w:t>в феврале из Республики Польша, таможенная стоимость которых 4 </w:t>
      </w:r>
      <w:proofErr w:type="gramStart"/>
      <w:r w:rsidRPr="00770DD2">
        <w:t>527  руб.</w:t>
      </w:r>
      <w:proofErr w:type="gramEnd"/>
      <w:r w:rsidRPr="00770DD2">
        <w:t xml:space="preserve"> (таможенная пошлина 7%). Сумма налога при ввозе уплачена на таможне;</w:t>
      </w:r>
    </w:p>
    <w:p w:rsidR="002C05B6" w:rsidRPr="00770DD2" w:rsidRDefault="002C05B6" w:rsidP="002C05B6">
      <w:pPr>
        <w:pStyle w:val="a5"/>
        <w:ind w:left="0" w:firstLine="709"/>
      </w:pPr>
    </w:p>
    <w:p w:rsidR="002C05B6" w:rsidRPr="00770DD2" w:rsidRDefault="002C05B6" w:rsidP="002C05B6">
      <w:pPr>
        <w:widowControl w:val="0"/>
        <w:rPr>
          <w:b/>
        </w:rPr>
      </w:pPr>
      <w:r w:rsidRPr="00770DD2">
        <w:rPr>
          <w:b/>
        </w:rPr>
        <w:t xml:space="preserve">Задача </w:t>
      </w:r>
      <w:r>
        <w:rPr>
          <w:b/>
        </w:rPr>
        <w:t>4</w:t>
      </w:r>
    </w:p>
    <w:p w:rsidR="002C05B6" w:rsidRPr="00770DD2" w:rsidRDefault="002C05B6" w:rsidP="002C05B6">
      <w:pPr>
        <w:widowControl w:val="0"/>
        <w:ind w:firstLine="426"/>
        <w:jc w:val="both"/>
      </w:pPr>
      <w:r w:rsidRPr="00770DD2">
        <w:t>Исчислите подходный налог, подлежащий уплате в бюджет.</w:t>
      </w:r>
    </w:p>
    <w:p w:rsidR="002C05B6" w:rsidRPr="00770DD2" w:rsidRDefault="002C05B6" w:rsidP="002C05B6">
      <w:pPr>
        <w:widowControl w:val="0"/>
        <w:ind w:firstLine="426"/>
        <w:jc w:val="both"/>
      </w:pPr>
      <w:r w:rsidRPr="00770DD2">
        <w:t>За отчетный период Семеновой Ю.В., имеющей 3-х детей в возрасте 9,14 и 19 лет по месту основной работы получены следующие доходы (руб.):</w:t>
      </w:r>
    </w:p>
    <w:p w:rsidR="002C05B6" w:rsidRPr="00770DD2" w:rsidRDefault="002C05B6" w:rsidP="002C05B6">
      <w:pPr>
        <w:pStyle w:val="a5"/>
        <w:widowControl w:val="0"/>
        <w:numPr>
          <w:ilvl w:val="0"/>
          <w:numId w:val="38"/>
        </w:numPr>
        <w:ind w:left="851" w:hanging="284"/>
        <w:jc w:val="both"/>
      </w:pPr>
      <w:r w:rsidRPr="00770DD2">
        <w:t>заработная плата – 585,03;</w:t>
      </w:r>
    </w:p>
    <w:p w:rsidR="002C05B6" w:rsidRPr="00770DD2" w:rsidRDefault="002C05B6" w:rsidP="002C05B6">
      <w:pPr>
        <w:pStyle w:val="a5"/>
        <w:widowControl w:val="0"/>
        <w:numPr>
          <w:ilvl w:val="0"/>
          <w:numId w:val="38"/>
        </w:numPr>
        <w:ind w:left="851" w:hanging="284"/>
        <w:jc w:val="both"/>
      </w:pPr>
      <w:r w:rsidRPr="00770DD2">
        <w:t>надбавка за разъездной характер работы – 31,54;</w:t>
      </w:r>
    </w:p>
    <w:p w:rsidR="002C05B6" w:rsidRPr="00770DD2" w:rsidRDefault="002C05B6" w:rsidP="002C05B6">
      <w:pPr>
        <w:pStyle w:val="a5"/>
        <w:widowControl w:val="0"/>
        <w:numPr>
          <w:ilvl w:val="0"/>
          <w:numId w:val="38"/>
        </w:numPr>
        <w:ind w:left="851" w:hanging="284"/>
        <w:jc w:val="both"/>
      </w:pPr>
      <w:r w:rsidRPr="00770DD2">
        <w:t>премия за месяц – 143,01.</w:t>
      </w:r>
    </w:p>
    <w:p w:rsidR="002C05B6" w:rsidRPr="00770DD2" w:rsidRDefault="002C05B6" w:rsidP="002C05B6">
      <w:pPr>
        <w:widowControl w:val="0"/>
        <w:ind w:firstLine="426"/>
        <w:jc w:val="both"/>
      </w:pPr>
      <w:r w:rsidRPr="00770DD2">
        <w:t>Семеновой Ю. В. представлено документальное подтверждение произведенных расходов по получению её ребенком высшего образования (образование первое, дневная форма обучения) в размере 200 руб.</w:t>
      </w:r>
    </w:p>
    <w:p w:rsidR="002C05B6" w:rsidRPr="00770DD2" w:rsidRDefault="002C05B6" w:rsidP="002C05B6">
      <w:pPr>
        <w:widowControl w:val="0"/>
        <w:shd w:val="clear" w:color="auto" w:fill="FFFFFF"/>
        <w:jc w:val="center"/>
        <w:rPr>
          <w:caps/>
        </w:rPr>
      </w:pPr>
    </w:p>
    <w:p w:rsidR="002C05B6" w:rsidRPr="00770DD2" w:rsidRDefault="002C05B6" w:rsidP="002C05B6">
      <w:pPr>
        <w:widowControl w:val="0"/>
        <w:rPr>
          <w:b/>
        </w:rPr>
      </w:pPr>
      <w:r w:rsidRPr="00770DD2">
        <w:rPr>
          <w:b/>
        </w:rPr>
        <w:t xml:space="preserve">Задача </w:t>
      </w:r>
      <w:r>
        <w:rPr>
          <w:b/>
        </w:rPr>
        <w:t>5</w:t>
      </w:r>
    </w:p>
    <w:p w:rsidR="002C05B6" w:rsidRPr="00770DD2" w:rsidRDefault="002C05B6" w:rsidP="002C05B6">
      <w:pPr>
        <w:widowControl w:val="0"/>
        <w:ind w:firstLine="426"/>
        <w:jc w:val="both"/>
      </w:pPr>
      <w:r w:rsidRPr="00770DD2">
        <w:t>Определите размер налога на доходы от лотерейной деятельности.</w:t>
      </w:r>
    </w:p>
    <w:p w:rsidR="002C05B6" w:rsidRPr="00770DD2" w:rsidRDefault="002C05B6" w:rsidP="002C05B6">
      <w:pPr>
        <w:widowControl w:val="0"/>
        <w:ind w:firstLine="426"/>
        <w:jc w:val="both"/>
      </w:pPr>
      <w:r w:rsidRPr="00770DD2">
        <w:t>Тираж лотерейных билетов – 50 000. Стоимость реализации одного билета – 4 рубля. До розыгрыша реализовано 47 243 билета. Призовой фонд составил 70 000 руб.</w:t>
      </w:r>
    </w:p>
    <w:p w:rsidR="002C05B6" w:rsidRDefault="002C05B6" w:rsidP="002C05B6">
      <w:pPr>
        <w:tabs>
          <w:tab w:val="left" w:pos="436"/>
        </w:tabs>
        <w:jc w:val="center"/>
        <w:rPr>
          <w:b/>
        </w:rPr>
      </w:pPr>
    </w:p>
    <w:p w:rsidR="002C05B6" w:rsidRPr="00E15D18" w:rsidRDefault="002C05B6" w:rsidP="002C05B6">
      <w:pPr>
        <w:tabs>
          <w:tab w:val="left" w:pos="436"/>
        </w:tabs>
        <w:jc w:val="center"/>
        <w:rPr>
          <w:b/>
          <w:u w:val="single"/>
        </w:rPr>
      </w:pPr>
      <w:r w:rsidRPr="00E15D18">
        <w:rPr>
          <w:b/>
          <w:u w:val="single"/>
        </w:rPr>
        <w:t>ВАРИАНТ 3</w:t>
      </w:r>
    </w:p>
    <w:p w:rsidR="002C05B6" w:rsidRPr="00E15D18" w:rsidRDefault="002C05B6" w:rsidP="002C05B6">
      <w:pPr>
        <w:tabs>
          <w:tab w:val="left" w:pos="436"/>
        </w:tabs>
        <w:jc w:val="center"/>
      </w:pPr>
    </w:p>
    <w:p w:rsidR="002C05B6" w:rsidRDefault="002C05B6" w:rsidP="002C05B6">
      <w:pPr>
        <w:widowControl w:val="0"/>
        <w:rPr>
          <w:b/>
        </w:rPr>
      </w:pPr>
      <w:r>
        <w:rPr>
          <w:b/>
        </w:rPr>
        <w:t>Задача 1</w:t>
      </w:r>
    </w:p>
    <w:p w:rsidR="002C05B6" w:rsidRPr="00770DD2" w:rsidRDefault="002C05B6" w:rsidP="002C05B6">
      <w:pPr>
        <w:pStyle w:val="a5"/>
        <w:ind w:left="0" w:firstLine="142"/>
      </w:pPr>
      <w:r w:rsidRPr="00770DD2">
        <w:t>Определить сумму НДС, подлежащую уплате в бюджет.</w:t>
      </w:r>
    </w:p>
    <w:p w:rsidR="002C05B6" w:rsidRPr="00770DD2" w:rsidRDefault="002C05B6" w:rsidP="002C05B6">
      <w:pPr>
        <w:pStyle w:val="a5"/>
        <w:ind w:left="0" w:firstLine="709"/>
      </w:pPr>
      <w:r w:rsidRPr="00770DD2">
        <w:t>Организация нарастающим итогом с начала года имеет следующие обороты по реализации: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9"/>
        <w:gridCol w:w="2876"/>
      </w:tblGrid>
      <w:tr w:rsidR="002C05B6" w:rsidRPr="00770DD2" w:rsidTr="000315A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center"/>
              <w:rPr>
                <w:lang w:eastAsia="en-US"/>
              </w:rPr>
            </w:pPr>
            <w:r w:rsidRPr="00770DD2">
              <w:t>Наименование оборотов по реализации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center"/>
              <w:rPr>
                <w:lang w:eastAsia="en-US"/>
              </w:rPr>
            </w:pPr>
            <w:r w:rsidRPr="00770DD2">
              <w:t>Сумма,  руб.</w:t>
            </w:r>
          </w:p>
        </w:tc>
      </w:tr>
      <w:tr w:rsidR="002C05B6" w:rsidRPr="00770DD2" w:rsidTr="000315A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B6" w:rsidRPr="00770DD2" w:rsidRDefault="002C05B6" w:rsidP="000315A7">
            <w:pPr>
              <w:jc w:val="both"/>
              <w:rPr>
                <w:lang w:eastAsia="en-US"/>
              </w:rPr>
            </w:pPr>
            <w:r w:rsidRPr="00770DD2">
              <w:t>Реализация товаров, облагаемых НДС по ставке 20%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right"/>
              <w:rPr>
                <w:lang w:eastAsia="en-US"/>
              </w:rPr>
            </w:pPr>
            <w:r w:rsidRPr="00770DD2">
              <w:t>12 000</w:t>
            </w:r>
          </w:p>
        </w:tc>
      </w:tr>
      <w:tr w:rsidR="002C05B6" w:rsidRPr="00770DD2" w:rsidTr="000315A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B6" w:rsidRPr="00770DD2" w:rsidRDefault="002C05B6" w:rsidP="000315A7">
            <w:pPr>
              <w:jc w:val="both"/>
              <w:rPr>
                <w:lang w:eastAsia="en-US"/>
              </w:rPr>
            </w:pPr>
            <w:r w:rsidRPr="00770DD2">
              <w:t>Реализация товаров, облагаемых НДС по ставке 0%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right"/>
              <w:rPr>
                <w:lang w:eastAsia="en-US"/>
              </w:rPr>
            </w:pPr>
            <w:r w:rsidRPr="00770DD2">
              <w:t>20 000</w:t>
            </w:r>
          </w:p>
        </w:tc>
      </w:tr>
      <w:tr w:rsidR="002C05B6" w:rsidRPr="00770DD2" w:rsidTr="000315A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B6" w:rsidRPr="00770DD2" w:rsidRDefault="002C05B6" w:rsidP="000315A7">
            <w:pPr>
              <w:jc w:val="both"/>
              <w:rPr>
                <w:lang w:eastAsia="en-US"/>
              </w:rPr>
            </w:pPr>
            <w:r w:rsidRPr="00770DD2">
              <w:t>Реализация товаров, освобожденных от НДС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right"/>
              <w:rPr>
                <w:lang w:eastAsia="en-US"/>
              </w:rPr>
            </w:pPr>
            <w:r w:rsidRPr="00770DD2">
              <w:t>5 000</w:t>
            </w:r>
          </w:p>
        </w:tc>
      </w:tr>
      <w:tr w:rsidR="002C05B6" w:rsidRPr="00770DD2" w:rsidTr="000315A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B6" w:rsidRPr="00770DD2" w:rsidRDefault="002C05B6" w:rsidP="000315A7">
            <w:pPr>
              <w:jc w:val="both"/>
              <w:rPr>
                <w:lang w:eastAsia="en-US"/>
              </w:rPr>
            </w:pPr>
            <w:r w:rsidRPr="00770DD2">
              <w:t>Реализация товаров, облагаемых по ставке 10%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right"/>
              <w:rPr>
                <w:lang w:eastAsia="en-US"/>
              </w:rPr>
            </w:pPr>
            <w:r w:rsidRPr="00770DD2">
              <w:t>22 000</w:t>
            </w:r>
          </w:p>
        </w:tc>
      </w:tr>
    </w:tbl>
    <w:p w:rsidR="002C05B6" w:rsidRPr="00770DD2" w:rsidRDefault="002C05B6" w:rsidP="002C05B6">
      <w:pPr>
        <w:pStyle w:val="a5"/>
        <w:ind w:left="0" w:firstLine="709"/>
        <w:jc w:val="both"/>
      </w:pPr>
      <w:r w:rsidRPr="00770DD2">
        <w:t>Согласно учетной политике налоговые вычеты распределяются на основании данных раздельного учета. Сумма НДС, права на вычет которого наступили, составила 10</w:t>
      </w:r>
      <w:r>
        <w:t> </w:t>
      </w:r>
      <w:r w:rsidRPr="00770DD2">
        <w:t xml:space="preserve">000 </w:t>
      </w:r>
      <w:proofErr w:type="gramStart"/>
      <w:r w:rsidRPr="00770DD2">
        <w:t>руб. ,</w:t>
      </w:r>
      <w:proofErr w:type="gramEnd"/>
      <w:r w:rsidRPr="00770DD2">
        <w:t xml:space="preserve"> в том числе 3 000 руб. относится к оборотам по реализации, облагаемым НДС по ставке 20%; 2 500 руб. приходится на освобожденный от НДС оборот; 4 000 руб. приходится на экспортируемые товары.</w:t>
      </w:r>
    </w:p>
    <w:p w:rsidR="002C05B6" w:rsidRPr="00E15D18" w:rsidRDefault="002C05B6" w:rsidP="002C05B6">
      <w:pPr>
        <w:tabs>
          <w:tab w:val="left" w:pos="436"/>
        </w:tabs>
        <w:jc w:val="center"/>
      </w:pPr>
    </w:p>
    <w:p w:rsidR="002C05B6" w:rsidRDefault="002C05B6" w:rsidP="002C05B6">
      <w:pPr>
        <w:widowControl w:val="0"/>
        <w:rPr>
          <w:b/>
        </w:rPr>
      </w:pPr>
      <w:r>
        <w:rPr>
          <w:b/>
        </w:rPr>
        <w:t>Задача 2</w:t>
      </w:r>
    </w:p>
    <w:p w:rsidR="002C05B6" w:rsidRDefault="002C05B6" w:rsidP="002C05B6">
      <w:pPr>
        <w:jc w:val="both"/>
      </w:pPr>
      <w:r w:rsidRPr="00770DD2">
        <w:t xml:space="preserve">Исчислить НДС. </w:t>
      </w:r>
    </w:p>
    <w:p w:rsidR="002C05B6" w:rsidRDefault="002C05B6" w:rsidP="002C05B6">
      <w:pPr>
        <w:jc w:val="both"/>
      </w:pPr>
      <w:r w:rsidRPr="00770DD2">
        <w:t>ЧУП «Альфа» в налоговом периоде осуществляла следующие операции:</w:t>
      </w:r>
    </w:p>
    <w:p w:rsidR="002C05B6" w:rsidRDefault="002C05B6" w:rsidP="002C05B6">
      <w:pPr>
        <w:jc w:val="both"/>
      </w:pPr>
    </w:p>
    <w:p w:rsidR="002C05B6" w:rsidRPr="00770DD2" w:rsidRDefault="002C05B6" w:rsidP="002C05B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7"/>
        <w:gridCol w:w="1198"/>
      </w:tblGrid>
      <w:tr w:rsidR="002C05B6" w:rsidRPr="00770DD2" w:rsidTr="000315A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center"/>
              <w:rPr>
                <w:lang w:eastAsia="en-US"/>
              </w:rPr>
            </w:pPr>
            <w:r w:rsidRPr="00770DD2">
              <w:lastRenderedPageBreak/>
              <w:t>Наименование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center"/>
              <w:rPr>
                <w:lang w:eastAsia="en-US"/>
              </w:rPr>
            </w:pPr>
            <w:r w:rsidRPr="00770DD2">
              <w:t>Сумма, руб.</w:t>
            </w:r>
          </w:p>
        </w:tc>
      </w:tr>
      <w:tr w:rsidR="002C05B6" w:rsidRPr="00770DD2" w:rsidTr="000315A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both"/>
              <w:rPr>
                <w:lang w:eastAsia="en-US"/>
              </w:rPr>
            </w:pPr>
            <w:r w:rsidRPr="00770DD2">
              <w:t xml:space="preserve">Реализация радиотехнической продукции, включенной в Перечень высокотехнологичных товаров резидентам </w:t>
            </w:r>
            <w:r>
              <w:t>Республики Беларусь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right"/>
              <w:rPr>
                <w:lang w:eastAsia="en-US"/>
              </w:rPr>
            </w:pPr>
            <w:r w:rsidRPr="00770DD2">
              <w:t>50 000</w:t>
            </w:r>
          </w:p>
        </w:tc>
      </w:tr>
      <w:tr w:rsidR="002C05B6" w:rsidRPr="00770DD2" w:rsidTr="000315A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both"/>
              <w:rPr>
                <w:lang w:eastAsia="en-US"/>
              </w:rPr>
            </w:pPr>
            <w:r w:rsidRPr="00770DD2">
              <w:t>Реализация радиотехнической продукции резидентам Республики Казахстан (в течение 180 календарных дней необходимые документы не поступили)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right"/>
              <w:rPr>
                <w:lang w:eastAsia="en-US"/>
              </w:rPr>
            </w:pPr>
            <w:r w:rsidRPr="00770DD2">
              <w:t>80 000</w:t>
            </w:r>
          </w:p>
        </w:tc>
      </w:tr>
      <w:tr w:rsidR="002C05B6" w:rsidRPr="00770DD2" w:rsidTr="000315A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both"/>
              <w:rPr>
                <w:lang w:eastAsia="en-US"/>
              </w:rPr>
            </w:pPr>
            <w:r w:rsidRPr="00770DD2">
              <w:t>Реализация имущественных прав на использование компьютерной программы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right"/>
              <w:rPr>
                <w:lang w:eastAsia="en-US"/>
              </w:rPr>
            </w:pPr>
            <w:r w:rsidRPr="00770DD2">
              <w:t>12 000</w:t>
            </w:r>
          </w:p>
        </w:tc>
      </w:tr>
      <w:tr w:rsidR="002C05B6" w:rsidRPr="00770DD2" w:rsidTr="000315A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both"/>
              <w:rPr>
                <w:lang w:eastAsia="en-US"/>
              </w:rPr>
            </w:pPr>
            <w:r w:rsidRPr="00770DD2">
              <w:t>Реализация научно-исследовательских, опытно-конструкторских, опытно-технологических работ, зарегистрированных в государственном реестре в порядке, определяемом Президентом Республики Беларусь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right"/>
              <w:rPr>
                <w:lang w:eastAsia="en-US"/>
              </w:rPr>
            </w:pPr>
            <w:r w:rsidRPr="00770DD2">
              <w:t>15 000</w:t>
            </w:r>
          </w:p>
        </w:tc>
      </w:tr>
      <w:tr w:rsidR="002C05B6" w:rsidRPr="00770DD2" w:rsidTr="000315A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both"/>
              <w:rPr>
                <w:lang w:eastAsia="en-US"/>
              </w:rPr>
            </w:pPr>
            <w:r w:rsidRPr="00770DD2">
              <w:t>Штраф, уплаченный в бюджет за нарушение налогового законодательства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right"/>
              <w:rPr>
                <w:lang w:eastAsia="en-US"/>
              </w:rPr>
            </w:pPr>
            <w:r w:rsidRPr="00770DD2">
              <w:t>1 300</w:t>
            </w:r>
          </w:p>
        </w:tc>
      </w:tr>
      <w:tr w:rsidR="002C05B6" w:rsidRPr="00770DD2" w:rsidTr="000315A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both"/>
              <w:rPr>
                <w:lang w:eastAsia="en-US"/>
              </w:rPr>
            </w:pPr>
            <w:r w:rsidRPr="00770DD2">
              <w:t xml:space="preserve">Штраф, полученный от покупателя Резидента Республики Казахстан за </w:t>
            </w:r>
            <w:proofErr w:type="spellStart"/>
            <w:r w:rsidRPr="00770DD2">
              <w:t>непредоставление</w:t>
            </w:r>
            <w:proofErr w:type="spellEnd"/>
            <w:r w:rsidRPr="00770DD2">
              <w:t xml:space="preserve"> необходимых подтверждающих документов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right"/>
              <w:rPr>
                <w:lang w:eastAsia="en-US"/>
              </w:rPr>
            </w:pPr>
            <w:r w:rsidRPr="00770DD2">
              <w:t>14 000</w:t>
            </w:r>
          </w:p>
        </w:tc>
      </w:tr>
      <w:tr w:rsidR="002C05B6" w:rsidRPr="00770DD2" w:rsidTr="000315A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both"/>
              <w:rPr>
                <w:lang w:eastAsia="en-US"/>
              </w:rPr>
            </w:pPr>
            <w:r w:rsidRPr="00770DD2">
              <w:t>Штраф, уплаченный поставщику за несвоевременность оплаты материалов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right"/>
              <w:rPr>
                <w:lang w:eastAsia="en-US"/>
              </w:rPr>
            </w:pPr>
            <w:r w:rsidRPr="00770DD2">
              <w:t>2 400</w:t>
            </w:r>
          </w:p>
        </w:tc>
      </w:tr>
      <w:tr w:rsidR="002C05B6" w:rsidRPr="00770DD2" w:rsidTr="000315A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both"/>
              <w:rPr>
                <w:lang w:eastAsia="en-US"/>
              </w:rPr>
            </w:pPr>
            <w:r w:rsidRPr="00770DD2">
              <w:t>Безвозмездно получен от учредителя комплект офисной мебели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right"/>
              <w:rPr>
                <w:lang w:eastAsia="en-US"/>
              </w:rPr>
            </w:pPr>
            <w:r w:rsidRPr="00770DD2">
              <w:t>18 000</w:t>
            </w:r>
          </w:p>
        </w:tc>
      </w:tr>
      <w:tr w:rsidR="002C05B6" w:rsidRPr="00770DD2" w:rsidTr="000315A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both"/>
              <w:rPr>
                <w:lang w:eastAsia="en-US"/>
              </w:rPr>
            </w:pPr>
            <w:r w:rsidRPr="00770DD2">
              <w:t xml:space="preserve">Безвозмездно передано денежных средств религиозной организации, зарегистрированной в </w:t>
            </w:r>
            <w:r>
              <w:t>Республики Беларусь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right"/>
              <w:rPr>
                <w:lang w:eastAsia="en-US"/>
              </w:rPr>
            </w:pPr>
            <w:r w:rsidRPr="00770DD2">
              <w:t>2 500</w:t>
            </w:r>
          </w:p>
        </w:tc>
      </w:tr>
    </w:tbl>
    <w:p w:rsidR="002C05B6" w:rsidRPr="00E15D18" w:rsidRDefault="002C05B6" w:rsidP="002C05B6">
      <w:pPr>
        <w:tabs>
          <w:tab w:val="left" w:pos="436"/>
        </w:tabs>
        <w:jc w:val="center"/>
        <w:rPr>
          <w:b/>
          <w:u w:val="single"/>
        </w:rPr>
      </w:pPr>
    </w:p>
    <w:p w:rsidR="002C05B6" w:rsidRPr="00E15D18" w:rsidRDefault="002C05B6" w:rsidP="002C05B6">
      <w:pPr>
        <w:widowControl w:val="0"/>
        <w:rPr>
          <w:b/>
          <w:u w:val="single"/>
        </w:rPr>
      </w:pPr>
      <w:r>
        <w:rPr>
          <w:b/>
        </w:rPr>
        <w:t>Задача 3</w:t>
      </w:r>
    </w:p>
    <w:p w:rsidR="002C05B6" w:rsidRPr="00770DD2" w:rsidRDefault="002C05B6" w:rsidP="002C05B6">
      <w:pPr>
        <w:ind w:firstLine="709"/>
        <w:jc w:val="both"/>
      </w:pPr>
      <w:r w:rsidRPr="00770DD2">
        <w:t>Определить сумму НДС, подлежащую уплате в бюджет. Заполнить налоговую декларацию.</w:t>
      </w:r>
    </w:p>
    <w:p w:rsidR="002C05B6" w:rsidRPr="00770DD2" w:rsidRDefault="002C05B6" w:rsidP="002C05B6">
      <w:pPr>
        <w:ind w:firstLine="709"/>
        <w:jc w:val="both"/>
      </w:pPr>
      <w:r w:rsidRPr="00770DD2">
        <w:t>Организация Гамма в отчетном периоде поучила выручку от реализации:</w:t>
      </w:r>
    </w:p>
    <w:p w:rsidR="002C05B6" w:rsidRPr="00770DD2" w:rsidRDefault="002C05B6" w:rsidP="002C05B6">
      <w:pPr>
        <w:ind w:firstLine="709"/>
        <w:jc w:val="both"/>
      </w:pPr>
      <w:r w:rsidRPr="00770DD2">
        <w:t xml:space="preserve">- овощей резидентам Республики Беларусь 144 </w:t>
      </w:r>
      <w:r>
        <w:t>тыс. руб</w:t>
      </w:r>
      <w:r w:rsidRPr="00770DD2">
        <w:t>.</w:t>
      </w:r>
    </w:p>
    <w:p w:rsidR="002C05B6" w:rsidRPr="00770DD2" w:rsidRDefault="002C05B6" w:rsidP="002C05B6">
      <w:pPr>
        <w:ind w:firstLine="709"/>
        <w:jc w:val="both"/>
      </w:pPr>
      <w:r w:rsidRPr="00770DD2">
        <w:t xml:space="preserve">-  реализация цветов на экспорт 22 </w:t>
      </w:r>
      <w:r>
        <w:t>тыс. руб</w:t>
      </w:r>
      <w:r w:rsidRPr="00770DD2">
        <w:t>.</w:t>
      </w:r>
    </w:p>
    <w:p w:rsidR="002C05B6" w:rsidRPr="00770DD2" w:rsidRDefault="002C05B6" w:rsidP="002C05B6">
      <w:pPr>
        <w:ind w:firstLine="709"/>
        <w:jc w:val="both"/>
      </w:pPr>
      <w:r w:rsidRPr="00770DD2">
        <w:t>- реализация минеральных удобрений резидентам Республики Беларусь 26</w:t>
      </w:r>
      <w:r>
        <w:t> тыс. руб</w:t>
      </w:r>
      <w:r w:rsidRPr="00770DD2">
        <w:t>.</w:t>
      </w:r>
    </w:p>
    <w:p w:rsidR="002C05B6" w:rsidRPr="00770DD2" w:rsidRDefault="002C05B6" w:rsidP="002C05B6">
      <w:pPr>
        <w:ind w:firstLine="709"/>
        <w:jc w:val="both"/>
      </w:pPr>
      <w:r w:rsidRPr="00770DD2">
        <w:t xml:space="preserve">Безвозмездная передача цветов к 8 марта школе № 4 и Поликлинике № </w:t>
      </w:r>
      <w:smartTag w:uri="urn:schemas-microsoft-com:office:smarttags" w:element="metricconverter">
        <w:smartTagPr>
          <w:attr w:name="ProductID" w:val="5 г"/>
        </w:smartTagPr>
        <w:r w:rsidRPr="00770DD2">
          <w:t>5 г</w:t>
        </w:r>
      </w:smartTag>
      <w:r w:rsidRPr="00770DD2">
        <w:t>.</w:t>
      </w:r>
      <w:r>
        <w:t> </w:t>
      </w:r>
      <w:r w:rsidRPr="00770DD2">
        <w:t xml:space="preserve">Могилева 15 </w:t>
      </w:r>
      <w:r>
        <w:t>тыс. руб</w:t>
      </w:r>
      <w:r w:rsidRPr="00770DD2">
        <w:t>.</w:t>
      </w:r>
    </w:p>
    <w:p w:rsidR="002C05B6" w:rsidRPr="00770DD2" w:rsidRDefault="002C05B6" w:rsidP="002C05B6">
      <w:pPr>
        <w:ind w:firstLine="709"/>
        <w:jc w:val="both"/>
      </w:pPr>
      <w:r w:rsidRPr="00770DD2">
        <w:t>Уплачен штраф покупателям-резидентам за нарушение сроков поставки овощей 5</w:t>
      </w:r>
      <w:r>
        <w:t> тыс. руб</w:t>
      </w:r>
      <w:r w:rsidRPr="00770DD2">
        <w:t>.</w:t>
      </w:r>
    </w:p>
    <w:p w:rsidR="002C05B6" w:rsidRPr="00770DD2" w:rsidRDefault="002C05B6" w:rsidP="002C05B6">
      <w:pPr>
        <w:ind w:firstLine="709"/>
        <w:jc w:val="both"/>
      </w:pPr>
      <w:r w:rsidRPr="00770DD2">
        <w:t xml:space="preserve">НДС, предъявленный при приобретении товаров у резидентов Республики Беларусь 50 </w:t>
      </w:r>
      <w:r>
        <w:t>тыс. руб</w:t>
      </w:r>
      <w:r w:rsidRPr="00770DD2">
        <w:t>.</w:t>
      </w:r>
    </w:p>
    <w:p w:rsidR="002C05B6" w:rsidRPr="00770DD2" w:rsidRDefault="002C05B6" w:rsidP="002C05B6">
      <w:pPr>
        <w:ind w:firstLine="709"/>
        <w:jc w:val="both"/>
      </w:pPr>
      <w:r w:rsidRPr="00770DD2">
        <w:t xml:space="preserve">НДС, рассчитанный при приобретении в текущем месяце товаров у нерезидентов Республики Беларусь, не осуществляющих деятельность через постоянное представительство 16 </w:t>
      </w:r>
      <w:r>
        <w:t>тыс. руб</w:t>
      </w:r>
      <w:r w:rsidRPr="00770DD2">
        <w:t>.</w:t>
      </w:r>
    </w:p>
    <w:p w:rsidR="002C05B6" w:rsidRPr="00770DD2" w:rsidRDefault="002C05B6" w:rsidP="002C05B6">
      <w:pPr>
        <w:pStyle w:val="a5"/>
        <w:ind w:left="0" w:firstLine="709"/>
        <w:jc w:val="both"/>
      </w:pPr>
      <w:r w:rsidRPr="00770DD2">
        <w:t xml:space="preserve">НДС, предъявленный при приобретении основных средств 10 </w:t>
      </w:r>
      <w:r>
        <w:t>тыс. руб</w:t>
      </w:r>
      <w:r w:rsidRPr="00770DD2">
        <w:t>.</w:t>
      </w:r>
    </w:p>
    <w:p w:rsidR="002C05B6" w:rsidRPr="007D51AF" w:rsidRDefault="002C05B6" w:rsidP="002C05B6">
      <w:pPr>
        <w:tabs>
          <w:tab w:val="left" w:pos="436"/>
        </w:tabs>
        <w:jc w:val="center"/>
        <w:rPr>
          <w:b/>
          <w:u w:val="single"/>
        </w:rPr>
      </w:pPr>
    </w:p>
    <w:p w:rsidR="002C05B6" w:rsidRPr="007D51AF" w:rsidRDefault="002C05B6" w:rsidP="002C05B6">
      <w:pPr>
        <w:widowControl w:val="0"/>
        <w:rPr>
          <w:b/>
        </w:rPr>
      </w:pPr>
      <w:r w:rsidRPr="007D51AF">
        <w:rPr>
          <w:b/>
        </w:rPr>
        <w:t>Задача 4</w:t>
      </w:r>
    </w:p>
    <w:p w:rsidR="002C05B6" w:rsidRPr="007D51AF" w:rsidRDefault="002C05B6" w:rsidP="002C05B6">
      <w:pPr>
        <w:widowControl w:val="0"/>
        <w:ind w:firstLine="426"/>
        <w:jc w:val="both"/>
      </w:pPr>
      <w:r w:rsidRPr="007D51AF">
        <w:t xml:space="preserve">Определите </w:t>
      </w:r>
      <w:proofErr w:type="gramStart"/>
      <w:r w:rsidRPr="007D51AF">
        <w:t>подоходный налог</w:t>
      </w:r>
      <w:proofErr w:type="gramEnd"/>
      <w:r w:rsidRPr="007D51AF">
        <w:t xml:space="preserve"> подлежащий уплате в бюджет. </w:t>
      </w:r>
    </w:p>
    <w:p w:rsidR="002C05B6" w:rsidRPr="007D51AF" w:rsidRDefault="002C05B6" w:rsidP="002C05B6">
      <w:pPr>
        <w:widowControl w:val="0"/>
        <w:ind w:firstLine="426"/>
        <w:jc w:val="both"/>
      </w:pPr>
      <w:r w:rsidRPr="007D51AF">
        <w:t>За отчетный период Павловой П.П., имеющей 3-х детей в возрасте 9,14 и 19 лет, по месту основной работы начислены следующие доходы (руб.):</w:t>
      </w:r>
    </w:p>
    <w:p w:rsidR="002C05B6" w:rsidRPr="007D51AF" w:rsidRDefault="002C05B6" w:rsidP="002C05B6">
      <w:pPr>
        <w:pStyle w:val="a5"/>
        <w:widowControl w:val="0"/>
        <w:numPr>
          <w:ilvl w:val="0"/>
          <w:numId w:val="37"/>
        </w:numPr>
        <w:ind w:left="851" w:hanging="284"/>
        <w:jc w:val="both"/>
      </w:pPr>
      <w:r w:rsidRPr="007D51AF">
        <w:t>заработная плата – 496,03;</w:t>
      </w:r>
    </w:p>
    <w:p w:rsidR="002C05B6" w:rsidRPr="007D51AF" w:rsidRDefault="002C05B6" w:rsidP="002C05B6">
      <w:pPr>
        <w:pStyle w:val="a5"/>
        <w:widowControl w:val="0"/>
        <w:numPr>
          <w:ilvl w:val="0"/>
          <w:numId w:val="37"/>
        </w:numPr>
        <w:ind w:left="851" w:hanging="284"/>
        <w:jc w:val="both"/>
      </w:pPr>
      <w:r w:rsidRPr="007D51AF">
        <w:t>надбавка за работу в ночное время – 131,54;</w:t>
      </w:r>
    </w:p>
    <w:p w:rsidR="002C05B6" w:rsidRPr="007D51AF" w:rsidRDefault="002C05B6" w:rsidP="002C05B6">
      <w:pPr>
        <w:pStyle w:val="a5"/>
        <w:widowControl w:val="0"/>
        <w:numPr>
          <w:ilvl w:val="0"/>
          <w:numId w:val="37"/>
        </w:numPr>
        <w:ind w:left="851" w:hanging="284"/>
        <w:jc w:val="both"/>
      </w:pPr>
      <w:r w:rsidRPr="007D51AF">
        <w:t>надбавка за работу в выходные дни – 45,42;</w:t>
      </w:r>
    </w:p>
    <w:p w:rsidR="002C05B6" w:rsidRPr="007D51AF" w:rsidRDefault="002C05B6" w:rsidP="002C05B6">
      <w:pPr>
        <w:pStyle w:val="a5"/>
        <w:widowControl w:val="0"/>
        <w:numPr>
          <w:ilvl w:val="0"/>
          <w:numId w:val="37"/>
        </w:numPr>
        <w:ind w:left="851" w:hanging="284"/>
        <w:jc w:val="both"/>
      </w:pPr>
      <w:r w:rsidRPr="007D51AF">
        <w:t>премия за месяц – 136,01.</w:t>
      </w:r>
    </w:p>
    <w:p w:rsidR="002C05B6" w:rsidRPr="007D51AF" w:rsidRDefault="002C05B6" w:rsidP="002C05B6">
      <w:pPr>
        <w:tabs>
          <w:tab w:val="left" w:pos="436"/>
        </w:tabs>
        <w:jc w:val="center"/>
        <w:rPr>
          <w:b/>
          <w:u w:val="single"/>
          <w:lang w:val="en-US"/>
        </w:rPr>
      </w:pPr>
    </w:p>
    <w:p w:rsidR="002C05B6" w:rsidRPr="00770DD2" w:rsidRDefault="002C05B6" w:rsidP="002C05B6">
      <w:pPr>
        <w:widowControl w:val="0"/>
        <w:ind w:firstLine="426"/>
        <w:jc w:val="both"/>
      </w:pPr>
      <w:r w:rsidRPr="00770DD2">
        <w:rPr>
          <w:b/>
        </w:rPr>
        <w:t xml:space="preserve">Задача </w:t>
      </w:r>
      <w:r>
        <w:rPr>
          <w:b/>
        </w:rPr>
        <w:t>5</w:t>
      </w:r>
    </w:p>
    <w:p w:rsidR="002C05B6" w:rsidRPr="00770DD2" w:rsidRDefault="002C05B6" w:rsidP="002C05B6">
      <w:pPr>
        <w:widowControl w:val="0"/>
        <w:ind w:firstLine="426"/>
        <w:jc w:val="both"/>
      </w:pPr>
      <w:r w:rsidRPr="00770DD2">
        <w:t>Рассчитайте сумму налога по упрощенной системе налогообложения, подлежащую уплате в бюджет.</w:t>
      </w:r>
    </w:p>
    <w:p w:rsidR="002C05B6" w:rsidRPr="00770DD2" w:rsidRDefault="002C05B6" w:rsidP="002C05B6">
      <w:pPr>
        <w:widowControl w:val="0"/>
        <w:ind w:firstLine="426"/>
        <w:jc w:val="both"/>
      </w:pPr>
      <w:r w:rsidRPr="00770DD2">
        <w:t>Индивидуальным предпринимателем, применяющим упрощенную систему налогообложения, за январь текущего года получена выручка от реализации товаров в размере 15 400 рублей. Их покупная стоимость составляет 9 270 рублей.</w:t>
      </w:r>
    </w:p>
    <w:p w:rsidR="002C05B6" w:rsidRPr="007D51AF" w:rsidRDefault="002C05B6" w:rsidP="002C05B6">
      <w:pPr>
        <w:tabs>
          <w:tab w:val="left" w:pos="436"/>
        </w:tabs>
        <w:jc w:val="center"/>
        <w:rPr>
          <w:b/>
          <w:u w:val="single"/>
        </w:rPr>
      </w:pPr>
      <w:r w:rsidRPr="007D51AF">
        <w:rPr>
          <w:b/>
          <w:u w:val="single"/>
        </w:rPr>
        <w:lastRenderedPageBreak/>
        <w:t>ВАРИАНТ 4</w:t>
      </w:r>
    </w:p>
    <w:p w:rsidR="002C05B6" w:rsidRPr="007D51AF" w:rsidRDefault="002C05B6" w:rsidP="002C05B6">
      <w:pPr>
        <w:tabs>
          <w:tab w:val="left" w:pos="436"/>
        </w:tabs>
        <w:jc w:val="center"/>
      </w:pPr>
    </w:p>
    <w:p w:rsidR="002C05B6" w:rsidRDefault="002C05B6" w:rsidP="002C05B6">
      <w:pPr>
        <w:widowControl w:val="0"/>
        <w:rPr>
          <w:b/>
        </w:rPr>
      </w:pPr>
      <w:r>
        <w:rPr>
          <w:b/>
        </w:rPr>
        <w:t>Задача 1</w:t>
      </w:r>
    </w:p>
    <w:p w:rsidR="002C05B6" w:rsidRPr="00770DD2" w:rsidRDefault="002C05B6" w:rsidP="002C05B6">
      <w:pPr>
        <w:pStyle w:val="a5"/>
        <w:ind w:left="0"/>
        <w:jc w:val="both"/>
      </w:pPr>
      <w:r w:rsidRPr="00770DD2">
        <w:t>Определить сумму НДС, права на вычет которой наступили в отчетном периоде, заполнить книгу покупок за июнь. В соответствии с учетной политикой ООО «</w:t>
      </w:r>
      <w:proofErr w:type="spellStart"/>
      <w:r w:rsidRPr="00770DD2">
        <w:t>Бетта</w:t>
      </w:r>
      <w:proofErr w:type="spellEnd"/>
      <w:r w:rsidRPr="00770DD2">
        <w:t>-сервис» ведет бухгалтерский учет в установленном порядке. В отчетном периоде осуществлялись следующие хозяйственные операции:</w:t>
      </w:r>
    </w:p>
    <w:tbl>
      <w:tblPr>
        <w:tblW w:w="10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2518"/>
        <w:gridCol w:w="2338"/>
        <w:gridCol w:w="1619"/>
        <w:gridCol w:w="1263"/>
      </w:tblGrid>
      <w:tr w:rsidR="002C05B6" w:rsidRPr="00770DD2" w:rsidTr="000315A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5B6" w:rsidRPr="00770DD2" w:rsidRDefault="002C05B6" w:rsidP="000315A7">
            <w:pPr>
              <w:jc w:val="center"/>
              <w:rPr>
                <w:lang w:eastAsia="en-US"/>
              </w:rPr>
            </w:pPr>
            <w:r w:rsidRPr="00770DD2">
              <w:t>Содержание операции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5B6" w:rsidRPr="00770DD2" w:rsidRDefault="002C05B6" w:rsidP="000315A7">
            <w:pPr>
              <w:jc w:val="center"/>
              <w:rPr>
                <w:lang w:eastAsia="en-US"/>
              </w:rPr>
            </w:pPr>
            <w:r w:rsidRPr="00770DD2">
              <w:t>Наименование организации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5B6" w:rsidRPr="00770DD2" w:rsidRDefault="002C05B6" w:rsidP="000315A7">
            <w:pPr>
              <w:jc w:val="center"/>
              <w:rPr>
                <w:lang w:eastAsia="en-US"/>
              </w:rPr>
            </w:pPr>
            <w:r w:rsidRPr="00770DD2">
              <w:t>Подтверждающий документ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5B6" w:rsidRPr="00770DD2" w:rsidRDefault="002C05B6" w:rsidP="000315A7">
            <w:pPr>
              <w:jc w:val="center"/>
              <w:rPr>
                <w:lang w:eastAsia="en-US"/>
              </w:rPr>
            </w:pPr>
            <w:r w:rsidRPr="00770DD2">
              <w:t xml:space="preserve">Сумма  </w:t>
            </w:r>
            <w:proofErr w:type="spellStart"/>
            <w:r w:rsidRPr="00770DD2">
              <w:t>вт.ч</w:t>
            </w:r>
            <w:proofErr w:type="spellEnd"/>
            <w:r w:rsidRPr="00770DD2">
              <w:t>. НДС, руб.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5B6" w:rsidRPr="00770DD2" w:rsidRDefault="002C05B6" w:rsidP="000315A7">
            <w:pPr>
              <w:jc w:val="center"/>
              <w:rPr>
                <w:lang w:eastAsia="en-US"/>
              </w:rPr>
            </w:pPr>
            <w:r w:rsidRPr="00770DD2">
              <w:t>Ставка НДС</w:t>
            </w:r>
          </w:p>
        </w:tc>
      </w:tr>
      <w:tr w:rsidR="002C05B6" w:rsidRPr="00770DD2" w:rsidTr="000315A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5B6" w:rsidRPr="00770DD2" w:rsidRDefault="002C05B6" w:rsidP="000315A7">
            <w:pPr>
              <w:jc w:val="both"/>
              <w:rPr>
                <w:lang w:eastAsia="en-US"/>
              </w:rPr>
            </w:pPr>
            <w:r w:rsidRPr="00770DD2">
              <w:t>Получены сырье и материалы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5B6" w:rsidRPr="00770DD2" w:rsidRDefault="002C05B6" w:rsidP="000315A7">
            <w:pPr>
              <w:jc w:val="both"/>
              <w:rPr>
                <w:lang w:eastAsia="en-US"/>
              </w:rPr>
            </w:pPr>
            <w:r w:rsidRPr="00770DD2">
              <w:t>ООО «</w:t>
            </w:r>
            <w:proofErr w:type="spellStart"/>
            <w:r w:rsidRPr="00770DD2">
              <w:t>Полиприн</w:t>
            </w:r>
            <w:proofErr w:type="spellEnd"/>
            <w:r w:rsidRPr="00770DD2">
              <w:t>», УНП 190121343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5B6" w:rsidRPr="00770DD2" w:rsidRDefault="002C05B6" w:rsidP="000315A7">
            <w:pPr>
              <w:jc w:val="both"/>
              <w:rPr>
                <w:lang w:eastAsia="en-US"/>
              </w:rPr>
            </w:pPr>
            <w:r w:rsidRPr="00770DD2">
              <w:t>ТТН №123149 от 13.06.ХХг.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5B6" w:rsidRPr="00770DD2" w:rsidRDefault="002C05B6" w:rsidP="000315A7">
            <w:pPr>
              <w:jc w:val="center"/>
              <w:rPr>
                <w:lang w:eastAsia="en-US"/>
              </w:rPr>
            </w:pPr>
            <w:r w:rsidRPr="00770DD2">
              <w:t>10 890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5B6" w:rsidRPr="00770DD2" w:rsidRDefault="002C05B6" w:rsidP="000315A7">
            <w:pPr>
              <w:jc w:val="center"/>
              <w:rPr>
                <w:lang w:eastAsia="en-US"/>
              </w:rPr>
            </w:pPr>
            <w:r w:rsidRPr="00770DD2">
              <w:t>20%</w:t>
            </w:r>
          </w:p>
        </w:tc>
      </w:tr>
      <w:tr w:rsidR="002C05B6" w:rsidRPr="00770DD2" w:rsidTr="000315A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5B6" w:rsidRPr="00770DD2" w:rsidRDefault="002C05B6" w:rsidP="000315A7">
            <w:pPr>
              <w:jc w:val="both"/>
              <w:rPr>
                <w:lang w:eastAsia="en-US"/>
              </w:rPr>
            </w:pPr>
            <w:r w:rsidRPr="00770DD2">
              <w:t>Оказаны консультационные услуги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5B6" w:rsidRPr="00770DD2" w:rsidRDefault="002C05B6" w:rsidP="000315A7">
            <w:pPr>
              <w:jc w:val="both"/>
              <w:rPr>
                <w:lang w:eastAsia="en-US"/>
              </w:rPr>
            </w:pPr>
            <w:r w:rsidRPr="00770DD2">
              <w:t>ОДО «Центр юридических услуг», УНП 190512925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5B6" w:rsidRPr="00770DD2" w:rsidRDefault="002C05B6" w:rsidP="000315A7">
            <w:pPr>
              <w:jc w:val="both"/>
              <w:rPr>
                <w:lang w:eastAsia="en-US"/>
              </w:rPr>
            </w:pPr>
            <w:r w:rsidRPr="00770DD2">
              <w:t>Акт выполненных работ б/н от 18.06.ХХг.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5B6" w:rsidRPr="00770DD2" w:rsidRDefault="002C05B6" w:rsidP="000315A7">
            <w:pPr>
              <w:jc w:val="center"/>
              <w:rPr>
                <w:lang w:eastAsia="en-US"/>
              </w:rPr>
            </w:pPr>
            <w:r w:rsidRPr="00770DD2">
              <w:t>1 250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5B6" w:rsidRPr="00770DD2" w:rsidRDefault="002C05B6" w:rsidP="000315A7">
            <w:pPr>
              <w:jc w:val="center"/>
              <w:rPr>
                <w:lang w:eastAsia="en-US"/>
              </w:rPr>
            </w:pPr>
            <w:r w:rsidRPr="00770DD2">
              <w:t>20%</w:t>
            </w:r>
          </w:p>
        </w:tc>
      </w:tr>
      <w:tr w:rsidR="002C05B6" w:rsidRPr="00770DD2" w:rsidTr="000315A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5B6" w:rsidRPr="00770DD2" w:rsidRDefault="002C05B6" w:rsidP="000315A7">
            <w:pPr>
              <w:jc w:val="both"/>
              <w:rPr>
                <w:lang w:eastAsia="en-US"/>
              </w:rPr>
            </w:pPr>
            <w:r w:rsidRPr="00770DD2">
              <w:t>Арендовано помещение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5B6" w:rsidRPr="00770DD2" w:rsidRDefault="002C05B6" w:rsidP="000315A7">
            <w:pPr>
              <w:jc w:val="both"/>
              <w:rPr>
                <w:lang w:eastAsia="en-US"/>
              </w:rPr>
            </w:pPr>
            <w:r w:rsidRPr="00770DD2">
              <w:t>ГХУ УД Президента РБ, УНП 100308099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5B6" w:rsidRPr="00770DD2" w:rsidRDefault="002C05B6" w:rsidP="000315A7">
            <w:pPr>
              <w:jc w:val="both"/>
              <w:rPr>
                <w:lang w:eastAsia="en-US"/>
              </w:rPr>
            </w:pPr>
            <w:r w:rsidRPr="00770DD2">
              <w:t>Акт выполненных работ №231 от 05.06.ХХг.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5B6" w:rsidRPr="00770DD2" w:rsidRDefault="002C05B6" w:rsidP="000315A7">
            <w:pPr>
              <w:jc w:val="center"/>
              <w:rPr>
                <w:lang w:eastAsia="en-US"/>
              </w:rPr>
            </w:pPr>
            <w:r w:rsidRPr="00770DD2">
              <w:t>5 280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5B6" w:rsidRPr="00770DD2" w:rsidRDefault="002C05B6" w:rsidP="000315A7">
            <w:pPr>
              <w:jc w:val="center"/>
              <w:rPr>
                <w:lang w:eastAsia="en-US"/>
              </w:rPr>
            </w:pPr>
            <w:r w:rsidRPr="00770DD2">
              <w:t>20%</w:t>
            </w:r>
          </w:p>
        </w:tc>
      </w:tr>
      <w:tr w:rsidR="002C05B6" w:rsidRPr="00770DD2" w:rsidTr="000315A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5B6" w:rsidRPr="00770DD2" w:rsidRDefault="002C05B6" w:rsidP="000315A7">
            <w:pPr>
              <w:jc w:val="both"/>
              <w:rPr>
                <w:lang w:eastAsia="en-US"/>
              </w:rPr>
            </w:pPr>
            <w:r w:rsidRPr="00770DD2">
              <w:t>Получены товары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5B6" w:rsidRPr="00770DD2" w:rsidRDefault="002C05B6" w:rsidP="000315A7">
            <w:pPr>
              <w:jc w:val="both"/>
              <w:rPr>
                <w:lang w:eastAsia="en-US"/>
              </w:rPr>
            </w:pPr>
            <w:r w:rsidRPr="00770DD2">
              <w:t>УП «</w:t>
            </w:r>
            <w:proofErr w:type="spellStart"/>
            <w:r w:rsidRPr="00770DD2">
              <w:t>ТоргПлюс</w:t>
            </w:r>
            <w:proofErr w:type="spellEnd"/>
            <w:r w:rsidRPr="00770DD2">
              <w:t>», УНП 190999555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5B6" w:rsidRPr="00770DD2" w:rsidRDefault="002C05B6" w:rsidP="000315A7">
            <w:pPr>
              <w:jc w:val="both"/>
              <w:rPr>
                <w:lang w:eastAsia="en-US"/>
              </w:rPr>
            </w:pPr>
            <w:r w:rsidRPr="00770DD2">
              <w:t>ТН №066527 от 24.06.ХХг.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5B6" w:rsidRPr="00770DD2" w:rsidRDefault="002C05B6" w:rsidP="000315A7">
            <w:pPr>
              <w:jc w:val="center"/>
              <w:rPr>
                <w:lang w:eastAsia="en-US"/>
              </w:rPr>
            </w:pPr>
            <w:r w:rsidRPr="00770DD2">
              <w:t>200 070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5B6" w:rsidRPr="00770DD2" w:rsidRDefault="002C05B6" w:rsidP="000315A7">
            <w:pPr>
              <w:jc w:val="center"/>
              <w:rPr>
                <w:lang w:eastAsia="en-US"/>
              </w:rPr>
            </w:pPr>
            <w:r w:rsidRPr="00770DD2">
              <w:t>20%</w:t>
            </w:r>
          </w:p>
        </w:tc>
      </w:tr>
      <w:tr w:rsidR="002C05B6" w:rsidRPr="00770DD2" w:rsidTr="000315A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5B6" w:rsidRPr="00770DD2" w:rsidRDefault="002C05B6" w:rsidP="000315A7">
            <w:pPr>
              <w:jc w:val="both"/>
              <w:rPr>
                <w:lang w:eastAsia="en-US"/>
              </w:rPr>
            </w:pPr>
            <w:r w:rsidRPr="00770DD2">
              <w:t>Оплачена аренда помещения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5B6" w:rsidRPr="00770DD2" w:rsidRDefault="002C05B6" w:rsidP="000315A7">
            <w:pPr>
              <w:jc w:val="both"/>
              <w:rPr>
                <w:lang w:eastAsia="en-US"/>
              </w:rPr>
            </w:pPr>
            <w:r w:rsidRPr="00770DD2">
              <w:t>ГХУ УД Президента РБ, УНП 100308099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5B6" w:rsidRPr="00770DD2" w:rsidRDefault="002C05B6" w:rsidP="000315A7">
            <w:pPr>
              <w:jc w:val="both"/>
              <w:rPr>
                <w:lang w:eastAsia="en-US"/>
              </w:rPr>
            </w:pPr>
            <w:r w:rsidRPr="00770DD2">
              <w:t>п/п № 252 от 20.05.ХХг. за июнь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5B6" w:rsidRPr="00770DD2" w:rsidRDefault="002C05B6" w:rsidP="000315A7">
            <w:pPr>
              <w:jc w:val="center"/>
              <w:rPr>
                <w:lang w:eastAsia="en-US"/>
              </w:rPr>
            </w:pPr>
            <w:r w:rsidRPr="00770DD2">
              <w:t>6 280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5B6" w:rsidRPr="00770DD2" w:rsidRDefault="002C05B6" w:rsidP="000315A7">
            <w:pPr>
              <w:jc w:val="center"/>
              <w:rPr>
                <w:lang w:eastAsia="en-US"/>
              </w:rPr>
            </w:pPr>
            <w:r w:rsidRPr="00770DD2">
              <w:t>20%</w:t>
            </w:r>
          </w:p>
        </w:tc>
      </w:tr>
      <w:tr w:rsidR="002C05B6" w:rsidRPr="00770DD2" w:rsidTr="000315A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5B6" w:rsidRPr="00770DD2" w:rsidRDefault="002C05B6" w:rsidP="000315A7">
            <w:pPr>
              <w:jc w:val="both"/>
              <w:rPr>
                <w:lang w:eastAsia="en-US"/>
              </w:rPr>
            </w:pPr>
            <w:r w:rsidRPr="00770DD2">
              <w:t>Оплачено банку за РКО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5B6" w:rsidRPr="00770DD2" w:rsidRDefault="002C05B6" w:rsidP="000315A7">
            <w:pPr>
              <w:jc w:val="both"/>
              <w:rPr>
                <w:lang w:eastAsia="en-US"/>
              </w:rPr>
            </w:pPr>
            <w:r w:rsidRPr="00770DD2">
              <w:t>ЗАО «</w:t>
            </w:r>
            <w:proofErr w:type="spellStart"/>
            <w:r w:rsidRPr="00770DD2">
              <w:t>Абсолютбанк</w:t>
            </w:r>
            <w:proofErr w:type="spellEnd"/>
            <w:r w:rsidRPr="00770DD2">
              <w:t>», УНП 100331707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5B6" w:rsidRPr="00770DD2" w:rsidRDefault="002C05B6" w:rsidP="000315A7">
            <w:pPr>
              <w:jc w:val="both"/>
              <w:rPr>
                <w:lang w:eastAsia="en-US"/>
              </w:rPr>
            </w:pPr>
            <w:r w:rsidRPr="00770DD2">
              <w:t>м/о №127 от 02.06.ХХг.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5B6" w:rsidRPr="00770DD2" w:rsidRDefault="002C05B6" w:rsidP="000315A7">
            <w:pPr>
              <w:jc w:val="center"/>
              <w:rPr>
                <w:lang w:eastAsia="en-US"/>
              </w:rPr>
            </w:pPr>
            <w:r w:rsidRPr="00770DD2">
              <w:t>600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5B6" w:rsidRPr="00770DD2" w:rsidRDefault="002C05B6" w:rsidP="000315A7">
            <w:pPr>
              <w:jc w:val="center"/>
              <w:rPr>
                <w:lang w:eastAsia="en-US"/>
              </w:rPr>
            </w:pPr>
            <w:r w:rsidRPr="00770DD2">
              <w:t>Без НДС</w:t>
            </w:r>
          </w:p>
        </w:tc>
      </w:tr>
      <w:tr w:rsidR="002C05B6" w:rsidRPr="00770DD2" w:rsidTr="000315A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5B6" w:rsidRPr="00770DD2" w:rsidRDefault="002C05B6" w:rsidP="000315A7">
            <w:pPr>
              <w:jc w:val="both"/>
              <w:rPr>
                <w:lang w:eastAsia="en-US"/>
              </w:rPr>
            </w:pPr>
            <w:r w:rsidRPr="00770DD2">
              <w:t>Оплачены сырье и материалы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5B6" w:rsidRPr="00770DD2" w:rsidRDefault="002C05B6" w:rsidP="000315A7">
            <w:pPr>
              <w:jc w:val="both"/>
              <w:rPr>
                <w:lang w:eastAsia="en-US"/>
              </w:rPr>
            </w:pPr>
            <w:r w:rsidRPr="00770DD2">
              <w:t>ООО «</w:t>
            </w:r>
            <w:proofErr w:type="spellStart"/>
            <w:r w:rsidRPr="00770DD2">
              <w:t>Полиприн</w:t>
            </w:r>
            <w:proofErr w:type="spellEnd"/>
            <w:r w:rsidRPr="00770DD2">
              <w:t>», УНП 190121343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5B6" w:rsidRPr="00770DD2" w:rsidRDefault="002C05B6" w:rsidP="000315A7">
            <w:pPr>
              <w:jc w:val="both"/>
              <w:rPr>
                <w:lang w:eastAsia="en-US"/>
              </w:rPr>
            </w:pPr>
            <w:r w:rsidRPr="00770DD2">
              <w:t>п/п №249 от 11.06.ХХг.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5B6" w:rsidRPr="00770DD2" w:rsidRDefault="002C05B6" w:rsidP="000315A7">
            <w:pPr>
              <w:jc w:val="center"/>
              <w:rPr>
                <w:lang w:eastAsia="en-US"/>
              </w:rPr>
            </w:pPr>
            <w:r w:rsidRPr="00770DD2">
              <w:t>100 890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5B6" w:rsidRPr="00770DD2" w:rsidRDefault="002C05B6" w:rsidP="000315A7">
            <w:pPr>
              <w:jc w:val="center"/>
              <w:rPr>
                <w:lang w:eastAsia="en-US"/>
              </w:rPr>
            </w:pPr>
            <w:r w:rsidRPr="00770DD2">
              <w:t>20%</w:t>
            </w:r>
          </w:p>
        </w:tc>
      </w:tr>
      <w:tr w:rsidR="002C05B6" w:rsidRPr="00770DD2" w:rsidTr="000315A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5B6" w:rsidRPr="00770DD2" w:rsidRDefault="002C05B6" w:rsidP="000315A7">
            <w:pPr>
              <w:jc w:val="both"/>
              <w:rPr>
                <w:lang w:eastAsia="en-US"/>
              </w:rPr>
            </w:pPr>
            <w:r w:rsidRPr="00770DD2">
              <w:t>Оплачен НДС по ввезенным товарам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5B6" w:rsidRPr="00770DD2" w:rsidRDefault="002C05B6" w:rsidP="000315A7">
            <w:pPr>
              <w:jc w:val="both"/>
              <w:rPr>
                <w:lang w:eastAsia="en-US"/>
              </w:rPr>
            </w:pPr>
            <w:r w:rsidRPr="00770DD2">
              <w:t>Минская региональная таможня, УНП 100319880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5B6" w:rsidRPr="00770DD2" w:rsidRDefault="002C05B6" w:rsidP="000315A7">
            <w:pPr>
              <w:jc w:val="both"/>
              <w:rPr>
                <w:lang w:eastAsia="en-US"/>
              </w:rPr>
            </w:pPr>
            <w:r w:rsidRPr="00770DD2">
              <w:t>п/п №251 (ГТД 234/0436781) от 15.06.ХХг.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5B6" w:rsidRPr="00770DD2" w:rsidRDefault="002C05B6" w:rsidP="000315A7">
            <w:pPr>
              <w:jc w:val="center"/>
              <w:rPr>
                <w:lang w:eastAsia="en-US"/>
              </w:rPr>
            </w:pPr>
            <w:r w:rsidRPr="00770DD2">
              <w:t>Х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5B6" w:rsidRPr="00770DD2" w:rsidRDefault="002C05B6" w:rsidP="000315A7">
            <w:pPr>
              <w:jc w:val="center"/>
              <w:rPr>
                <w:lang w:eastAsia="en-US"/>
              </w:rPr>
            </w:pPr>
            <w:r w:rsidRPr="00770DD2">
              <w:t>12 367 руб.</w:t>
            </w:r>
          </w:p>
        </w:tc>
      </w:tr>
      <w:tr w:rsidR="002C05B6" w:rsidRPr="00770DD2" w:rsidTr="000315A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5B6" w:rsidRPr="00770DD2" w:rsidRDefault="002C05B6" w:rsidP="000315A7">
            <w:pPr>
              <w:jc w:val="both"/>
              <w:rPr>
                <w:lang w:eastAsia="en-US"/>
              </w:rPr>
            </w:pPr>
            <w:r w:rsidRPr="00770DD2">
              <w:t>Оплачены консультационные услуги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5B6" w:rsidRPr="00770DD2" w:rsidRDefault="002C05B6" w:rsidP="000315A7">
            <w:pPr>
              <w:jc w:val="both"/>
              <w:rPr>
                <w:lang w:eastAsia="en-US"/>
              </w:rPr>
            </w:pPr>
            <w:r w:rsidRPr="00770DD2">
              <w:t>ОДО «Центр юридических услуг», УНП 190512925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5B6" w:rsidRPr="00770DD2" w:rsidRDefault="002C05B6" w:rsidP="000315A7">
            <w:pPr>
              <w:jc w:val="both"/>
              <w:rPr>
                <w:lang w:eastAsia="en-US"/>
              </w:rPr>
            </w:pPr>
            <w:r w:rsidRPr="00770DD2">
              <w:t>п/п №250 от 24.06.ХХг.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5B6" w:rsidRPr="00770DD2" w:rsidRDefault="002C05B6" w:rsidP="000315A7">
            <w:pPr>
              <w:jc w:val="center"/>
              <w:rPr>
                <w:lang w:eastAsia="en-US"/>
              </w:rPr>
            </w:pPr>
            <w:r w:rsidRPr="00770DD2">
              <w:t>950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5B6" w:rsidRPr="00770DD2" w:rsidRDefault="002C05B6" w:rsidP="000315A7">
            <w:pPr>
              <w:jc w:val="center"/>
              <w:rPr>
                <w:lang w:eastAsia="en-US"/>
              </w:rPr>
            </w:pPr>
            <w:r>
              <w:t>20</w:t>
            </w:r>
            <w:r w:rsidRPr="00770DD2">
              <w:t>%</w:t>
            </w:r>
          </w:p>
        </w:tc>
      </w:tr>
      <w:tr w:rsidR="002C05B6" w:rsidRPr="00770DD2" w:rsidTr="000315A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5B6" w:rsidRPr="00770DD2" w:rsidRDefault="002C05B6" w:rsidP="000315A7">
            <w:pPr>
              <w:jc w:val="both"/>
              <w:rPr>
                <w:lang w:eastAsia="en-US"/>
              </w:rPr>
            </w:pPr>
            <w:r w:rsidRPr="00770DD2">
              <w:t>Оплачена аренда помещения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5B6" w:rsidRPr="00770DD2" w:rsidRDefault="002C05B6" w:rsidP="000315A7">
            <w:pPr>
              <w:jc w:val="both"/>
              <w:rPr>
                <w:lang w:eastAsia="en-US"/>
              </w:rPr>
            </w:pPr>
            <w:r w:rsidRPr="00770DD2">
              <w:t>ГХУ УД Президента РБ, УНП 100308099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5B6" w:rsidRPr="00770DD2" w:rsidRDefault="002C05B6" w:rsidP="000315A7">
            <w:pPr>
              <w:jc w:val="both"/>
              <w:rPr>
                <w:lang w:eastAsia="en-US"/>
              </w:rPr>
            </w:pPr>
            <w:r w:rsidRPr="00770DD2">
              <w:t>п/п № 252 от 25.06.ХХг. за июль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5B6" w:rsidRPr="00770DD2" w:rsidRDefault="002C05B6" w:rsidP="000315A7">
            <w:pPr>
              <w:jc w:val="center"/>
              <w:rPr>
                <w:lang w:eastAsia="en-US"/>
              </w:rPr>
            </w:pPr>
            <w:r w:rsidRPr="00770DD2">
              <w:t xml:space="preserve"> 5 300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5B6" w:rsidRPr="00770DD2" w:rsidRDefault="002C05B6" w:rsidP="000315A7">
            <w:pPr>
              <w:jc w:val="center"/>
              <w:rPr>
                <w:lang w:eastAsia="en-US"/>
              </w:rPr>
            </w:pPr>
            <w:r w:rsidRPr="00770DD2">
              <w:t>20%</w:t>
            </w:r>
          </w:p>
        </w:tc>
      </w:tr>
      <w:tr w:rsidR="002C05B6" w:rsidRPr="00770DD2" w:rsidTr="000315A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5B6" w:rsidRPr="00770DD2" w:rsidRDefault="002C05B6" w:rsidP="000315A7">
            <w:pPr>
              <w:jc w:val="both"/>
              <w:rPr>
                <w:lang w:eastAsia="en-US"/>
              </w:rPr>
            </w:pPr>
            <w:r w:rsidRPr="00770DD2">
              <w:t>Оплачено за товары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5B6" w:rsidRPr="00770DD2" w:rsidRDefault="002C05B6" w:rsidP="000315A7">
            <w:pPr>
              <w:jc w:val="both"/>
              <w:rPr>
                <w:lang w:eastAsia="en-US"/>
              </w:rPr>
            </w:pPr>
            <w:r w:rsidRPr="00770DD2">
              <w:t>УП «</w:t>
            </w:r>
            <w:proofErr w:type="spellStart"/>
            <w:r w:rsidRPr="00770DD2">
              <w:t>ТоргПлюс</w:t>
            </w:r>
            <w:proofErr w:type="spellEnd"/>
            <w:r w:rsidRPr="00770DD2">
              <w:t>», УНП 190999555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5B6" w:rsidRPr="00770DD2" w:rsidRDefault="002C05B6" w:rsidP="000315A7">
            <w:pPr>
              <w:jc w:val="both"/>
              <w:rPr>
                <w:lang w:eastAsia="en-US"/>
              </w:rPr>
            </w:pPr>
            <w:r w:rsidRPr="00770DD2">
              <w:t>п/п №249 от 29.06.ХХг.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5B6" w:rsidRPr="00770DD2" w:rsidRDefault="002C05B6" w:rsidP="000315A7">
            <w:pPr>
              <w:jc w:val="center"/>
              <w:rPr>
                <w:lang w:eastAsia="en-US"/>
              </w:rPr>
            </w:pPr>
            <w:r w:rsidRPr="00770DD2">
              <w:t>103 500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5B6" w:rsidRPr="00770DD2" w:rsidRDefault="002C05B6" w:rsidP="000315A7">
            <w:pPr>
              <w:jc w:val="center"/>
              <w:rPr>
                <w:lang w:eastAsia="en-US"/>
              </w:rPr>
            </w:pPr>
            <w:r w:rsidRPr="00770DD2">
              <w:t>20%</w:t>
            </w:r>
          </w:p>
        </w:tc>
      </w:tr>
    </w:tbl>
    <w:p w:rsidR="002C05B6" w:rsidRPr="007D51AF" w:rsidRDefault="002C05B6" w:rsidP="002C05B6">
      <w:pPr>
        <w:ind w:firstLine="720"/>
        <w:jc w:val="center"/>
        <w:rPr>
          <w:b/>
          <w:u w:val="single"/>
        </w:rPr>
      </w:pPr>
    </w:p>
    <w:p w:rsidR="002C05B6" w:rsidRDefault="002C05B6" w:rsidP="002C05B6">
      <w:pPr>
        <w:widowControl w:val="0"/>
        <w:rPr>
          <w:b/>
        </w:rPr>
      </w:pPr>
      <w:r>
        <w:rPr>
          <w:b/>
        </w:rPr>
        <w:t>Задача 2</w:t>
      </w:r>
    </w:p>
    <w:p w:rsidR="002C05B6" w:rsidRDefault="002C05B6" w:rsidP="002C05B6">
      <w:pPr>
        <w:jc w:val="both"/>
      </w:pPr>
      <w:r w:rsidRPr="00770DD2">
        <w:t xml:space="preserve">Исчислить НДС. </w:t>
      </w:r>
    </w:p>
    <w:p w:rsidR="002C05B6" w:rsidRPr="00770DD2" w:rsidRDefault="002C05B6" w:rsidP="002C05B6">
      <w:pPr>
        <w:jc w:val="both"/>
      </w:pPr>
      <w:r w:rsidRPr="00770DD2">
        <w:t>ОАО СПК «Сентябрь» в налоговом периоде осуществляло следующие операции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0"/>
        <w:gridCol w:w="1205"/>
      </w:tblGrid>
      <w:tr w:rsidR="002C05B6" w:rsidRPr="00770DD2" w:rsidTr="000315A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center"/>
              <w:rPr>
                <w:lang w:eastAsia="en-US"/>
              </w:rPr>
            </w:pPr>
            <w:r w:rsidRPr="00770DD2">
              <w:t>Наименование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center"/>
              <w:rPr>
                <w:lang w:eastAsia="en-US"/>
              </w:rPr>
            </w:pPr>
            <w:r w:rsidRPr="00770DD2">
              <w:t>Сумма, руб.</w:t>
            </w:r>
          </w:p>
        </w:tc>
      </w:tr>
      <w:tr w:rsidR="002C05B6" w:rsidRPr="00770DD2" w:rsidTr="000315A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both"/>
              <w:rPr>
                <w:lang w:eastAsia="en-US"/>
              </w:rPr>
            </w:pPr>
            <w:r w:rsidRPr="00770DD2">
              <w:t xml:space="preserve">Реализация картофеля собственного производства физическим лицам, резидентам </w:t>
            </w:r>
            <w:r>
              <w:t>Республики Беларусь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right"/>
              <w:rPr>
                <w:lang w:eastAsia="en-US"/>
              </w:rPr>
            </w:pPr>
            <w:r w:rsidRPr="00770DD2">
              <w:t>11 000</w:t>
            </w:r>
          </w:p>
        </w:tc>
      </w:tr>
      <w:tr w:rsidR="002C05B6" w:rsidRPr="00770DD2" w:rsidTr="000315A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both"/>
              <w:rPr>
                <w:lang w:eastAsia="en-US"/>
              </w:rPr>
            </w:pPr>
            <w:r w:rsidRPr="00770DD2">
              <w:t>Реализация меда собственного производства на экспорт (в Российскую Федерацию), необходимые подтверждающие документы получены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right"/>
              <w:rPr>
                <w:lang w:eastAsia="en-US"/>
              </w:rPr>
            </w:pPr>
            <w:r w:rsidRPr="00770DD2">
              <w:t>12 000</w:t>
            </w:r>
          </w:p>
        </w:tc>
      </w:tr>
      <w:tr w:rsidR="002C05B6" w:rsidRPr="00770DD2" w:rsidTr="000315A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both"/>
              <w:rPr>
                <w:lang w:eastAsia="en-US"/>
              </w:rPr>
            </w:pPr>
            <w:r w:rsidRPr="00770DD2">
              <w:t xml:space="preserve">Реализация овощей юридическим лицам, резидентам </w:t>
            </w:r>
            <w:r>
              <w:t>Республики Беларусь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right"/>
              <w:rPr>
                <w:lang w:eastAsia="en-US"/>
              </w:rPr>
            </w:pPr>
            <w:r w:rsidRPr="00770DD2">
              <w:t>24 000</w:t>
            </w:r>
          </w:p>
        </w:tc>
      </w:tr>
      <w:tr w:rsidR="002C05B6" w:rsidRPr="00770DD2" w:rsidTr="000315A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both"/>
              <w:rPr>
                <w:lang w:eastAsia="en-US"/>
              </w:rPr>
            </w:pPr>
            <w:r w:rsidRPr="00770DD2">
              <w:t>Реализация минеральных удобрений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right"/>
              <w:rPr>
                <w:lang w:eastAsia="en-US"/>
              </w:rPr>
            </w:pPr>
            <w:r w:rsidRPr="00770DD2">
              <w:t>9 000</w:t>
            </w:r>
          </w:p>
        </w:tc>
      </w:tr>
      <w:tr w:rsidR="002C05B6" w:rsidRPr="00770DD2" w:rsidTr="000315A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both"/>
              <w:rPr>
                <w:lang w:eastAsia="en-US"/>
              </w:rPr>
            </w:pPr>
            <w:r w:rsidRPr="00770DD2">
              <w:t xml:space="preserve">Реализация товаров детского ассортимента, включенных в перечень Президента </w:t>
            </w:r>
            <w:r>
              <w:t>Республики Беларусь</w:t>
            </w:r>
            <w:r w:rsidRPr="00770DD2">
              <w:t xml:space="preserve"> через розничную торговую сеть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right"/>
              <w:rPr>
                <w:lang w:eastAsia="en-US"/>
              </w:rPr>
            </w:pPr>
            <w:r w:rsidRPr="00770DD2">
              <w:t>15 000</w:t>
            </w:r>
          </w:p>
        </w:tc>
      </w:tr>
      <w:tr w:rsidR="002C05B6" w:rsidRPr="00770DD2" w:rsidTr="000315A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both"/>
              <w:rPr>
                <w:lang w:eastAsia="en-US"/>
              </w:rPr>
            </w:pPr>
            <w:r w:rsidRPr="00770DD2">
              <w:t xml:space="preserve">Реализация товаров детского ассортимента, включенных в Перечень президента </w:t>
            </w:r>
            <w:r>
              <w:t>Республики Беларусь</w:t>
            </w:r>
            <w:r w:rsidRPr="00770DD2">
              <w:t xml:space="preserve"> по регулируемым розничным ценам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right"/>
              <w:rPr>
                <w:lang w:eastAsia="en-US"/>
              </w:rPr>
            </w:pPr>
            <w:r w:rsidRPr="00770DD2">
              <w:t>200 000</w:t>
            </w:r>
          </w:p>
        </w:tc>
      </w:tr>
      <w:tr w:rsidR="002C05B6" w:rsidRPr="00770DD2" w:rsidTr="000315A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both"/>
              <w:rPr>
                <w:lang w:eastAsia="en-US"/>
              </w:rPr>
            </w:pPr>
            <w:r w:rsidRPr="00770DD2">
              <w:lastRenderedPageBreak/>
              <w:t>Реализация цветов собственного производства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right"/>
              <w:rPr>
                <w:lang w:eastAsia="en-US"/>
              </w:rPr>
            </w:pPr>
            <w:r w:rsidRPr="00770DD2">
              <w:t>3 000</w:t>
            </w:r>
          </w:p>
        </w:tc>
      </w:tr>
      <w:tr w:rsidR="002C05B6" w:rsidRPr="00770DD2" w:rsidTr="000315A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both"/>
              <w:rPr>
                <w:lang w:eastAsia="en-US"/>
              </w:rPr>
            </w:pPr>
            <w:r w:rsidRPr="00770DD2">
              <w:t xml:space="preserve">Реализация ветеринарных услуги препаратов, включенных в перечень Президента </w:t>
            </w:r>
            <w:r>
              <w:t>Республики Беларусь</w:t>
            </w:r>
            <w:r w:rsidRPr="00770DD2">
              <w:t xml:space="preserve"> резидентам </w:t>
            </w:r>
            <w:r>
              <w:t>Республики Беларусь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right"/>
              <w:rPr>
                <w:lang w:eastAsia="en-US"/>
              </w:rPr>
            </w:pPr>
            <w:r w:rsidRPr="00770DD2">
              <w:t>17 000</w:t>
            </w:r>
          </w:p>
        </w:tc>
      </w:tr>
      <w:tr w:rsidR="002C05B6" w:rsidRPr="00770DD2" w:rsidTr="000315A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both"/>
              <w:rPr>
                <w:lang w:eastAsia="en-US"/>
              </w:rPr>
            </w:pPr>
            <w:r w:rsidRPr="00770DD2">
              <w:t xml:space="preserve">Передача в аренду имущества на территории </w:t>
            </w:r>
            <w:r>
              <w:t>Республики Беларусь</w:t>
            </w:r>
            <w:r w:rsidRPr="00770DD2">
              <w:t xml:space="preserve"> (арендная плата)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right"/>
              <w:rPr>
                <w:lang w:eastAsia="en-US"/>
              </w:rPr>
            </w:pPr>
            <w:r w:rsidRPr="00770DD2">
              <w:t>36 000</w:t>
            </w:r>
          </w:p>
        </w:tc>
      </w:tr>
    </w:tbl>
    <w:p w:rsidR="002C05B6" w:rsidRPr="00770DD2" w:rsidRDefault="002C05B6" w:rsidP="002C05B6">
      <w:pPr>
        <w:rPr>
          <w:lang w:eastAsia="en-US"/>
        </w:rPr>
      </w:pPr>
    </w:p>
    <w:p w:rsidR="002C05B6" w:rsidRDefault="002C05B6" w:rsidP="002C05B6">
      <w:pPr>
        <w:widowControl w:val="0"/>
        <w:rPr>
          <w:b/>
        </w:rPr>
      </w:pPr>
      <w:r>
        <w:rPr>
          <w:b/>
        </w:rPr>
        <w:t>Задача 3</w:t>
      </w:r>
    </w:p>
    <w:p w:rsidR="002C05B6" w:rsidRPr="00770DD2" w:rsidRDefault="002C05B6" w:rsidP="002C05B6">
      <w:pPr>
        <w:pStyle w:val="a5"/>
        <w:ind w:left="0" w:firstLine="709"/>
      </w:pPr>
      <w:r w:rsidRPr="00770DD2">
        <w:t>Определить сумму НДС, подлежащую уплате в бюджет. Заполнить налоговую декларацию.</w:t>
      </w:r>
    </w:p>
    <w:p w:rsidR="002C05B6" w:rsidRPr="00770DD2" w:rsidRDefault="002C05B6" w:rsidP="002C05B6">
      <w:pPr>
        <w:pStyle w:val="a5"/>
        <w:ind w:left="0" w:firstLine="709"/>
      </w:pPr>
      <w:r w:rsidRPr="00770DD2">
        <w:t>Организация нарастающим итогом с начала года имеет следующие обороты по реализации: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8"/>
        <w:gridCol w:w="1985"/>
      </w:tblGrid>
      <w:tr w:rsidR="002C05B6" w:rsidRPr="00770DD2" w:rsidTr="000315A7"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center"/>
              <w:rPr>
                <w:lang w:eastAsia="en-US"/>
              </w:rPr>
            </w:pPr>
            <w:r w:rsidRPr="00770DD2">
              <w:t>Наименование оборотов по реализации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center"/>
              <w:rPr>
                <w:lang w:eastAsia="en-US"/>
              </w:rPr>
            </w:pPr>
            <w:r w:rsidRPr="00770DD2">
              <w:t>Сумма, руб.</w:t>
            </w:r>
          </w:p>
        </w:tc>
      </w:tr>
      <w:tr w:rsidR="002C05B6" w:rsidRPr="00770DD2" w:rsidTr="000315A7"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B6" w:rsidRPr="00770DD2" w:rsidRDefault="002C05B6" w:rsidP="000315A7">
            <w:pPr>
              <w:jc w:val="both"/>
              <w:rPr>
                <w:lang w:eastAsia="en-US"/>
              </w:rPr>
            </w:pPr>
            <w:r w:rsidRPr="00770DD2">
              <w:t>Реализация товаров, облагаемых НДС по ставке 20%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right"/>
              <w:rPr>
                <w:lang w:eastAsia="en-US"/>
              </w:rPr>
            </w:pPr>
            <w:r w:rsidRPr="00770DD2">
              <w:t>72 000</w:t>
            </w:r>
          </w:p>
        </w:tc>
      </w:tr>
      <w:tr w:rsidR="002C05B6" w:rsidRPr="00770DD2" w:rsidTr="000315A7"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B6" w:rsidRPr="00770DD2" w:rsidRDefault="002C05B6" w:rsidP="000315A7">
            <w:pPr>
              <w:jc w:val="both"/>
              <w:rPr>
                <w:lang w:eastAsia="en-US"/>
              </w:rPr>
            </w:pPr>
            <w:r w:rsidRPr="00770DD2">
              <w:t>Реализация товаров, облагаемых НДС по ставке 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right"/>
              <w:rPr>
                <w:lang w:eastAsia="en-US"/>
              </w:rPr>
            </w:pPr>
            <w:r w:rsidRPr="00770DD2">
              <w:t>20 000</w:t>
            </w:r>
          </w:p>
        </w:tc>
      </w:tr>
      <w:tr w:rsidR="002C05B6" w:rsidRPr="00770DD2" w:rsidTr="000315A7"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B6" w:rsidRPr="00770DD2" w:rsidRDefault="002C05B6" w:rsidP="000315A7">
            <w:pPr>
              <w:jc w:val="both"/>
              <w:rPr>
                <w:lang w:eastAsia="en-US"/>
              </w:rPr>
            </w:pPr>
            <w:r w:rsidRPr="00770DD2">
              <w:t>Реализация товаров, освобожденных от НДС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right"/>
              <w:rPr>
                <w:lang w:eastAsia="en-US"/>
              </w:rPr>
            </w:pPr>
            <w:r w:rsidRPr="00770DD2">
              <w:t>15 000</w:t>
            </w:r>
          </w:p>
        </w:tc>
      </w:tr>
      <w:tr w:rsidR="002C05B6" w:rsidRPr="00770DD2" w:rsidTr="000315A7"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B6" w:rsidRPr="00770DD2" w:rsidRDefault="002C05B6" w:rsidP="000315A7">
            <w:pPr>
              <w:jc w:val="both"/>
              <w:rPr>
                <w:lang w:eastAsia="en-US"/>
              </w:rPr>
            </w:pPr>
            <w:r w:rsidRPr="00770DD2">
              <w:t>Реализация товаров, облагаемых по ставке 10%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B6" w:rsidRPr="00770DD2" w:rsidRDefault="002C05B6" w:rsidP="000315A7">
            <w:pPr>
              <w:jc w:val="right"/>
              <w:rPr>
                <w:lang w:eastAsia="en-US"/>
              </w:rPr>
            </w:pPr>
            <w:r w:rsidRPr="00770DD2">
              <w:t>33 000</w:t>
            </w:r>
          </w:p>
        </w:tc>
      </w:tr>
    </w:tbl>
    <w:p w:rsidR="002C05B6" w:rsidRPr="00770DD2" w:rsidRDefault="002C05B6" w:rsidP="002C05B6">
      <w:pPr>
        <w:pStyle w:val="a5"/>
        <w:ind w:left="0" w:firstLine="709"/>
        <w:jc w:val="both"/>
      </w:pPr>
      <w:r w:rsidRPr="00770DD2">
        <w:t>Согласно учетной политике налоговые вычеты распределяются на основании данных раздельного учета. Сумма НДС, права на вычет которого наступили, составила 28 500 руб. , в том числе 3 000 руб. относится к оборотам по реализации, облагаемым НДС по ставке 20%; 2 500 руб. приходится на освобожденный от НДС оборот; 4 000 руб. приходится на экспортируемые товары; 500 руб. приходится на оборот, облагаемый НДС по ставке 10 %; 3 500 руб. — НДС предъявленный продавцами по приобретенным товарам, работам, услугам, относимым в состав управленческих расходов; 15 000 руб. — НДС, уплаченный при ввозе производственного оборудования.</w:t>
      </w:r>
    </w:p>
    <w:p w:rsidR="002C05B6" w:rsidRPr="00770DD2" w:rsidRDefault="002C05B6" w:rsidP="002C05B6">
      <w:pPr>
        <w:ind w:firstLine="720"/>
        <w:jc w:val="center"/>
        <w:rPr>
          <w:b/>
          <w:color w:val="FF0000"/>
          <w:u w:val="single"/>
        </w:rPr>
      </w:pPr>
    </w:p>
    <w:p w:rsidR="002C05B6" w:rsidRPr="00770DD2" w:rsidRDefault="002C05B6" w:rsidP="002C05B6">
      <w:pPr>
        <w:widowControl w:val="0"/>
        <w:jc w:val="both"/>
      </w:pPr>
      <w:r w:rsidRPr="00770DD2">
        <w:rPr>
          <w:b/>
        </w:rPr>
        <w:t xml:space="preserve">Задача </w:t>
      </w:r>
      <w:r>
        <w:rPr>
          <w:b/>
        </w:rPr>
        <w:t>4</w:t>
      </w:r>
    </w:p>
    <w:p w:rsidR="002C05B6" w:rsidRPr="00770DD2" w:rsidRDefault="002C05B6" w:rsidP="002C05B6">
      <w:pPr>
        <w:widowControl w:val="0"/>
        <w:ind w:firstLine="426"/>
        <w:jc w:val="both"/>
      </w:pPr>
      <w:r w:rsidRPr="00770DD2">
        <w:t>Исчислите подоходный налог, подлежащий уплате бюджет.</w:t>
      </w:r>
    </w:p>
    <w:p w:rsidR="002C05B6" w:rsidRPr="00770DD2" w:rsidRDefault="002C05B6" w:rsidP="002C05B6">
      <w:pPr>
        <w:widowControl w:val="0"/>
        <w:ind w:firstLine="426"/>
        <w:jc w:val="both"/>
      </w:pPr>
      <w:r w:rsidRPr="00770DD2">
        <w:t>За отчетный период Соколову С.С., имеющему ребенка в возрасте 2-х лет, по основному месту работы начислены следующие доходы (руб.):</w:t>
      </w:r>
    </w:p>
    <w:p w:rsidR="002C05B6" w:rsidRPr="00770DD2" w:rsidRDefault="002C05B6" w:rsidP="002C05B6">
      <w:pPr>
        <w:pStyle w:val="a5"/>
        <w:widowControl w:val="0"/>
        <w:numPr>
          <w:ilvl w:val="0"/>
          <w:numId w:val="36"/>
        </w:numPr>
        <w:ind w:left="851" w:hanging="284"/>
        <w:jc w:val="both"/>
      </w:pPr>
      <w:r w:rsidRPr="00770DD2">
        <w:t>заработная плата – 870,06;</w:t>
      </w:r>
    </w:p>
    <w:p w:rsidR="002C05B6" w:rsidRPr="00770DD2" w:rsidRDefault="002C05B6" w:rsidP="002C05B6">
      <w:pPr>
        <w:pStyle w:val="a5"/>
        <w:widowControl w:val="0"/>
        <w:numPr>
          <w:ilvl w:val="0"/>
          <w:numId w:val="36"/>
        </w:numPr>
        <w:ind w:left="851" w:hanging="284"/>
        <w:jc w:val="both"/>
      </w:pPr>
      <w:r w:rsidRPr="00770DD2">
        <w:t>вознаграждение по договору подряда – 86,02;</w:t>
      </w:r>
    </w:p>
    <w:p w:rsidR="002C05B6" w:rsidRPr="00770DD2" w:rsidRDefault="002C05B6" w:rsidP="002C05B6">
      <w:pPr>
        <w:pStyle w:val="a5"/>
        <w:widowControl w:val="0"/>
        <w:numPr>
          <w:ilvl w:val="0"/>
          <w:numId w:val="36"/>
        </w:numPr>
        <w:ind w:left="851" w:hanging="284"/>
        <w:jc w:val="both"/>
      </w:pPr>
      <w:r w:rsidRPr="00770DD2">
        <w:t>отпускные – 73,00.</w:t>
      </w:r>
    </w:p>
    <w:p w:rsidR="002C05B6" w:rsidRPr="00770DD2" w:rsidRDefault="002C05B6" w:rsidP="002C05B6">
      <w:pPr>
        <w:widowControl w:val="0"/>
        <w:ind w:firstLine="426"/>
        <w:jc w:val="both"/>
      </w:pPr>
      <w:r w:rsidRPr="00770DD2">
        <w:t>Гражданин Соколов С.С. женат, жена находит в отпуске по уходу за ребенком.</w:t>
      </w:r>
    </w:p>
    <w:p w:rsidR="002C05B6" w:rsidRPr="00770DD2" w:rsidRDefault="002C05B6" w:rsidP="002C05B6">
      <w:pPr>
        <w:ind w:firstLine="720"/>
        <w:jc w:val="center"/>
        <w:rPr>
          <w:b/>
          <w:color w:val="FF0000"/>
          <w:u w:val="single"/>
        </w:rPr>
      </w:pPr>
    </w:p>
    <w:p w:rsidR="002C05B6" w:rsidRPr="00770DD2" w:rsidRDefault="002C05B6" w:rsidP="002C05B6">
      <w:pPr>
        <w:widowControl w:val="0"/>
        <w:ind w:firstLine="426"/>
        <w:rPr>
          <w:b/>
        </w:rPr>
      </w:pPr>
      <w:r w:rsidRPr="00770DD2">
        <w:rPr>
          <w:b/>
        </w:rPr>
        <w:t xml:space="preserve">Задача </w:t>
      </w:r>
      <w:r>
        <w:rPr>
          <w:b/>
        </w:rPr>
        <w:t>5</w:t>
      </w:r>
    </w:p>
    <w:p w:rsidR="002C05B6" w:rsidRPr="00770DD2" w:rsidRDefault="002C05B6" w:rsidP="002C05B6">
      <w:pPr>
        <w:widowControl w:val="0"/>
        <w:ind w:firstLine="426"/>
        <w:jc w:val="both"/>
      </w:pPr>
      <w:r w:rsidRPr="00770DD2">
        <w:t>Определите размер налога на доходы от лотерейной деятельности.</w:t>
      </w:r>
    </w:p>
    <w:p w:rsidR="002C05B6" w:rsidRPr="00770DD2" w:rsidRDefault="002C05B6" w:rsidP="002C05B6">
      <w:pPr>
        <w:widowControl w:val="0"/>
        <w:ind w:firstLine="426"/>
        <w:jc w:val="both"/>
      </w:pPr>
      <w:r w:rsidRPr="00770DD2">
        <w:t>Тираж лотерейных билетов – 100 000. Стоимость реализации одного билета – 2,50 руб. До розыгрыша реализовано 93 243 билета. Призовой фонд составил 130 000 руб.</w:t>
      </w:r>
    </w:p>
    <w:p w:rsidR="002C05B6" w:rsidRPr="00890E9E" w:rsidRDefault="002C05B6" w:rsidP="002C05B6">
      <w:pPr>
        <w:ind w:firstLine="720"/>
        <w:jc w:val="both"/>
      </w:pPr>
    </w:p>
    <w:p w:rsidR="002C05B6" w:rsidRDefault="002C05B6" w:rsidP="002C05B6">
      <w:pPr>
        <w:pStyle w:val="a3"/>
        <w:tabs>
          <w:tab w:val="left" w:pos="6379"/>
          <w:tab w:val="left" w:pos="6663"/>
        </w:tabs>
        <w:spacing w:after="0" w:line="259" w:lineRule="auto"/>
        <w:jc w:val="center"/>
        <w:rPr>
          <w:lang w:val="ru-RU"/>
        </w:rPr>
      </w:pPr>
    </w:p>
    <w:p w:rsidR="002C05B6" w:rsidRPr="00C97E80" w:rsidRDefault="002C05B6" w:rsidP="002C05B6">
      <w:pPr>
        <w:pStyle w:val="a3"/>
        <w:tabs>
          <w:tab w:val="left" w:pos="6379"/>
          <w:tab w:val="left" w:pos="6663"/>
        </w:tabs>
        <w:spacing w:after="0" w:line="259" w:lineRule="auto"/>
        <w:jc w:val="center"/>
        <w:rPr>
          <w:sz w:val="20"/>
          <w:szCs w:val="20"/>
        </w:rPr>
      </w:pPr>
      <w:r w:rsidRPr="00317108">
        <w:t>Рассмотрен</w:t>
      </w:r>
      <w:r>
        <w:t>ы</w:t>
      </w:r>
      <w:r w:rsidRPr="00317108">
        <w:t xml:space="preserve"> и </w:t>
      </w:r>
      <w:r w:rsidRPr="00C97E80">
        <w:t xml:space="preserve">рекомендованы к утверждению кафедрой </w:t>
      </w:r>
      <w:r w:rsidRPr="00C97E80">
        <w:rPr>
          <w:u w:val="single"/>
        </w:rPr>
        <w:t xml:space="preserve">бухгалтерского учета, анализа,                                                   </w:t>
      </w:r>
    </w:p>
    <w:p w:rsidR="002C05B6" w:rsidRDefault="002C05B6" w:rsidP="002C05B6">
      <w:pPr>
        <w:pStyle w:val="a3"/>
        <w:spacing w:after="0" w:line="256" w:lineRule="auto"/>
        <w:rPr>
          <w:u w:val="single"/>
        </w:rPr>
      </w:pPr>
      <w:r w:rsidRPr="00C97E80">
        <w:rPr>
          <w:u w:val="single"/>
        </w:rPr>
        <w:t xml:space="preserve">аудита  и  </w:t>
      </w:r>
      <w:r>
        <w:rPr>
          <w:u w:val="single"/>
        </w:rPr>
        <w:t xml:space="preserve">статистики  </w:t>
      </w:r>
    </w:p>
    <w:p w:rsidR="002C05B6" w:rsidRPr="00C97E80" w:rsidRDefault="002C05B6" w:rsidP="002C05B6">
      <w:pPr>
        <w:pStyle w:val="a3"/>
        <w:tabs>
          <w:tab w:val="left" w:pos="6379"/>
          <w:tab w:val="left" w:pos="6663"/>
        </w:tabs>
        <w:spacing w:after="0" w:line="259" w:lineRule="auto"/>
        <w:jc w:val="center"/>
        <w:rPr>
          <w:sz w:val="20"/>
          <w:szCs w:val="20"/>
        </w:rPr>
      </w:pPr>
      <w:r w:rsidRPr="00C97E80">
        <w:rPr>
          <w:sz w:val="20"/>
          <w:szCs w:val="20"/>
        </w:rPr>
        <w:t>(название кафедры)</w:t>
      </w:r>
    </w:p>
    <w:p w:rsidR="002C05B6" w:rsidRDefault="002C05B6" w:rsidP="002C05B6">
      <w:pPr>
        <w:pStyle w:val="a3"/>
        <w:spacing w:after="0" w:line="256" w:lineRule="auto"/>
        <w:jc w:val="center"/>
      </w:pPr>
    </w:p>
    <w:p w:rsidR="009C4ACF" w:rsidRDefault="002C05B6" w:rsidP="002C05B6">
      <w:pPr>
        <w:pStyle w:val="a3"/>
        <w:spacing w:after="0" w:line="256" w:lineRule="auto"/>
      </w:pPr>
      <w:r w:rsidRPr="00733895">
        <w:t xml:space="preserve">Протокол № </w:t>
      </w:r>
      <w:r w:rsidRPr="00733895">
        <w:rPr>
          <w:lang w:val="ru-RU"/>
        </w:rPr>
        <w:t>35</w:t>
      </w:r>
      <w:r w:rsidRPr="00733895">
        <w:t xml:space="preserve">  от «</w:t>
      </w:r>
      <w:r w:rsidRPr="00733895">
        <w:rPr>
          <w:lang w:val="ru-RU"/>
        </w:rPr>
        <w:t>31</w:t>
      </w:r>
      <w:r w:rsidRPr="00733895">
        <w:t xml:space="preserve">» </w:t>
      </w:r>
      <w:r w:rsidRPr="00733895">
        <w:rPr>
          <w:lang w:val="ru-RU"/>
        </w:rPr>
        <w:t xml:space="preserve">августа </w:t>
      </w:r>
      <w:r w:rsidRPr="00733895">
        <w:t xml:space="preserve"> 20</w:t>
      </w:r>
      <w:r w:rsidRPr="00733895">
        <w:rPr>
          <w:lang w:val="ru-RU"/>
        </w:rPr>
        <w:t>20</w:t>
      </w:r>
      <w:r w:rsidRPr="00733895">
        <w:t xml:space="preserve"> г.)</w:t>
      </w:r>
      <w:bookmarkStart w:id="1" w:name="_GoBack"/>
      <w:bookmarkEnd w:id="1"/>
    </w:p>
    <w:sectPr w:rsidR="009C4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F1F76"/>
    <w:multiLevelType w:val="hybridMultilevel"/>
    <w:tmpl w:val="4A88CA14"/>
    <w:lvl w:ilvl="0" w:tplc="2D6CF5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B2958"/>
    <w:multiLevelType w:val="hybridMultilevel"/>
    <w:tmpl w:val="C068C6E6"/>
    <w:lvl w:ilvl="0" w:tplc="2D6CF5B4">
      <w:start w:val="1"/>
      <w:numFmt w:val="decimal"/>
      <w:lvlText w:val="%1."/>
      <w:lvlJc w:val="left"/>
      <w:pPr>
        <w:tabs>
          <w:tab w:val="num" w:pos="624"/>
        </w:tabs>
        <w:ind w:left="624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2A0AC3"/>
    <w:multiLevelType w:val="hybridMultilevel"/>
    <w:tmpl w:val="262E189C"/>
    <w:lvl w:ilvl="0" w:tplc="53CE5C7A">
      <w:start w:val="1"/>
      <w:numFmt w:val="decimal"/>
      <w:lvlText w:val="%1)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4A1141C"/>
    <w:multiLevelType w:val="hybridMultilevel"/>
    <w:tmpl w:val="233AAB70"/>
    <w:lvl w:ilvl="0" w:tplc="2D6CF5B4">
      <w:start w:val="1"/>
      <w:numFmt w:val="decimal"/>
      <w:lvlText w:val="%1."/>
      <w:lvlJc w:val="left"/>
      <w:pPr>
        <w:tabs>
          <w:tab w:val="num" w:pos="552"/>
        </w:tabs>
        <w:ind w:left="552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6A47A1"/>
    <w:multiLevelType w:val="hybridMultilevel"/>
    <w:tmpl w:val="793C8DC6"/>
    <w:lvl w:ilvl="0" w:tplc="2D6CF5B4">
      <w:start w:val="1"/>
      <w:numFmt w:val="decimal"/>
      <w:lvlText w:val="%1."/>
      <w:lvlJc w:val="left"/>
      <w:pPr>
        <w:tabs>
          <w:tab w:val="num" w:pos="552"/>
        </w:tabs>
        <w:ind w:left="552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D35FCA"/>
    <w:multiLevelType w:val="hybridMultilevel"/>
    <w:tmpl w:val="3E88612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4C0C2A"/>
    <w:multiLevelType w:val="hybridMultilevel"/>
    <w:tmpl w:val="90B2805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19E615F"/>
    <w:multiLevelType w:val="hybridMultilevel"/>
    <w:tmpl w:val="84C61A0C"/>
    <w:lvl w:ilvl="0" w:tplc="3F200A6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666757"/>
    <w:multiLevelType w:val="hybridMultilevel"/>
    <w:tmpl w:val="B1940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C12CC"/>
    <w:multiLevelType w:val="hybridMultilevel"/>
    <w:tmpl w:val="B1940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606BA"/>
    <w:multiLevelType w:val="hybridMultilevel"/>
    <w:tmpl w:val="9DB0D6E8"/>
    <w:lvl w:ilvl="0" w:tplc="2D6CF5B4">
      <w:start w:val="1"/>
      <w:numFmt w:val="decimal"/>
      <w:lvlText w:val="%1."/>
      <w:lvlJc w:val="left"/>
      <w:pPr>
        <w:tabs>
          <w:tab w:val="num" w:pos="552"/>
        </w:tabs>
        <w:ind w:left="552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F06EB5"/>
    <w:multiLevelType w:val="hybridMultilevel"/>
    <w:tmpl w:val="C76615D4"/>
    <w:lvl w:ilvl="0" w:tplc="8E1ADE7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6B780F"/>
    <w:multiLevelType w:val="multilevel"/>
    <w:tmpl w:val="756C4F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3" w15:restartNumberingAfterBreak="0">
    <w:nsid w:val="2D35751C"/>
    <w:multiLevelType w:val="hybridMultilevel"/>
    <w:tmpl w:val="0AE67FAE"/>
    <w:lvl w:ilvl="0" w:tplc="2D6CF5B4">
      <w:start w:val="1"/>
      <w:numFmt w:val="decimal"/>
      <w:lvlText w:val="%1."/>
      <w:lvlJc w:val="left"/>
      <w:pPr>
        <w:tabs>
          <w:tab w:val="num" w:pos="552"/>
        </w:tabs>
        <w:ind w:left="552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8E434F"/>
    <w:multiLevelType w:val="hybridMultilevel"/>
    <w:tmpl w:val="005AD014"/>
    <w:lvl w:ilvl="0" w:tplc="64684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F1C5D"/>
    <w:multiLevelType w:val="hybridMultilevel"/>
    <w:tmpl w:val="AECC49F8"/>
    <w:lvl w:ilvl="0" w:tplc="FDC657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30650D"/>
    <w:multiLevelType w:val="hybridMultilevel"/>
    <w:tmpl w:val="F63AC422"/>
    <w:lvl w:ilvl="0" w:tplc="3F200A6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EB1802"/>
    <w:multiLevelType w:val="hybridMultilevel"/>
    <w:tmpl w:val="CCA8E09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011888"/>
    <w:multiLevelType w:val="hybridMultilevel"/>
    <w:tmpl w:val="9D02FCD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E741ECC"/>
    <w:multiLevelType w:val="hybridMultilevel"/>
    <w:tmpl w:val="2160AA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97E2411C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426C7D56"/>
    <w:multiLevelType w:val="hybridMultilevel"/>
    <w:tmpl w:val="4A88CA14"/>
    <w:lvl w:ilvl="0" w:tplc="2D6CF5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6B5BC6"/>
    <w:multiLevelType w:val="hybridMultilevel"/>
    <w:tmpl w:val="17603C22"/>
    <w:lvl w:ilvl="0" w:tplc="2D6CF5B4">
      <w:start w:val="1"/>
      <w:numFmt w:val="decimal"/>
      <w:lvlText w:val="%1."/>
      <w:lvlJc w:val="left"/>
      <w:pPr>
        <w:tabs>
          <w:tab w:val="num" w:pos="552"/>
        </w:tabs>
        <w:ind w:left="552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B71254"/>
    <w:multiLevelType w:val="hybridMultilevel"/>
    <w:tmpl w:val="A986F5B0"/>
    <w:lvl w:ilvl="0" w:tplc="2D6CF5B4">
      <w:start w:val="1"/>
      <w:numFmt w:val="decimal"/>
      <w:lvlText w:val="%1."/>
      <w:lvlJc w:val="left"/>
      <w:pPr>
        <w:tabs>
          <w:tab w:val="num" w:pos="552"/>
        </w:tabs>
        <w:ind w:left="552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C62A26"/>
    <w:multiLevelType w:val="hybridMultilevel"/>
    <w:tmpl w:val="793C8DC6"/>
    <w:lvl w:ilvl="0" w:tplc="2D6CF5B4">
      <w:start w:val="1"/>
      <w:numFmt w:val="decimal"/>
      <w:lvlText w:val="%1."/>
      <w:lvlJc w:val="left"/>
      <w:pPr>
        <w:tabs>
          <w:tab w:val="num" w:pos="552"/>
        </w:tabs>
        <w:ind w:left="552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8F715E"/>
    <w:multiLevelType w:val="hybridMultilevel"/>
    <w:tmpl w:val="F4BA1164"/>
    <w:lvl w:ilvl="0" w:tplc="8E1ADE7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4751E2"/>
    <w:multiLevelType w:val="hybridMultilevel"/>
    <w:tmpl w:val="1070D45A"/>
    <w:lvl w:ilvl="0" w:tplc="8E1ADE7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B843EC"/>
    <w:multiLevelType w:val="hybridMultilevel"/>
    <w:tmpl w:val="670C8E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33C3BE6"/>
    <w:multiLevelType w:val="hybridMultilevel"/>
    <w:tmpl w:val="66625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0C559C"/>
    <w:multiLevelType w:val="hybridMultilevel"/>
    <w:tmpl w:val="0A607468"/>
    <w:lvl w:ilvl="0" w:tplc="2D6CF5B4">
      <w:start w:val="1"/>
      <w:numFmt w:val="decimal"/>
      <w:lvlText w:val="%1."/>
      <w:lvlJc w:val="left"/>
      <w:pPr>
        <w:tabs>
          <w:tab w:val="num" w:pos="552"/>
        </w:tabs>
        <w:ind w:left="552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6F3E45"/>
    <w:multiLevelType w:val="hybridMultilevel"/>
    <w:tmpl w:val="929E4EA8"/>
    <w:lvl w:ilvl="0" w:tplc="3B023AA8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713E2883"/>
    <w:multiLevelType w:val="hybridMultilevel"/>
    <w:tmpl w:val="793C8DC6"/>
    <w:lvl w:ilvl="0" w:tplc="2D6CF5B4">
      <w:start w:val="1"/>
      <w:numFmt w:val="decimal"/>
      <w:lvlText w:val="%1."/>
      <w:lvlJc w:val="left"/>
      <w:pPr>
        <w:tabs>
          <w:tab w:val="num" w:pos="552"/>
        </w:tabs>
        <w:ind w:left="552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4E3198"/>
    <w:multiLevelType w:val="hybridMultilevel"/>
    <w:tmpl w:val="18026038"/>
    <w:lvl w:ilvl="0" w:tplc="2D6CF5B4">
      <w:start w:val="1"/>
      <w:numFmt w:val="decimal"/>
      <w:lvlText w:val="%1."/>
      <w:lvlJc w:val="left"/>
      <w:pPr>
        <w:tabs>
          <w:tab w:val="num" w:pos="552"/>
        </w:tabs>
        <w:ind w:left="552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141AC0"/>
    <w:multiLevelType w:val="hybridMultilevel"/>
    <w:tmpl w:val="C194BFC2"/>
    <w:lvl w:ilvl="0" w:tplc="2D6CF5B4">
      <w:start w:val="1"/>
      <w:numFmt w:val="decimal"/>
      <w:lvlText w:val="%1."/>
      <w:lvlJc w:val="left"/>
      <w:pPr>
        <w:tabs>
          <w:tab w:val="num" w:pos="624"/>
        </w:tabs>
        <w:ind w:left="624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3" w15:restartNumberingAfterBreak="0">
    <w:nsid w:val="7EC52F00"/>
    <w:multiLevelType w:val="hybridMultilevel"/>
    <w:tmpl w:val="9488BD60"/>
    <w:lvl w:ilvl="0" w:tplc="2D6CF5B4">
      <w:start w:val="1"/>
      <w:numFmt w:val="decimal"/>
      <w:lvlText w:val="%1."/>
      <w:lvlJc w:val="left"/>
      <w:pPr>
        <w:tabs>
          <w:tab w:val="num" w:pos="552"/>
        </w:tabs>
        <w:ind w:left="552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1"/>
  </w:num>
  <w:num w:numId="5">
    <w:abstractNumId w:val="31"/>
  </w:num>
  <w:num w:numId="6">
    <w:abstractNumId w:val="3"/>
  </w:num>
  <w:num w:numId="7">
    <w:abstractNumId w:val="10"/>
  </w:num>
  <w:num w:numId="8">
    <w:abstractNumId w:val="1"/>
  </w:num>
  <w:num w:numId="9">
    <w:abstractNumId w:val="32"/>
  </w:num>
  <w:num w:numId="10">
    <w:abstractNumId w:val="28"/>
  </w:num>
  <w:num w:numId="11">
    <w:abstractNumId w:val="22"/>
  </w:num>
  <w:num w:numId="12">
    <w:abstractNumId w:val="33"/>
  </w:num>
  <w:num w:numId="13">
    <w:abstractNumId w:val="15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4"/>
  </w:num>
  <w:num w:numId="31">
    <w:abstractNumId w:val="9"/>
  </w:num>
  <w:num w:numId="32">
    <w:abstractNumId w:val="8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23"/>
  </w:num>
  <w:num w:numId="36">
    <w:abstractNumId w:val="26"/>
  </w:num>
  <w:num w:numId="37">
    <w:abstractNumId w:val="6"/>
  </w:num>
  <w:num w:numId="38">
    <w:abstractNumId w:val="18"/>
  </w:num>
  <w:num w:numId="3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5B6"/>
    <w:rsid w:val="002C05B6"/>
    <w:rsid w:val="009C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751F02"/>
  <w15:chartTrackingRefBased/>
  <w15:docId w15:val="{BACE4110-9FF8-497C-ABC3-B175FF39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05B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3">
    <w:name w:val="heading 3"/>
    <w:basedOn w:val="a"/>
    <w:next w:val="a"/>
    <w:link w:val="30"/>
    <w:qFormat/>
    <w:rsid w:val="002C05B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2C05B6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qFormat/>
    <w:rsid w:val="002C05B6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qFormat/>
    <w:rsid w:val="002C05B6"/>
    <w:pPr>
      <w:spacing w:before="240" w:after="60"/>
      <w:outlineLvl w:val="5"/>
    </w:pPr>
    <w:rPr>
      <w:b/>
      <w:bCs/>
      <w:sz w:val="20"/>
      <w:szCs w:val="20"/>
      <w:lang w:val="x-none"/>
    </w:rPr>
  </w:style>
  <w:style w:type="paragraph" w:styleId="8">
    <w:name w:val="heading 8"/>
    <w:basedOn w:val="a"/>
    <w:next w:val="a"/>
    <w:link w:val="80"/>
    <w:qFormat/>
    <w:rsid w:val="002C05B6"/>
    <w:pPr>
      <w:spacing w:before="240" w:after="60"/>
      <w:outlineLvl w:val="7"/>
    </w:pPr>
    <w:rPr>
      <w:i/>
      <w:i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05B6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rsid w:val="002C05B6"/>
    <w:rPr>
      <w:rFonts w:ascii="Arial" w:eastAsia="Times New Roman" w:hAnsi="Arial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rsid w:val="002C05B6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rsid w:val="002C05B6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basedOn w:val="a0"/>
    <w:link w:val="6"/>
    <w:rsid w:val="002C05B6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rsid w:val="002C05B6"/>
    <w:rPr>
      <w:rFonts w:ascii="Times New Roman" w:eastAsia="Times New Roman" w:hAnsi="Times New Roman" w:cs="Times New Roman"/>
      <w:i/>
      <w:iCs/>
      <w:sz w:val="24"/>
      <w:szCs w:val="24"/>
      <w:lang w:val="x-none" w:eastAsia="ru-RU"/>
    </w:rPr>
  </w:style>
  <w:style w:type="paragraph" w:styleId="a3">
    <w:name w:val="Body Text"/>
    <w:basedOn w:val="a"/>
    <w:link w:val="a4"/>
    <w:rsid w:val="002C05B6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2C05B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31">
    <w:name w:val="Body Text 3"/>
    <w:basedOn w:val="a"/>
    <w:link w:val="32"/>
    <w:rsid w:val="002C05B6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basedOn w:val="a0"/>
    <w:link w:val="31"/>
    <w:rsid w:val="002C05B6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33">
    <w:name w:val="Body Text Indent 3"/>
    <w:basedOn w:val="a"/>
    <w:link w:val="34"/>
    <w:rsid w:val="002C05B6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basedOn w:val="a0"/>
    <w:link w:val="33"/>
    <w:rsid w:val="002C05B6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11">
    <w:name w:val="Обычный1"/>
    <w:rsid w:val="002C05B6"/>
    <w:pPr>
      <w:widowControl w:val="0"/>
      <w:snapToGrid w:val="0"/>
      <w:spacing w:after="0" w:line="300" w:lineRule="auto"/>
      <w:ind w:firstLine="8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2C05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2C05B6"/>
    <w:pPr>
      <w:ind w:left="720"/>
      <w:contextualSpacing/>
    </w:pPr>
  </w:style>
  <w:style w:type="paragraph" w:customStyle="1" w:styleId="Style4">
    <w:name w:val="Style4"/>
    <w:basedOn w:val="a"/>
    <w:rsid w:val="002C05B6"/>
    <w:pPr>
      <w:widowControl w:val="0"/>
      <w:autoSpaceDE w:val="0"/>
      <w:autoSpaceDN w:val="0"/>
      <w:adjustRightInd w:val="0"/>
      <w:spacing w:line="322" w:lineRule="exact"/>
      <w:ind w:hanging="252"/>
    </w:pPr>
  </w:style>
  <w:style w:type="paragraph" w:customStyle="1" w:styleId="Style6">
    <w:name w:val="Style6"/>
    <w:basedOn w:val="a"/>
    <w:rsid w:val="002C05B6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2">
    <w:name w:val="Font Style12"/>
    <w:rsid w:val="002C05B6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2C05B6"/>
    <w:pPr>
      <w:widowControl w:val="0"/>
      <w:autoSpaceDE w:val="0"/>
      <w:autoSpaceDN w:val="0"/>
      <w:adjustRightInd w:val="0"/>
      <w:spacing w:line="319" w:lineRule="exact"/>
    </w:pPr>
  </w:style>
  <w:style w:type="paragraph" w:styleId="a7">
    <w:name w:val="Body Text Indent"/>
    <w:basedOn w:val="a"/>
    <w:link w:val="a8"/>
    <w:rsid w:val="002C05B6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basedOn w:val="a0"/>
    <w:link w:val="a7"/>
    <w:rsid w:val="002C05B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9">
    <w:name w:val="Hyperlink"/>
    <w:uiPriority w:val="99"/>
    <w:rsid w:val="002C05B6"/>
    <w:rPr>
      <w:color w:val="0000FF"/>
      <w:u w:val="single"/>
    </w:rPr>
  </w:style>
  <w:style w:type="paragraph" w:styleId="aa">
    <w:name w:val="Subtitle"/>
    <w:basedOn w:val="a"/>
    <w:link w:val="ab"/>
    <w:qFormat/>
    <w:rsid w:val="002C05B6"/>
    <w:pPr>
      <w:jc w:val="both"/>
    </w:pPr>
    <w:rPr>
      <w:sz w:val="28"/>
      <w:szCs w:val="20"/>
      <w:lang w:val="x-none"/>
    </w:rPr>
  </w:style>
  <w:style w:type="character" w:customStyle="1" w:styleId="ab">
    <w:name w:val="Подзаголовок Знак"/>
    <w:basedOn w:val="a0"/>
    <w:link w:val="aa"/>
    <w:rsid w:val="002C05B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FontStyle26">
    <w:name w:val="Font Style26"/>
    <w:rsid w:val="002C05B6"/>
    <w:rPr>
      <w:rFonts w:ascii="Times New Roman" w:hAnsi="Times New Roman" w:cs="Times New Roman" w:hint="default"/>
      <w:sz w:val="26"/>
      <w:szCs w:val="26"/>
    </w:rPr>
  </w:style>
  <w:style w:type="character" w:customStyle="1" w:styleId="ac">
    <w:name w:val="Текст выноски Знак"/>
    <w:basedOn w:val="a0"/>
    <w:link w:val="ad"/>
    <w:uiPriority w:val="99"/>
    <w:semiHidden/>
    <w:rsid w:val="002C05B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2C05B6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C05B6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2C05B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C05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2C05B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C05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05B6"/>
  </w:style>
  <w:style w:type="character" w:customStyle="1" w:styleId="hl">
    <w:name w:val="hl"/>
    <w:basedOn w:val="a0"/>
    <w:rsid w:val="002C05B6"/>
  </w:style>
  <w:style w:type="character" w:customStyle="1" w:styleId="a6">
    <w:name w:val="Абзац списка Знак"/>
    <w:link w:val="a5"/>
    <w:uiPriority w:val="34"/>
    <w:locked/>
    <w:rsid w:val="002C05B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rsid w:val="002C0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Indent 2"/>
    <w:basedOn w:val="a"/>
    <w:link w:val="20"/>
    <w:unhideWhenUsed/>
    <w:rsid w:val="002C05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C05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4519</Words>
  <Characters>25764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2020-11-04T09:28:00Z</dcterms:created>
  <dcterms:modified xsi:type="dcterms:W3CDTF">2020-11-04T09:29:00Z</dcterms:modified>
</cp:coreProperties>
</file>