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A8" w:rsidRPr="00CC58E6" w:rsidRDefault="001467A8" w:rsidP="001467A8">
      <w:pPr>
        <w:jc w:val="center"/>
        <w:rPr>
          <w:b/>
          <w:sz w:val="24"/>
          <w:szCs w:val="24"/>
        </w:rPr>
      </w:pPr>
      <w:r w:rsidRPr="00CC58E6">
        <w:rPr>
          <w:b/>
          <w:sz w:val="24"/>
          <w:szCs w:val="24"/>
        </w:rPr>
        <w:t xml:space="preserve">4. ВОПРОСЫ </w:t>
      </w:r>
      <w:r>
        <w:rPr>
          <w:b/>
          <w:sz w:val="24"/>
          <w:szCs w:val="24"/>
        </w:rPr>
        <w:t xml:space="preserve">И ЗАДАНИЯ </w:t>
      </w:r>
      <w:r w:rsidRPr="00CC58E6">
        <w:rPr>
          <w:b/>
          <w:sz w:val="24"/>
          <w:szCs w:val="24"/>
        </w:rPr>
        <w:t>ДЛЯ САМОСТОЯТЕЛЬНОЙ РАБОТЫ СЛУШАТЕЛЕЙ</w:t>
      </w:r>
    </w:p>
    <w:p w:rsidR="001467A8" w:rsidRPr="00FE1D95" w:rsidRDefault="001467A8" w:rsidP="001467A8">
      <w:pPr>
        <w:jc w:val="center"/>
        <w:rPr>
          <w:b/>
          <w:sz w:val="24"/>
          <w:szCs w:val="24"/>
        </w:rPr>
      </w:pPr>
      <w:r w:rsidRPr="00CC58E6">
        <w:rPr>
          <w:b/>
          <w:sz w:val="24"/>
          <w:szCs w:val="24"/>
        </w:rPr>
        <w:t>ЗАОЧНОЙ</w:t>
      </w:r>
      <w:r>
        <w:rPr>
          <w:b/>
          <w:sz w:val="24"/>
          <w:szCs w:val="24"/>
        </w:rPr>
        <w:t>/ДИСТАНЦИОННОЙ ФОРМЫ ПОЛУЧЕНИЯ ОБРАЗОВАНИЯ</w:t>
      </w:r>
    </w:p>
    <w:p w:rsidR="001467A8" w:rsidRPr="007A1191" w:rsidRDefault="001467A8" w:rsidP="001467A8">
      <w:pPr>
        <w:jc w:val="center"/>
        <w:rPr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3261"/>
        <w:gridCol w:w="1134"/>
        <w:gridCol w:w="1275"/>
        <w:gridCol w:w="1985"/>
      </w:tblGrid>
      <w:tr w:rsidR="008B0374" w:rsidRPr="007A1191" w:rsidTr="00CA30F6">
        <w:tc>
          <w:tcPr>
            <w:tcW w:w="568" w:type="dxa"/>
            <w:vAlign w:val="center"/>
          </w:tcPr>
          <w:p w:rsidR="008B0374" w:rsidRPr="007A1191" w:rsidRDefault="008B0374" w:rsidP="00CA30F6">
            <w:pPr>
              <w:pStyle w:val="3"/>
              <w:spacing w:after="0"/>
              <w:ind w:left="0" w:hanging="108"/>
              <w:jc w:val="center"/>
              <w:rPr>
                <w:sz w:val="20"/>
                <w:szCs w:val="20"/>
              </w:rPr>
            </w:pPr>
            <w:bookmarkStart w:id="0" w:name="_Toc248245797"/>
            <w:r w:rsidRPr="007A1191">
              <w:rPr>
                <w:sz w:val="20"/>
                <w:szCs w:val="20"/>
              </w:rPr>
              <w:t>№</w:t>
            </w:r>
          </w:p>
          <w:p w:rsidR="008B0374" w:rsidRPr="007A1191" w:rsidRDefault="008B0374" w:rsidP="00CA30F6">
            <w:pPr>
              <w:pStyle w:val="3"/>
              <w:spacing w:after="0"/>
              <w:ind w:left="0" w:hanging="108"/>
              <w:jc w:val="center"/>
              <w:rPr>
                <w:sz w:val="20"/>
                <w:szCs w:val="20"/>
              </w:rPr>
            </w:pPr>
            <w:r w:rsidRPr="007A1191">
              <w:rPr>
                <w:sz w:val="20"/>
                <w:szCs w:val="20"/>
              </w:rPr>
              <w:t>п/п</w:t>
            </w:r>
          </w:p>
        </w:tc>
        <w:tc>
          <w:tcPr>
            <w:tcW w:w="2126" w:type="dxa"/>
            <w:vAlign w:val="center"/>
          </w:tcPr>
          <w:p w:rsidR="008B0374" w:rsidRPr="007A1191" w:rsidRDefault="008B0374" w:rsidP="00CA30F6">
            <w:pPr>
              <w:jc w:val="center"/>
              <w:rPr>
                <w:sz w:val="20"/>
                <w:szCs w:val="20"/>
              </w:rPr>
            </w:pPr>
            <w:r w:rsidRPr="007A1191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3261" w:type="dxa"/>
            <w:vAlign w:val="center"/>
          </w:tcPr>
          <w:p w:rsidR="008B0374" w:rsidRPr="007A1191" w:rsidRDefault="008B0374" w:rsidP="00CA30F6">
            <w:pPr>
              <w:jc w:val="center"/>
              <w:rPr>
                <w:sz w:val="20"/>
                <w:szCs w:val="20"/>
              </w:rPr>
            </w:pPr>
            <w:r w:rsidRPr="007A1191">
              <w:rPr>
                <w:sz w:val="20"/>
                <w:szCs w:val="20"/>
              </w:rPr>
              <w:t>Вопросы темы</w:t>
            </w:r>
          </w:p>
        </w:tc>
        <w:tc>
          <w:tcPr>
            <w:tcW w:w="1134" w:type="dxa"/>
            <w:vAlign w:val="center"/>
          </w:tcPr>
          <w:p w:rsidR="008B0374" w:rsidRPr="007A1191" w:rsidRDefault="008B0374" w:rsidP="00CA30F6">
            <w:pPr>
              <w:jc w:val="center"/>
              <w:rPr>
                <w:sz w:val="20"/>
                <w:szCs w:val="20"/>
              </w:rPr>
            </w:pPr>
            <w:r w:rsidRPr="007A1191">
              <w:rPr>
                <w:sz w:val="20"/>
                <w:szCs w:val="20"/>
              </w:rPr>
              <w:t>Кол-во</w:t>
            </w:r>
          </w:p>
          <w:p w:rsidR="008B0374" w:rsidRPr="007A1191" w:rsidRDefault="008B0374" w:rsidP="00CA30F6">
            <w:pPr>
              <w:jc w:val="center"/>
              <w:rPr>
                <w:sz w:val="20"/>
                <w:szCs w:val="20"/>
              </w:rPr>
            </w:pPr>
            <w:r w:rsidRPr="007A1191">
              <w:rPr>
                <w:sz w:val="20"/>
                <w:szCs w:val="20"/>
              </w:rPr>
              <w:t>часов</w:t>
            </w:r>
          </w:p>
          <w:p w:rsidR="008B0374" w:rsidRPr="007A1191" w:rsidRDefault="008B0374" w:rsidP="00CA3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B0374" w:rsidRPr="007A1191" w:rsidRDefault="008B0374" w:rsidP="00CA30F6">
            <w:pPr>
              <w:jc w:val="center"/>
              <w:rPr>
                <w:sz w:val="20"/>
                <w:szCs w:val="20"/>
              </w:rPr>
            </w:pPr>
            <w:r w:rsidRPr="007A1191">
              <w:rPr>
                <w:sz w:val="20"/>
                <w:szCs w:val="20"/>
              </w:rPr>
              <w:t>Форма контроля</w:t>
            </w:r>
          </w:p>
          <w:p w:rsidR="008B0374" w:rsidRPr="007A1191" w:rsidRDefault="008B0374" w:rsidP="00CA30F6">
            <w:pPr>
              <w:jc w:val="center"/>
              <w:rPr>
                <w:sz w:val="20"/>
                <w:szCs w:val="20"/>
              </w:rPr>
            </w:pPr>
            <w:r w:rsidRPr="007A1191">
              <w:rPr>
                <w:sz w:val="20"/>
                <w:szCs w:val="20"/>
              </w:rPr>
              <w:t>СРС</w:t>
            </w:r>
          </w:p>
        </w:tc>
        <w:tc>
          <w:tcPr>
            <w:tcW w:w="1985" w:type="dxa"/>
            <w:vAlign w:val="center"/>
          </w:tcPr>
          <w:p w:rsidR="008B0374" w:rsidRPr="007A1191" w:rsidRDefault="008B0374" w:rsidP="00CA30F6">
            <w:pPr>
              <w:jc w:val="center"/>
              <w:rPr>
                <w:sz w:val="20"/>
                <w:szCs w:val="20"/>
              </w:rPr>
            </w:pPr>
            <w:r w:rsidRPr="007A1191">
              <w:rPr>
                <w:sz w:val="20"/>
                <w:szCs w:val="20"/>
              </w:rPr>
              <w:t>Литература</w:t>
            </w:r>
          </w:p>
          <w:p w:rsidR="008B0374" w:rsidRPr="007A1191" w:rsidRDefault="008B0374" w:rsidP="00CA30F6">
            <w:pPr>
              <w:jc w:val="center"/>
              <w:rPr>
                <w:sz w:val="20"/>
                <w:szCs w:val="20"/>
              </w:rPr>
            </w:pPr>
            <w:r w:rsidRPr="007A1191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7A1191">
              <w:rPr>
                <w:sz w:val="20"/>
                <w:szCs w:val="20"/>
              </w:rPr>
              <w:t>)</w:t>
            </w:r>
          </w:p>
        </w:tc>
      </w:tr>
      <w:tr w:rsidR="008B0374" w:rsidRPr="007A1191" w:rsidTr="00CA30F6">
        <w:trPr>
          <w:trHeight w:val="687"/>
        </w:trPr>
        <w:tc>
          <w:tcPr>
            <w:tcW w:w="568" w:type="dxa"/>
            <w:vAlign w:val="center"/>
          </w:tcPr>
          <w:p w:rsidR="008B0374" w:rsidRPr="007A1191" w:rsidRDefault="008B0374" w:rsidP="00CA30F6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7A1191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B0374" w:rsidRPr="007A1191" w:rsidRDefault="008B0374" w:rsidP="00CA30F6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7A1191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1.</w:t>
            </w:r>
          </w:p>
          <w:p w:rsidR="008B0374" w:rsidRPr="007A1191" w:rsidRDefault="008B0374" w:rsidP="00CA30F6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</w:pPr>
            <w:r w:rsidRPr="007A1191">
              <w:rPr>
                <w:sz w:val="20"/>
                <w:szCs w:val="20"/>
              </w:rPr>
              <w:t>Семейная педагогика как область научного знания</w:t>
            </w:r>
          </w:p>
        </w:tc>
        <w:tc>
          <w:tcPr>
            <w:tcW w:w="3261" w:type="dxa"/>
          </w:tcPr>
          <w:p w:rsidR="008B0374" w:rsidRPr="007A1191" w:rsidRDefault="008B0374" w:rsidP="00CA30F6">
            <w:pPr>
              <w:pStyle w:val="a5"/>
              <w:tabs>
                <w:tab w:val="left" w:pos="0"/>
                <w:tab w:val="left" w:pos="34"/>
                <w:tab w:val="left" w:pos="346"/>
              </w:tabs>
              <w:autoSpaceDN w:val="0"/>
              <w:ind w:left="6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  <w:p w:rsidR="008B0374" w:rsidRDefault="008B0374" w:rsidP="00CA30F6">
            <w:pPr>
              <w:pStyle w:val="a5"/>
              <w:tabs>
                <w:tab w:val="left" w:pos="0"/>
                <w:tab w:val="left" w:pos="34"/>
                <w:tab w:val="left" w:pos="346"/>
              </w:tabs>
              <w:autoSpaceDN w:val="0"/>
              <w:ind w:left="63"/>
              <w:jc w:val="left"/>
              <w:rPr>
                <w:sz w:val="20"/>
                <w:szCs w:val="20"/>
              </w:rPr>
            </w:pPr>
            <w:r w:rsidRPr="001D6E54">
              <w:rPr>
                <w:sz w:val="20"/>
                <w:szCs w:val="20"/>
              </w:rPr>
              <w:t>Характеристика семьи, тенденции её развития.</w:t>
            </w:r>
          </w:p>
          <w:p w:rsidR="008B0374" w:rsidRDefault="008B0374" w:rsidP="00CA30F6">
            <w:pPr>
              <w:pStyle w:val="a5"/>
              <w:tabs>
                <w:tab w:val="left" w:pos="0"/>
                <w:tab w:val="left" w:pos="34"/>
                <w:tab w:val="left" w:pos="346"/>
              </w:tabs>
              <w:autoSpaceDN w:val="0"/>
              <w:ind w:left="6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1D6E54">
              <w:rPr>
                <w:sz w:val="20"/>
                <w:szCs w:val="20"/>
              </w:rPr>
              <w:t xml:space="preserve">Основные тенденции современного семейного воспитания. </w:t>
            </w:r>
          </w:p>
          <w:p w:rsidR="008B0374" w:rsidRPr="00667B77" w:rsidRDefault="008B0374" w:rsidP="00CA30F6">
            <w:pPr>
              <w:tabs>
                <w:tab w:val="left" w:pos="0"/>
                <w:tab w:val="left" w:pos="34"/>
                <w:tab w:val="left" w:pos="346"/>
              </w:tabs>
              <w:autoSpaceDN w:val="0"/>
              <w:jc w:val="left"/>
              <w:rPr>
                <w:sz w:val="20"/>
                <w:szCs w:val="20"/>
              </w:rPr>
            </w:pPr>
            <w:r w:rsidRPr="00667B77">
              <w:rPr>
                <w:sz w:val="20"/>
                <w:szCs w:val="20"/>
              </w:rPr>
              <w:t>3.Теоретические модели семей.</w:t>
            </w:r>
          </w:p>
        </w:tc>
        <w:tc>
          <w:tcPr>
            <w:tcW w:w="1134" w:type="dxa"/>
            <w:vAlign w:val="center"/>
          </w:tcPr>
          <w:p w:rsidR="008B0374" w:rsidRPr="00CC58E6" w:rsidRDefault="008B0374" w:rsidP="00CA30F6">
            <w:pPr>
              <w:jc w:val="center"/>
              <w:rPr>
                <w:sz w:val="20"/>
                <w:szCs w:val="20"/>
              </w:rPr>
            </w:pPr>
            <w:r w:rsidRPr="00CC58E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B0374" w:rsidRPr="006E0A62" w:rsidRDefault="008B0374" w:rsidP="00CA30F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 Практические (семинарские) занятия в оффлайн режиме</w:t>
            </w:r>
          </w:p>
        </w:tc>
        <w:tc>
          <w:tcPr>
            <w:tcW w:w="1985" w:type="dxa"/>
          </w:tcPr>
          <w:p w:rsidR="008B0374" w:rsidRPr="007A1191" w:rsidRDefault="008B0374" w:rsidP="00CA30F6">
            <w:pPr>
              <w:jc w:val="left"/>
              <w:rPr>
                <w:sz w:val="20"/>
                <w:szCs w:val="20"/>
                <w:lang w:val="en-US"/>
              </w:rPr>
            </w:pPr>
            <w:r w:rsidRPr="007A1191">
              <w:rPr>
                <w:sz w:val="20"/>
                <w:szCs w:val="20"/>
              </w:rPr>
              <w:t>Основная</w:t>
            </w:r>
            <w:r w:rsidRPr="007A1191">
              <w:rPr>
                <w:sz w:val="20"/>
                <w:szCs w:val="20"/>
                <w:lang w:val="en-US"/>
              </w:rPr>
              <w:t xml:space="preserve"> [1],</w:t>
            </w:r>
            <w:r w:rsidRPr="007A11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[4], [5]</w:t>
            </w:r>
          </w:p>
          <w:p w:rsidR="008B0374" w:rsidRPr="007A1191" w:rsidRDefault="008B0374" w:rsidP="00CA30F6">
            <w:pPr>
              <w:jc w:val="left"/>
              <w:rPr>
                <w:sz w:val="20"/>
                <w:szCs w:val="20"/>
              </w:rPr>
            </w:pPr>
            <w:r w:rsidRPr="007A1191">
              <w:rPr>
                <w:sz w:val="20"/>
                <w:szCs w:val="20"/>
              </w:rPr>
              <w:t xml:space="preserve">дополнительная </w:t>
            </w:r>
            <w:r w:rsidRPr="007A1191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7A1191">
              <w:rPr>
                <w:sz w:val="20"/>
                <w:szCs w:val="20"/>
                <w:lang w:val="en-US"/>
              </w:rPr>
              <w:t>]</w:t>
            </w:r>
            <w:r w:rsidRPr="007A1191">
              <w:rPr>
                <w:sz w:val="20"/>
                <w:szCs w:val="20"/>
              </w:rPr>
              <w:t xml:space="preserve"> [</w:t>
            </w:r>
            <w:r w:rsidRPr="007A1191">
              <w:rPr>
                <w:sz w:val="20"/>
                <w:szCs w:val="20"/>
                <w:lang w:val="en-US"/>
              </w:rPr>
              <w:t>12</w:t>
            </w:r>
            <w:r w:rsidRPr="007A1191">
              <w:rPr>
                <w:sz w:val="20"/>
                <w:szCs w:val="20"/>
              </w:rPr>
              <w:t>], [1</w:t>
            </w:r>
            <w:r w:rsidRPr="007A1191">
              <w:rPr>
                <w:sz w:val="20"/>
                <w:szCs w:val="20"/>
                <w:lang w:val="en-US"/>
              </w:rPr>
              <w:t>7], [18]</w:t>
            </w:r>
          </w:p>
        </w:tc>
      </w:tr>
      <w:tr w:rsidR="008B0374" w:rsidRPr="007A1191" w:rsidTr="00CA30F6">
        <w:tc>
          <w:tcPr>
            <w:tcW w:w="568" w:type="dxa"/>
            <w:vAlign w:val="center"/>
          </w:tcPr>
          <w:p w:rsidR="008B0374" w:rsidRPr="007A1191" w:rsidRDefault="008B0374" w:rsidP="00CA30F6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7A1191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B0374" w:rsidRPr="007A1191" w:rsidRDefault="008B0374" w:rsidP="00CA30F6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7A1191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2</w:t>
            </w:r>
          </w:p>
          <w:p w:rsidR="008B0374" w:rsidRPr="007A1191" w:rsidRDefault="008B0374" w:rsidP="00CA30F6">
            <w:r w:rsidRPr="007A1191">
              <w:rPr>
                <w:sz w:val="20"/>
                <w:szCs w:val="20"/>
              </w:rPr>
              <w:t>Сущность и специфика семейного воспитания</w:t>
            </w:r>
          </w:p>
        </w:tc>
        <w:tc>
          <w:tcPr>
            <w:tcW w:w="3261" w:type="dxa"/>
          </w:tcPr>
          <w:p w:rsidR="008B0374" w:rsidRPr="007A1191" w:rsidRDefault="008B0374" w:rsidP="008B0374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434"/>
              </w:tabs>
              <w:autoSpaceDN w:val="0"/>
              <w:ind w:left="63" w:hanging="29"/>
              <w:jc w:val="left"/>
              <w:rPr>
                <w:sz w:val="20"/>
                <w:szCs w:val="20"/>
              </w:rPr>
            </w:pPr>
            <w:r w:rsidRPr="007A1191">
              <w:rPr>
                <w:sz w:val="20"/>
                <w:szCs w:val="20"/>
              </w:rPr>
              <w:t>Факторы и типы семейного неблагополучия.</w:t>
            </w:r>
          </w:p>
          <w:p w:rsidR="008B0374" w:rsidRPr="007A1191" w:rsidRDefault="008B0374" w:rsidP="008B0374">
            <w:pPr>
              <w:pStyle w:val="2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1D454A">
              <w:rPr>
                <w:sz w:val="20"/>
                <w:szCs w:val="20"/>
              </w:rPr>
              <w:t>Защита материнства и детства.</w:t>
            </w:r>
          </w:p>
        </w:tc>
        <w:tc>
          <w:tcPr>
            <w:tcW w:w="1134" w:type="dxa"/>
            <w:vAlign w:val="center"/>
          </w:tcPr>
          <w:p w:rsidR="008B0374" w:rsidRPr="00CC58E6" w:rsidRDefault="008B0374" w:rsidP="00CA30F6">
            <w:pPr>
              <w:jc w:val="center"/>
              <w:rPr>
                <w:sz w:val="20"/>
                <w:szCs w:val="20"/>
              </w:rPr>
            </w:pPr>
            <w:r w:rsidRPr="00CC58E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</w:t>
            </w:r>
          </w:p>
        </w:tc>
        <w:tc>
          <w:tcPr>
            <w:tcW w:w="1275" w:type="dxa"/>
            <w:vMerge/>
          </w:tcPr>
          <w:p w:rsidR="008B0374" w:rsidRPr="007A1191" w:rsidRDefault="008B0374" w:rsidP="00CA30F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B0374" w:rsidRPr="007A1191" w:rsidRDefault="008B0374" w:rsidP="00CA30F6">
            <w:pPr>
              <w:jc w:val="left"/>
              <w:rPr>
                <w:sz w:val="20"/>
                <w:szCs w:val="20"/>
                <w:lang w:val="en-US"/>
              </w:rPr>
            </w:pPr>
            <w:r w:rsidRPr="007A119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сновная</w:t>
            </w:r>
            <w:r w:rsidRPr="007A1191">
              <w:rPr>
                <w:sz w:val="20"/>
                <w:szCs w:val="20"/>
                <w:lang w:val="en-US"/>
              </w:rPr>
              <w:t xml:space="preserve"> [1], [</w:t>
            </w:r>
            <w:r>
              <w:rPr>
                <w:sz w:val="20"/>
                <w:szCs w:val="20"/>
              </w:rPr>
              <w:t>4</w:t>
            </w:r>
            <w:r w:rsidRPr="007A1191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8</w:t>
            </w:r>
            <w:r w:rsidRPr="007A1191">
              <w:rPr>
                <w:sz w:val="20"/>
                <w:szCs w:val="20"/>
                <w:lang w:val="en-US"/>
              </w:rPr>
              <w:t>]</w:t>
            </w:r>
          </w:p>
          <w:p w:rsidR="008B0374" w:rsidRPr="007A1191" w:rsidRDefault="008B0374" w:rsidP="00CA30F6">
            <w:pPr>
              <w:jc w:val="left"/>
              <w:rPr>
                <w:sz w:val="20"/>
                <w:szCs w:val="20"/>
              </w:rPr>
            </w:pPr>
            <w:r w:rsidRPr="007A1191">
              <w:rPr>
                <w:sz w:val="20"/>
                <w:szCs w:val="20"/>
              </w:rPr>
              <w:t>дополнительная</w:t>
            </w:r>
          </w:p>
          <w:p w:rsidR="008B0374" w:rsidRPr="007A1191" w:rsidRDefault="008B0374" w:rsidP="00CA30F6">
            <w:pPr>
              <w:jc w:val="left"/>
              <w:rPr>
                <w:sz w:val="20"/>
                <w:szCs w:val="20"/>
              </w:rPr>
            </w:pPr>
            <w:r w:rsidRPr="007A1191">
              <w:rPr>
                <w:sz w:val="20"/>
                <w:szCs w:val="20"/>
              </w:rPr>
              <w:t>[2], [15],</w:t>
            </w:r>
            <w:r w:rsidRPr="007A1191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21</w:t>
            </w:r>
            <w:r w:rsidRPr="007A1191">
              <w:rPr>
                <w:sz w:val="20"/>
                <w:szCs w:val="20"/>
                <w:lang w:val="en-US"/>
              </w:rPr>
              <w:t>]</w:t>
            </w:r>
          </w:p>
        </w:tc>
      </w:tr>
      <w:tr w:rsidR="008B0374" w:rsidRPr="007A1191" w:rsidTr="00CA30F6">
        <w:tc>
          <w:tcPr>
            <w:tcW w:w="568" w:type="dxa"/>
            <w:vAlign w:val="center"/>
          </w:tcPr>
          <w:p w:rsidR="008B0374" w:rsidRPr="007A1191" w:rsidRDefault="008B0374" w:rsidP="00CA30F6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7A1191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8B0374" w:rsidRPr="007A1191" w:rsidRDefault="008B0374" w:rsidP="00CA30F6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7A1191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3</w:t>
            </w:r>
            <w:r w:rsidRPr="007A1191">
              <w:rPr>
                <w:sz w:val="20"/>
                <w:szCs w:val="20"/>
              </w:rPr>
              <w:t xml:space="preserve">. </w:t>
            </w:r>
          </w:p>
          <w:p w:rsidR="008B0374" w:rsidRPr="007A1191" w:rsidRDefault="008B0374" w:rsidP="00CA30F6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7A1191">
              <w:rPr>
                <w:sz w:val="20"/>
                <w:szCs w:val="20"/>
              </w:rPr>
              <w:t>Методы и средства семейного воспитания</w:t>
            </w:r>
          </w:p>
        </w:tc>
        <w:tc>
          <w:tcPr>
            <w:tcW w:w="3261" w:type="dxa"/>
          </w:tcPr>
          <w:p w:rsidR="008B0374" w:rsidRPr="007A1191" w:rsidRDefault="008B0374" w:rsidP="008B0374">
            <w:pPr>
              <w:pStyle w:val="2"/>
              <w:numPr>
                <w:ilvl w:val="0"/>
                <w:numId w:val="2"/>
              </w:numPr>
              <w:tabs>
                <w:tab w:val="left" w:pos="346"/>
                <w:tab w:val="left" w:pos="488"/>
              </w:tabs>
              <w:spacing w:after="0" w:line="240" w:lineRule="auto"/>
              <w:ind w:left="0" w:firstLine="63"/>
              <w:rPr>
                <w:rFonts w:cs="Times New Roman"/>
                <w:sz w:val="20"/>
                <w:szCs w:val="20"/>
              </w:rPr>
            </w:pPr>
            <w:r w:rsidRPr="007A1191">
              <w:rPr>
                <w:rFonts w:cs="Times New Roman"/>
                <w:sz w:val="20"/>
                <w:szCs w:val="20"/>
              </w:rPr>
              <w:t xml:space="preserve">Методики семейного воспитания (Б. </w:t>
            </w:r>
            <w:proofErr w:type="spellStart"/>
            <w:r w:rsidRPr="007A1191">
              <w:rPr>
                <w:rFonts w:cs="Times New Roman"/>
                <w:sz w:val="20"/>
                <w:szCs w:val="20"/>
              </w:rPr>
              <w:t>Спок</w:t>
            </w:r>
            <w:proofErr w:type="spellEnd"/>
            <w:r w:rsidRPr="007A1191">
              <w:rPr>
                <w:rFonts w:cs="Times New Roman"/>
                <w:sz w:val="20"/>
                <w:szCs w:val="20"/>
              </w:rPr>
              <w:t>, Бориса и Людмилы Никитиных, К.</w:t>
            </w:r>
            <w:r>
              <w:rPr>
                <w:rFonts w:cs="Times New Roman"/>
                <w:sz w:val="20"/>
                <w:szCs w:val="20"/>
              </w:rPr>
              <w:t> </w:t>
            </w:r>
            <w:proofErr w:type="spellStart"/>
            <w:r w:rsidRPr="007A1191">
              <w:rPr>
                <w:rFonts w:cs="Times New Roman"/>
                <w:sz w:val="20"/>
                <w:szCs w:val="20"/>
              </w:rPr>
              <w:t>Кволс</w:t>
            </w:r>
            <w:proofErr w:type="spellEnd"/>
            <w:r w:rsidRPr="007A119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A1191">
              <w:rPr>
                <w:rFonts w:cs="Times New Roman"/>
                <w:sz w:val="20"/>
                <w:szCs w:val="20"/>
              </w:rPr>
              <w:t>Масару</w:t>
            </w:r>
            <w:proofErr w:type="spellEnd"/>
            <w:r w:rsidRPr="007A11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A1191">
              <w:rPr>
                <w:rFonts w:cs="Times New Roman"/>
                <w:sz w:val="20"/>
                <w:szCs w:val="20"/>
              </w:rPr>
              <w:t>Ибуки</w:t>
            </w:r>
            <w:proofErr w:type="spellEnd"/>
          </w:p>
        </w:tc>
        <w:tc>
          <w:tcPr>
            <w:tcW w:w="1134" w:type="dxa"/>
            <w:vAlign w:val="center"/>
          </w:tcPr>
          <w:p w:rsidR="008B0374" w:rsidRPr="00CC58E6" w:rsidRDefault="008B0374" w:rsidP="00CA3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1275" w:type="dxa"/>
            <w:vMerge/>
          </w:tcPr>
          <w:p w:rsidR="008B0374" w:rsidRPr="007A1191" w:rsidRDefault="008B0374" w:rsidP="00CA30F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B0374" w:rsidRPr="007A1191" w:rsidRDefault="008B0374" w:rsidP="00CA30F6">
            <w:pPr>
              <w:jc w:val="left"/>
              <w:rPr>
                <w:sz w:val="20"/>
                <w:szCs w:val="20"/>
                <w:lang w:val="en-US"/>
              </w:rPr>
            </w:pPr>
            <w:r w:rsidRPr="007A1191">
              <w:rPr>
                <w:sz w:val="20"/>
                <w:szCs w:val="20"/>
              </w:rPr>
              <w:t>основная</w:t>
            </w:r>
            <w:r w:rsidRPr="007A1191">
              <w:rPr>
                <w:sz w:val="20"/>
                <w:szCs w:val="20"/>
                <w:lang w:val="en-US"/>
              </w:rPr>
              <w:t xml:space="preserve"> [1], </w:t>
            </w:r>
            <w:r w:rsidRPr="007A119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7A119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7A1191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7A1191">
              <w:rPr>
                <w:sz w:val="20"/>
                <w:szCs w:val="20"/>
                <w:lang w:val="en-US"/>
              </w:rPr>
              <w:t>]</w:t>
            </w:r>
          </w:p>
          <w:p w:rsidR="008B0374" w:rsidRPr="007A1191" w:rsidRDefault="008B0374" w:rsidP="00CA30F6">
            <w:pPr>
              <w:jc w:val="left"/>
              <w:rPr>
                <w:sz w:val="20"/>
                <w:szCs w:val="20"/>
              </w:rPr>
            </w:pPr>
            <w:r w:rsidRPr="007A1191">
              <w:rPr>
                <w:sz w:val="20"/>
                <w:szCs w:val="20"/>
              </w:rPr>
              <w:t>дополнительная</w:t>
            </w:r>
          </w:p>
          <w:p w:rsidR="008B0374" w:rsidRPr="007A1191" w:rsidRDefault="008B0374" w:rsidP="00CA30F6">
            <w:pPr>
              <w:jc w:val="left"/>
              <w:rPr>
                <w:sz w:val="20"/>
                <w:szCs w:val="20"/>
                <w:lang w:val="en-US"/>
              </w:rPr>
            </w:pPr>
            <w:r w:rsidRPr="007A1191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7A1191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6</w:t>
            </w:r>
            <w:r w:rsidRPr="007A1191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10</w:t>
            </w:r>
            <w:r w:rsidRPr="007A1191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13</w:t>
            </w:r>
            <w:r w:rsidRPr="007A1191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15</w:t>
            </w:r>
            <w:r w:rsidRPr="007A1191">
              <w:rPr>
                <w:sz w:val="20"/>
                <w:szCs w:val="20"/>
                <w:lang w:val="en-US"/>
              </w:rPr>
              <w:t>] [</w:t>
            </w:r>
            <w:r>
              <w:rPr>
                <w:sz w:val="20"/>
                <w:szCs w:val="20"/>
              </w:rPr>
              <w:t>20</w:t>
            </w:r>
            <w:r w:rsidRPr="007A1191">
              <w:rPr>
                <w:sz w:val="20"/>
                <w:szCs w:val="20"/>
                <w:lang w:val="en-US"/>
              </w:rPr>
              <w:t xml:space="preserve">], </w:t>
            </w:r>
            <w:r w:rsidRPr="007A1191">
              <w:rPr>
                <w:sz w:val="20"/>
                <w:szCs w:val="20"/>
              </w:rPr>
              <w:t>[</w:t>
            </w:r>
            <w:r w:rsidRPr="007A1191">
              <w:rPr>
                <w:sz w:val="20"/>
                <w:szCs w:val="20"/>
                <w:lang w:val="en-US"/>
              </w:rPr>
              <w:t>21</w:t>
            </w:r>
            <w:r w:rsidRPr="007A1191">
              <w:rPr>
                <w:sz w:val="20"/>
                <w:szCs w:val="20"/>
              </w:rPr>
              <w:t>],</w:t>
            </w:r>
            <w:r w:rsidRPr="007A1191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8B0374" w:rsidRPr="007A1191" w:rsidTr="00CA30F6">
        <w:tc>
          <w:tcPr>
            <w:tcW w:w="568" w:type="dxa"/>
            <w:vAlign w:val="center"/>
          </w:tcPr>
          <w:p w:rsidR="008B0374" w:rsidRPr="007A1191" w:rsidRDefault="008B0374" w:rsidP="00CA30F6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7A1191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8B0374" w:rsidRPr="007A1191" w:rsidRDefault="008B0374" w:rsidP="00CA30F6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 w:rsidRPr="007A1191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4.</w:t>
            </w:r>
            <w:r w:rsidRPr="007A1191">
              <w:rPr>
                <w:sz w:val="20"/>
                <w:szCs w:val="20"/>
              </w:rPr>
              <w:t xml:space="preserve">  </w:t>
            </w:r>
            <w:r w:rsidRPr="007A1191">
              <w:rPr>
                <w:rFonts w:eastAsiaTheme="minorHAnsi" w:cstheme="minorBidi"/>
                <w:sz w:val="20"/>
                <w:szCs w:val="20"/>
                <w:lang w:eastAsia="en-US"/>
              </w:rPr>
              <w:t>Современные подходы к взаимодействию семьи и учреждения</w:t>
            </w:r>
            <w:r w:rsidRPr="007A1191">
              <w:rPr>
                <w:b/>
                <w:szCs w:val="28"/>
              </w:rPr>
              <w:t xml:space="preserve"> </w:t>
            </w:r>
            <w:r w:rsidRPr="003B6B4A">
              <w:rPr>
                <w:rFonts w:eastAsiaTheme="minorHAnsi" w:cstheme="minorBidi"/>
                <w:sz w:val="20"/>
                <w:szCs w:val="20"/>
                <w:lang w:eastAsia="en-US"/>
              </w:rPr>
              <w:t>дошкольного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образования</w:t>
            </w:r>
          </w:p>
        </w:tc>
        <w:tc>
          <w:tcPr>
            <w:tcW w:w="3261" w:type="dxa"/>
          </w:tcPr>
          <w:p w:rsidR="008B0374" w:rsidRPr="007A1191" w:rsidRDefault="008B0374" w:rsidP="008B0374">
            <w:pPr>
              <w:pStyle w:val="a5"/>
              <w:numPr>
                <w:ilvl w:val="0"/>
                <w:numId w:val="1"/>
              </w:numPr>
              <w:tabs>
                <w:tab w:val="left" w:pos="271"/>
              </w:tabs>
              <w:ind w:left="0" w:firstLine="63"/>
              <w:rPr>
                <w:sz w:val="20"/>
                <w:szCs w:val="20"/>
              </w:rPr>
            </w:pPr>
            <w:r w:rsidRPr="007A1191">
              <w:rPr>
                <w:sz w:val="20"/>
                <w:szCs w:val="20"/>
              </w:rPr>
              <w:t>Формы организации сотрудничества с семьёй.</w:t>
            </w:r>
          </w:p>
          <w:p w:rsidR="008B0374" w:rsidRPr="007A1191" w:rsidRDefault="008B0374" w:rsidP="008B0374">
            <w:pPr>
              <w:pStyle w:val="a5"/>
              <w:numPr>
                <w:ilvl w:val="0"/>
                <w:numId w:val="1"/>
              </w:numPr>
              <w:tabs>
                <w:tab w:val="left" w:pos="271"/>
              </w:tabs>
              <w:ind w:left="0" w:firstLine="63"/>
              <w:rPr>
                <w:sz w:val="20"/>
                <w:szCs w:val="20"/>
              </w:rPr>
            </w:pPr>
            <w:r w:rsidRPr="007A1191">
              <w:rPr>
                <w:sz w:val="20"/>
                <w:szCs w:val="20"/>
              </w:rPr>
              <w:t xml:space="preserve">Дифференцированный </w:t>
            </w:r>
            <w:r>
              <w:rPr>
                <w:sz w:val="20"/>
                <w:szCs w:val="20"/>
              </w:rPr>
              <w:t>подход во взаимодействии с семьё</w:t>
            </w:r>
            <w:r w:rsidRPr="007A1191">
              <w:rPr>
                <w:sz w:val="20"/>
                <w:szCs w:val="20"/>
              </w:rPr>
              <w:t>й</w:t>
            </w:r>
          </w:p>
        </w:tc>
        <w:tc>
          <w:tcPr>
            <w:tcW w:w="1134" w:type="dxa"/>
            <w:vAlign w:val="center"/>
          </w:tcPr>
          <w:p w:rsidR="008B0374" w:rsidRPr="00CC58E6" w:rsidRDefault="008B0374" w:rsidP="00CA3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1275" w:type="dxa"/>
            <w:vMerge/>
          </w:tcPr>
          <w:p w:rsidR="008B0374" w:rsidRPr="007A1191" w:rsidRDefault="008B0374" w:rsidP="00CA30F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B0374" w:rsidRPr="007A1191" w:rsidRDefault="008B0374" w:rsidP="00CA30F6">
            <w:pPr>
              <w:jc w:val="left"/>
              <w:rPr>
                <w:sz w:val="20"/>
                <w:szCs w:val="20"/>
                <w:lang w:val="en-US"/>
              </w:rPr>
            </w:pPr>
            <w:r w:rsidRPr="007A1191">
              <w:rPr>
                <w:sz w:val="20"/>
                <w:szCs w:val="20"/>
              </w:rPr>
              <w:t>основная [</w:t>
            </w:r>
            <w:r w:rsidRPr="007A1191">
              <w:rPr>
                <w:sz w:val="20"/>
                <w:szCs w:val="20"/>
                <w:lang w:val="en-US"/>
              </w:rPr>
              <w:t>1</w:t>
            </w:r>
            <w:r w:rsidRPr="007A1191">
              <w:rPr>
                <w:sz w:val="20"/>
                <w:szCs w:val="20"/>
              </w:rPr>
              <w:t>], [</w:t>
            </w:r>
            <w:r w:rsidRPr="007A1191">
              <w:rPr>
                <w:sz w:val="20"/>
                <w:szCs w:val="20"/>
                <w:lang w:val="en-US"/>
              </w:rPr>
              <w:t>2</w:t>
            </w:r>
            <w:r w:rsidRPr="007A1191">
              <w:rPr>
                <w:sz w:val="20"/>
                <w:szCs w:val="20"/>
              </w:rPr>
              <w:t>], [</w:t>
            </w:r>
            <w:r w:rsidRPr="007A1191">
              <w:rPr>
                <w:sz w:val="20"/>
                <w:szCs w:val="20"/>
                <w:lang w:val="en-US"/>
              </w:rPr>
              <w:t>5</w:t>
            </w:r>
            <w:r w:rsidRPr="007A119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  <w:lang w:val="en-US"/>
              </w:rPr>
              <w:t>, [6], [7]</w:t>
            </w:r>
          </w:p>
          <w:p w:rsidR="008B0374" w:rsidRPr="007A1191" w:rsidRDefault="008B0374" w:rsidP="00CA30F6">
            <w:pPr>
              <w:jc w:val="left"/>
              <w:rPr>
                <w:sz w:val="20"/>
                <w:szCs w:val="20"/>
              </w:rPr>
            </w:pPr>
            <w:r w:rsidRPr="007A1191">
              <w:rPr>
                <w:sz w:val="20"/>
                <w:szCs w:val="20"/>
              </w:rPr>
              <w:t>дополнительная</w:t>
            </w:r>
          </w:p>
          <w:p w:rsidR="008B0374" w:rsidRPr="007A1191" w:rsidRDefault="008B0374" w:rsidP="00CA30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[2</w:t>
            </w:r>
            <w:r w:rsidRPr="007A1191">
              <w:rPr>
                <w:sz w:val="20"/>
                <w:szCs w:val="20"/>
                <w:lang w:val="en-US"/>
              </w:rPr>
              <w:t>], [3], [</w:t>
            </w:r>
            <w:r>
              <w:rPr>
                <w:sz w:val="20"/>
                <w:szCs w:val="20"/>
              </w:rPr>
              <w:t>9</w:t>
            </w:r>
            <w:r w:rsidRPr="007A1191">
              <w:rPr>
                <w:sz w:val="20"/>
                <w:szCs w:val="20"/>
                <w:lang w:val="en-US"/>
              </w:rPr>
              <w:t>]</w:t>
            </w:r>
            <w:r w:rsidRPr="007A1191">
              <w:rPr>
                <w:sz w:val="20"/>
                <w:szCs w:val="20"/>
              </w:rPr>
              <w:t xml:space="preserve">  </w:t>
            </w:r>
            <w:r w:rsidRPr="007A1191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11</w:t>
            </w:r>
            <w:r w:rsidRPr="007A1191">
              <w:rPr>
                <w:sz w:val="20"/>
                <w:szCs w:val="20"/>
                <w:lang w:val="en-US"/>
              </w:rPr>
              <w:t>]</w:t>
            </w:r>
            <w:r w:rsidRPr="007A1191">
              <w:rPr>
                <w:sz w:val="20"/>
                <w:szCs w:val="20"/>
              </w:rPr>
              <w:t xml:space="preserve"> </w:t>
            </w:r>
            <w:r w:rsidRPr="007A1191">
              <w:rPr>
                <w:sz w:val="20"/>
                <w:szCs w:val="20"/>
                <w:lang w:val="en-US"/>
              </w:rPr>
              <w:t>, [</w:t>
            </w:r>
            <w:r>
              <w:rPr>
                <w:sz w:val="20"/>
                <w:szCs w:val="20"/>
              </w:rPr>
              <w:t>12</w:t>
            </w:r>
            <w:r w:rsidRPr="007A1191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14</w:t>
            </w:r>
            <w:r w:rsidRPr="007A1191"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6</w:t>
            </w:r>
            <w:r w:rsidRPr="007A1191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8B0374" w:rsidRPr="007A1191" w:rsidTr="00CA30F6">
        <w:tc>
          <w:tcPr>
            <w:tcW w:w="568" w:type="dxa"/>
            <w:vAlign w:val="center"/>
          </w:tcPr>
          <w:p w:rsidR="008B0374" w:rsidRPr="007A1191" w:rsidRDefault="008B0374" w:rsidP="00CA30F6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7A1191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B0374" w:rsidRPr="007A1191" w:rsidRDefault="008B0374" w:rsidP="00CA30F6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7A1191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5.</w:t>
            </w:r>
          </w:p>
          <w:p w:rsidR="008B0374" w:rsidRPr="007A1191" w:rsidRDefault="008B0374" w:rsidP="00CA30F6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7A1191">
              <w:rPr>
                <w:sz w:val="20"/>
                <w:szCs w:val="20"/>
              </w:rPr>
              <w:t>Формирование педагогической культуры родителей</w:t>
            </w:r>
            <w:r>
              <w:rPr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3261" w:type="dxa"/>
          </w:tcPr>
          <w:p w:rsidR="008B0374" w:rsidRPr="007A1191" w:rsidRDefault="008B0374" w:rsidP="008B0374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83"/>
              </w:tabs>
              <w:autoSpaceDN w:val="0"/>
              <w:ind w:left="0" w:firstLine="34"/>
              <w:jc w:val="left"/>
              <w:rPr>
                <w:sz w:val="20"/>
                <w:szCs w:val="20"/>
              </w:rPr>
            </w:pPr>
            <w:r w:rsidRPr="007A1191">
              <w:rPr>
                <w:sz w:val="20"/>
                <w:szCs w:val="20"/>
              </w:rPr>
              <w:t>Нетрадиционные формы повышения педагогической культуры родителей</w:t>
            </w:r>
            <w:r>
              <w:rPr>
                <w:sz w:val="20"/>
                <w:szCs w:val="20"/>
              </w:rPr>
              <w:t xml:space="preserve"> воспитанников учреждения дошкольного образования</w:t>
            </w:r>
          </w:p>
        </w:tc>
        <w:tc>
          <w:tcPr>
            <w:tcW w:w="1134" w:type="dxa"/>
            <w:vAlign w:val="center"/>
          </w:tcPr>
          <w:p w:rsidR="008B0374" w:rsidRPr="00CC58E6" w:rsidRDefault="008B0374" w:rsidP="00CA30F6">
            <w:pPr>
              <w:jc w:val="center"/>
              <w:rPr>
                <w:sz w:val="20"/>
                <w:szCs w:val="20"/>
              </w:rPr>
            </w:pPr>
            <w:r w:rsidRPr="00CC58E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/-</w:t>
            </w:r>
          </w:p>
        </w:tc>
        <w:tc>
          <w:tcPr>
            <w:tcW w:w="1275" w:type="dxa"/>
            <w:vMerge/>
          </w:tcPr>
          <w:p w:rsidR="008B0374" w:rsidRPr="007A1191" w:rsidRDefault="008B0374" w:rsidP="00CA30F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B0374" w:rsidRDefault="008B0374" w:rsidP="00CA30F6">
            <w:pPr>
              <w:jc w:val="left"/>
              <w:rPr>
                <w:sz w:val="20"/>
                <w:szCs w:val="20"/>
                <w:lang w:val="en-US"/>
              </w:rPr>
            </w:pPr>
            <w:r w:rsidRPr="007A119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сновная</w:t>
            </w:r>
            <w:r w:rsidRPr="007A1191">
              <w:rPr>
                <w:sz w:val="20"/>
                <w:szCs w:val="20"/>
                <w:lang w:val="en-US"/>
              </w:rPr>
              <w:t xml:space="preserve"> </w:t>
            </w:r>
            <w:r w:rsidRPr="007A1191">
              <w:rPr>
                <w:sz w:val="20"/>
                <w:szCs w:val="20"/>
              </w:rPr>
              <w:t>[</w:t>
            </w:r>
            <w:r w:rsidRPr="007A1191">
              <w:rPr>
                <w:sz w:val="20"/>
                <w:szCs w:val="20"/>
                <w:lang w:val="en-US"/>
              </w:rPr>
              <w:t>1</w:t>
            </w:r>
            <w:r w:rsidRPr="007A1191">
              <w:rPr>
                <w:sz w:val="20"/>
                <w:szCs w:val="20"/>
              </w:rPr>
              <w:t>], [</w:t>
            </w:r>
            <w:r w:rsidRPr="007A1191">
              <w:rPr>
                <w:sz w:val="20"/>
                <w:szCs w:val="20"/>
                <w:lang w:val="en-US"/>
              </w:rPr>
              <w:t>2</w:t>
            </w:r>
            <w:r w:rsidRPr="007A1191">
              <w:rPr>
                <w:sz w:val="20"/>
                <w:szCs w:val="20"/>
              </w:rPr>
              <w:t>], [</w:t>
            </w:r>
            <w:r w:rsidRPr="007A1191">
              <w:rPr>
                <w:sz w:val="20"/>
                <w:szCs w:val="20"/>
                <w:lang w:val="en-US"/>
              </w:rPr>
              <w:t>5</w:t>
            </w:r>
            <w:r w:rsidRPr="007A119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  <w:lang w:val="en-US"/>
              </w:rPr>
              <w:t>, [6], [7]</w:t>
            </w:r>
          </w:p>
          <w:p w:rsidR="008B0374" w:rsidRPr="007A1191" w:rsidRDefault="008B0374" w:rsidP="00CA30F6">
            <w:pPr>
              <w:jc w:val="left"/>
              <w:rPr>
                <w:sz w:val="20"/>
                <w:szCs w:val="20"/>
              </w:rPr>
            </w:pPr>
            <w:r w:rsidRPr="007A1191">
              <w:rPr>
                <w:sz w:val="20"/>
                <w:szCs w:val="20"/>
              </w:rPr>
              <w:t>дополнительная</w:t>
            </w:r>
          </w:p>
          <w:p w:rsidR="008B0374" w:rsidRPr="007A1191" w:rsidRDefault="008B0374" w:rsidP="00CA30F6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[2</w:t>
            </w:r>
            <w:r w:rsidRPr="007A1191">
              <w:rPr>
                <w:sz w:val="20"/>
                <w:szCs w:val="20"/>
                <w:lang w:val="en-US"/>
              </w:rPr>
              <w:t>], [3], [</w:t>
            </w:r>
            <w:r>
              <w:rPr>
                <w:sz w:val="20"/>
                <w:szCs w:val="20"/>
              </w:rPr>
              <w:t>9</w:t>
            </w:r>
            <w:r w:rsidRPr="007A1191">
              <w:rPr>
                <w:sz w:val="20"/>
                <w:szCs w:val="20"/>
                <w:lang w:val="en-US"/>
              </w:rPr>
              <w:t>]</w:t>
            </w:r>
            <w:r w:rsidRPr="007A1191">
              <w:rPr>
                <w:sz w:val="20"/>
                <w:szCs w:val="20"/>
              </w:rPr>
              <w:t xml:space="preserve">  </w:t>
            </w:r>
            <w:r w:rsidRPr="007A1191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11</w:t>
            </w:r>
            <w:r w:rsidRPr="007A1191">
              <w:rPr>
                <w:sz w:val="20"/>
                <w:szCs w:val="20"/>
                <w:lang w:val="en-US"/>
              </w:rPr>
              <w:t>]</w:t>
            </w:r>
            <w:r w:rsidRPr="007A1191">
              <w:rPr>
                <w:sz w:val="20"/>
                <w:szCs w:val="20"/>
              </w:rPr>
              <w:t xml:space="preserve"> </w:t>
            </w:r>
            <w:r w:rsidRPr="007A1191">
              <w:rPr>
                <w:sz w:val="20"/>
                <w:szCs w:val="20"/>
                <w:lang w:val="en-US"/>
              </w:rPr>
              <w:t>, [</w:t>
            </w:r>
            <w:r>
              <w:rPr>
                <w:sz w:val="20"/>
                <w:szCs w:val="20"/>
              </w:rPr>
              <w:t>12</w:t>
            </w:r>
            <w:r w:rsidRPr="007A1191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14</w:t>
            </w:r>
            <w:r w:rsidRPr="007A1191"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6</w:t>
            </w:r>
            <w:r w:rsidRPr="007A1191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8B0374" w:rsidRPr="007A1191" w:rsidTr="00CA30F6">
        <w:tc>
          <w:tcPr>
            <w:tcW w:w="568" w:type="dxa"/>
            <w:vAlign w:val="center"/>
          </w:tcPr>
          <w:p w:rsidR="008B0374" w:rsidRPr="007A1191" w:rsidRDefault="008B0374" w:rsidP="00CA30F6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B0374" w:rsidRPr="007A1191" w:rsidRDefault="008B0374" w:rsidP="00CA30F6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8B0374" w:rsidRPr="007A1191" w:rsidRDefault="008B0374" w:rsidP="00CA30F6">
            <w:pPr>
              <w:pStyle w:val="a5"/>
              <w:shd w:val="clear" w:color="auto" w:fill="FFFFFF"/>
              <w:tabs>
                <w:tab w:val="left" w:pos="0"/>
                <w:tab w:val="left" w:pos="283"/>
              </w:tabs>
              <w:autoSpaceDN w:val="0"/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8B0374" w:rsidRPr="007A1191" w:rsidRDefault="008B0374" w:rsidP="00CA30F6">
            <w:pPr>
              <w:jc w:val="center"/>
              <w:rPr>
                <w:b/>
                <w:sz w:val="20"/>
                <w:szCs w:val="20"/>
              </w:rPr>
            </w:pPr>
            <w:r w:rsidRPr="00375E5F">
              <w:rPr>
                <w:b/>
                <w:sz w:val="20"/>
                <w:szCs w:val="20"/>
              </w:rPr>
              <w:t>10/12</w:t>
            </w:r>
          </w:p>
        </w:tc>
        <w:tc>
          <w:tcPr>
            <w:tcW w:w="1275" w:type="dxa"/>
          </w:tcPr>
          <w:p w:rsidR="008B0374" w:rsidRPr="007A1191" w:rsidRDefault="008B0374" w:rsidP="00CA30F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B0374" w:rsidRPr="007A1191" w:rsidRDefault="008B0374" w:rsidP="00CA30F6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</w:tr>
    </w:tbl>
    <w:p w:rsidR="001467A8" w:rsidRDefault="001467A8" w:rsidP="001467A8">
      <w:pPr>
        <w:pStyle w:val="a3"/>
        <w:spacing w:after="0"/>
        <w:ind w:left="360"/>
        <w:jc w:val="center"/>
        <w:rPr>
          <w:b/>
          <w:sz w:val="28"/>
          <w:szCs w:val="28"/>
        </w:rPr>
      </w:pPr>
      <w:bookmarkStart w:id="1" w:name="_GoBack"/>
      <w:bookmarkEnd w:id="1"/>
    </w:p>
    <w:p w:rsidR="001467A8" w:rsidRDefault="001467A8" w:rsidP="001467A8">
      <w:pPr>
        <w:spacing w:before="100" w:beforeAutospacing="1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b/>
          <w:szCs w:val="28"/>
        </w:rPr>
        <w:br w:type="page"/>
      </w:r>
      <w:r w:rsidRPr="00D41AD5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5. УЧЕБНО-МЕТОДИЧЕСКИЕ МАТЕРИА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ЛЫ К СЕМИНАРСКИМ, ПРАКТИЧЕСКИМ ЗАНЯТИЯМ</w:t>
      </w:r>
    </w:p>
    <w:p w:rsidR="001467A8" w:rsidRDefault="001467A8" w:rsidP="001467A8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000000"/>
          <w:u w:val="single"/>
        </w:rPr>
      </w:pPr>
    </w:p>
    <w:p w:rsidR="001467A8" w:rsidRPr="00D41AD5" w:rsidRDefault="001467A8" w:rsidP="001467A8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000000"/>
          <w:u w:val="single"/>
        </w:rPr>
      </w:pPr>
      <w:r w:rsidRPr="00D41AD5">
        <w:rPr>
          <w:b/>
          <w:i/>
          <w:color w:val="000000"/>
          <w:u w:val="single"/>
        </w:rPr>
        <w:t>5.1. Для заочной формы получения образования</w:t>
      </w:r>
    </w:p>
    <w:p w:rsidR="001467A8" w:rsidRPr="00D41AD5" w:rsidRDefault="001467A8" w:rsidP="001467A8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</w:rPr>
      </w:pPr>
    </w:p>
    <w:p w:rsidR="001467A8" w:rsidRPr="00C8152A" w:rsidRDefault="001467A8" w:rsidP="001467A8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6"/>
          <w:szCs w:val="26"/>
        </w:rPr>
      </w:pPr>
      <w:r w:rsidRPr="00C8152A">
        <w:rPr>
          <w:b/>
          <w:i/>
          <w:iCs/>
          <w:color w:val="000000"/>
          <w:sz w:val="26"/>
          <w:szCs w:val="26"/>
        </w:rPr>
        <w:t>Семинарское занятие 1</w:t>
      </w:r>
    </w:p>
    <w:p w:rsidR="001467A8" w:rsidRPr="00C8152A" w:rsidRDefault="001467A8" w:rsidP="001467A8">
      <w:pPr>
        <w:ind w:firstLine="709"/>
        <w:rPr>
          <w:rFonts w:eastAsia="Times New Roman" w:cs="Times New Roman"/>
          <w:b/>
          <w:sz w:val="22"/>
          <w:lang w:eastAsia="ru-RU"/>
        </w:rPr>
      </w:pPr>
    </w:p>
    <w:p w:rsidR="001467A8" w:rsidRPr="00C8152A" w:rsidRDefault="001467A8" w:rsidP="001467A8">
      <w:pPr>
        <w:ind w:firstLine="709"/>
        <w:rPr>
          <w:rFonts w:eastAsia="Times New Roman" w:cs="Times New Roman"/>
          <w:b/>
          <w:sz w:val="22"/>
          <w:lang w:eastAsia="ru-RU"/>
        </w:rPr>
      </w:pPr>
      <w:r w:rsidRPr="00C8152A">
        <w:rPr>
          <w:rFonts w:eastAsia="Times New Roman" w:cs="Times New Roman"/>
          <w:b/>
          <w:sz w:val="22"/>
          <w:lang w:eastAsia="ru-RU"/>
        </w:rPr>
        <w:t xml:space="preserve">Тема </w:t>
      </w:r>
      <w:r>
        <w:rPr>
          <w:rFonts w:eastAsia="Times New Roman" w:cs="Times New Roman"/>
          <w:b/>
          <w:sz w:val="22"/>
          <w:lang w:eastAsia="ru-RU"/>
        </w:rPr>
        <w:t>2</w:t>
      </w:r>
      <w:r w:rsidRPr="00C8152A">
        <w:rPr>
          <w:rFonts w:eastAsia="Times New Roman" w:cs="Times New Roman"/>
          <w:b/>
          <w:sz w:val="22"/>
          <w:lang w:eastAsia="ru-RU"/>
        </w:rPr>
        <w:t xml:space="preserve"> </w:t>
      </w:r>
      <w:r>
        <w:rPr>
          <w:rFonts w:eastAsia="Times New Roman" w:cs="Times New Roman"/>
          <w:b/>
          <w:sz w:val="22"/>
          <w:lang w:eastAsia="ru-RU"/>
        </w:rPr>
        <w:t>Методы и средства</w:t>
      </w:r>
      <w:r w:rsidRPr="00C8152A">
        <w:rPr>
          <w:rFonts w:eastAsia="Times New Roman" w:cs="Times New Roman"/>
          <w:b/>
          <w:sz w:val="22"/>
          <w:lang w:eastAsia="ru-RU"/>
        </w:rPr>
        <w:t xml:space="preserve"> семейного воспитания</w:t>
      </w:r>
    </w:p>
    <w:p w:rsidR="001467A8" w:rsidRPr="00C8152A" w:rsidRDefault="001467A8" w:rsidP="001467A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2"/>
          <w:szCs w:val="22"/>
        </w:rPr>
      </w:pPr>
      <w:r w:rsidRPr="00C8152A">
        <w:rPr>
          <w:i/>
          <w:iCs/>
          <w:color w:val="000000"/>
          <w:sz w:val="22"/>
          <w:szCs w:val="22"/>
        </w:rPr>
        <w:t>Вопросы для обсуждения</w:t>
      </w:r>
    </w:p>
    <w:p w:rsidR="001467A8" w:rsidRPr="00FE1D95" w:rsidRDefault="001467A8" w:rsidP="001467A8">
      <w:pPr>
        <w:pStyle w:val="a5"/>
        <w:numPr>
          <w:ilvl w:val="6"/>
          <w:numId w:val="8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C8152A">
        <w:rPr>
          <w:sz w:val="22"/>
          <w:szCs w:val="22"/>
        </w:rPr>
        <w:t>Сущность, принципы, задачи и содержание семейного воспитания в современных условиях.</w:t>
      </w:r>
      <w:r w:rsidRPr="00FE1D95">
        <w:rPr>
          <w:sz w:val="22"/>
          <w:szCs w:val="22"/>
        </w:rPr>
        <w:t xml:space="preserve"> </w:t>
      </w:r>
      <w:r w:rsidRPr="00C8152A">
        <w:rPr>
          <w:sz w:val="22"/>
          <w:szCs w:val="22"/>
        </w:rPr>
        <w:t>Актуальные проблемы семейного воспитания</w:t>
      </w:r>
    </w:p>
    <w:p w:rsidR="001467A8" w:rsidRPr="00C8152A" w:rsidRDefault="001467A8" w:rsidP="001467A8">
      <w:pPr>
        <w:pStyle w:val="a5"/>
        <w:numPr>
          <w:ilvl w:val="6"/>
          <w:numId w:val="8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C8152A">
        <w:rPr>
          <w:sz w:val="22"/>
          <w:szCs w:val="22"/>
        </w:rPr>
        <w:t>Основные типы и стили семейного воспитания. Типы родительских позиций.</w:t>
      </w:r>
    </w:p>
    <w:p w:rsidR="001467A8" w:rsidRDefault="001467A8" w:rsidP="001467A8">
      <w:pPr>
        <w:pStyle w:val="a5"/>
        <w:numPr>
          <w:ilvl w:val="6"/>
          <w:numId w:val="8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C8152A">
        <w:rPr>
          <w:sz w:val="22"/>
          <w:szCs w:val="22"/>
        </w:rPr>
        <w:t xml:space="preserve">Родительский потенциал как основа осознанного </w:t>
      </w:r>
      <w:proofErr w:type="spellStart"/>
      <w:r w:rsidRPr="00C8152A">
        <w:rPr>
          <w:sz w:val="22"/>
          <w:szCs w:val="22"/>
        </w:rPr>
        <w:t>родительства</w:t>
      </w:r>
      <w:proofErr w:type="spellEnd"/>
      <w:r w:rsidRPr="00C8152A">
        <w:rPr>
          <w:sz w:val="22"/>
          <w:szCs w:val="22"/>
        </w:rPr>
        <w:t>.</w:t>
      </w:r>
    </w:p>
    <w:p w:rsidR="001467A8" w:rsidRDefault="001467A8" w:rsidP="001467A8">
      <w:pPr>
        <w:pStyle w:val="a5"/>
        <w:numPr>
          <w:ilvl w:val="6"/>
          <w:numId w:val="8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FE1D95">
        <w:rPr>
          <w:sz w:val="22"/>
          <w:szCs w:val="22"/>
        </w:rPr>
        <w:t xml:space="preserve">Неудовлетворительное воспитание в семье, его причины. </w:t>
      </w:r>
    </w:p>
    <w:p w:rsidR="001467A8" w:rsidRDefault="001467A8" w:rsidP="001467A8">
      <w:pPr>
        <w:pStyle w:val="a5"/>
        <w:numPr>
          <w:ilvl w:val="6"/>
          <w:numId w:val="8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FE1D95">
        <w:rPr>
          <w:sz w:val="22"/>
          <w:szCs w:val="22"/>
        </w:rPr>
        <w:t>Теоретические аспекты феномена неблагополучной семьи. Типы, формы и виды семейного неблагополучия в современном обществе.</w:t>
      </w:r>
    </w:p>
    <w:p w:rsidR="001467A8" w:rsidRPr="00FE1D95" w:rsidRDefault="001467A8" w:rsidP="001467A8">
      <w:pPr>
        <w:pStyle w:val="a5"/>
        <w:numPr>
          <w:ilvl w:val="6"/>
          <w:numId w:val="8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FE1D95">
        <w:rPr>
          <w:sz w:val="22"/>
          <w:szCs w:val="22"/>
        </w:rPr>
        <w:t>Семейная жестокость и насилие, их последствия на развитие личности ребёнка. Коррекционно-педагогическая работа с семьёй.</w:t>
      </w:r>
    </w:p>
    <w:p w:rsidR="001467A8" w:rsidRDefault="001467A8" w:rsidP="001467A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2"/>
          <w:szCs w:val="22"/>
        </w:rPr>
      </w:pPr>
    </w:p>
    <w:p w:rsidR="001467A8" w:rsidRPr="00C8152A" w:rsidRDefault="001467A8" w:rsidP="001467A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C8152A">
        <w:rPr>
          <w:i/>
          <w:iCs/>
          <w:color w:val="000000"/>
          <w:sz w:val="22"/>
          <w:szCs w:val="22"/>
        </w:rPr>
        <w:t>Задания для самостоятельной работы</w:t>
      </w:r>
    </w:p>
    <w:p w:rsidR="001467A8" w:rsidRPr="00C8152A" w:rsidRDefault="001467A8" w:rsidP="001467A8">
      <w:pPr>
        <w:pStyle w:val="a5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rPr>
          <w:sz w:val="22"/>
          <w:szCs w:val="22"/>
        </w:rPr>
      </w:pPr>
      <w:r w:rsidRPr="00C8152A">
        <w:rPr>
          <w:sz w:val="22"/>
          <w:szCs w:val="22"/>
        </w:rPr>
        <w:t xml:space="preserve">На основе периодических изданий, (например, журналов: «Наш малыш», «Мой Кроха и Я», «Материнство», «Домашний очаг», «Счастливые родители»), сделайте краткий обзор проблем, стоящих перед родителями в области воспитания. Дайте подробное освещение одного из направлений проблемы и пути ее решения. </w:t>
      </w:r>
    </w:p>
    <w:p w:rsidR="001467A8" w:rsidRDefault="001467A8" w:rsidP="001467A8">
      <w:pPr>
        <w:pStyle w:val="a5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rPr>
          <w:sz w:val="20"/>
          <w:szCs w:val="20"/>
        </w:rPr>
      </w:pPr>
      <w:r w:rsidRPr="00C8152A">
        <w:rPr>
          <w:sz w:val="22"/>
          <w:szCs w:val="22"/>
        </w:rPr>
        <w:t>Изучите основные направления, задачи, содержание и методы необходимые для разностороннего воспитания ребёнка родителями. Заполните таблице</w:t>
      </w:r>
      <w:r w:rsidRPr="00A55E91">
        <w:rPr>
          <w:sz w:val="20"/>
          <w:szCs w:val="20"/>
        </w:rPr>
        <w:t>.</w:t>
      </w:r>
    </w:p>
    <w:p w:rsidR="001467A8" w:rsidRPr="00A55E91" w:rsidRDefault="001467A8" w:rsidP="001467A8">
      <w:pPr>
        <w:pStyle w:val="a5"/>
        <w:tabs>
          <w:tab w:val="left" w:pos="709"/>
          <w:tab w:val="left" w:pos="993"/>
        </w:tabs>
        <w:ind w:left="709"/>
        <w:rPr>
          <w:sz w:val="20"/>
          <w:szCs w:val="20"/>
        </w:rPr>
      </w:pPr>
    </w:p>
    <w:tbl>
      <w:tblPr>
        <w:tblStyle w:val="a7"/>
        <w:tblW w:w="0" w:type="auto"/>
        <w:tblInd w:w="-142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1467A8" w:rsidRPr="00A55E91" w:rsidTr="008A7E56">
        <w:tc>
          <w:tcPr>
            <w:tcW w:w="1869" w:type="dxa"/>
          </w:tcPr>
          <w:p w:rsidR="001467A8" w:rsidRPr="00A55E91" w:rsidRDefault="001467A8" w:rsidP="008A7E56">
            <w:pPr>
              <w:pStyle w:val="a5"/>
              <w:tabs>
                <w:tab w:val="left" w:pos="993"/>
              </w:tabs>
              <w:ind w:left="0"/>
              <w:rPr>
                <w:sz w:val="20"/>
                <w:szCs w:val="20"/>
              </w:rPr>
            </w:pPr>
            <w:r w:rsidRPr="00A55E91">
              <w:rPr>
                <w:sz w:val="20"/>
                <w:szCs w:val="20"/>
              </w:rPr>
              <w:t>Основные направления родительского воспитания</w:t>
            </w:r>
          </w:p>
        </w:tc>
        <w:tc>
          <w:tcPr>
            <w:tcW w:w="1869" w:type="dxa"/>
          </w:tcPr>
          <w:p w:rsidR="001467A8" w:rsidRPr="00A55E91" w:rsidRDefault="001467A8" w:rsidP="008A7E56">
            <w:pPr>
              <w:pStyle w:val="a5"/>
              <w:tabs>
                <w:tab w:val="left" w:pos="993"/>
              </w:tabs>
              <w:ind w:left="0"/>
              <w:rPr>
                <w:sz w:val="20"/>
                <w:szCs w:val="20"/>
              </w:rPr>
            </w:pPr>
            <w:r w:rsidRPr="00A55E91">
              <w:rPr>
                <w:sz w:val="20"/>
                <w:szCs w:val="20"/>
              </w:rPr>
              <w:t>Основные задачи</w:t>
            </w:r>
          </w:p>
        </w:tc>
        <w:tc>
          <w:tcPr>
            <w:tcW w:w="1869" w:type="dxa"/>
          </w:tcPr>
          <w:p w:rsidR="001467A8" w:rsidRPr="00A55E91" w:rsidRDefault="001467A8" w:rsidP="008A7E56">
            <w:pPr>
              <w:pStyle w:val="a5"/>
              <w:tabs>
                <w:tab w:val="left" w:pos="993"/>
              </w:tabs>
              <w:ind w:left="0"/>
              <w:rPr>
                <w:sz w:val="20"/>
                <w:szCs w:val="20"/>
              </w:rPr>
            </w:pPr>
            <w:r w:rsidRPr="00A55E91">
              <w:rPr>
                <w:sz w:val="20"/>
                <w:szCs w:val="20"/>
              </w:rPr>
              <w:t>Содержание работы с родителями</w:t>
            </w:r>
          </w:p>
        </w:tc>
        <w:tc>
          <w:tcPr>
            <w:tcW w:w="1869" w:type="dxa"/>
          </w:tcPr>
          <w:p w:rsidR="001467A8" w:rsidRPr="00A55E91" w:rsidRDefault="001467A8" w:rsidP="008A7E56">
            <w:pPr>
              <w:pStyle w:val="a5"/>
              <w:tabs>
                <w:tab w:val="left" w:pos="993"/>
              </w:tabs>
              <w:ind w:left="0"/>
              <w:rPr>
                <w:sz w:val="20"/>
                <w:szCs w:val="20"/>
              </w:rPr>
            </w:pPr>
            <w:r w:rsidRPr="00A55E91">
              <w:rPr>
                <w:sz w:val="20"/>
                <w:szCs w:val="20"/>
              </w:rPr>
              <w:t>Методы воспитания</w:t>
            </w:r>
          </w:p>
        </w:tc>
        <w:tc>
          <w:tcPr>
            <w:tcW w:w="1869" w:type="dxa"/>
          </w:tcPr>
          <w:p w:rsidR="001467A8" w:rsidRPr="00A55E91" w:rsidRDefault="001467A8" w:rsidP="008A7E56">
            <w:pPr>
              <w:pStyle w:val="a5"/>
              <w:tabs>
                <w:tab w:val="left" w:pos="993"/>
              </w:tabs>
              <w:ind w:left="0"/>
              <w:rPr>
                <w:sz w:val="20"/>
                <w:szCs w:val="20"/>
              </w:rPr>
            </w:pPr>
            <w:r w:rsidRPr="00A55E91">
              <w:rPr>
                <w:sz w:val="20"/>
                <w:szCs w:val="20"/>
              </w:rPr>
              <w:t>Необходимые условия</w:t>
            </w:r>
          </w:p>
        </w:tc>
      </w:tr>
      <w:tr w:rsidR="001467A8" w:rsidRPr="00A55E91" w:rsidTr="008A7E56">
        <w:tc>
          <w:tcPr>
            <w:tcW w:w="1869" w:type="dxa"/>
          </w:tcPr>
          <w:p w:rsidR="001467A8" w:rsidRPr="00A55E91" w:rsidRDefault="001467A8" w:rsidP="008A7E56">
            <w:pPr>
              <w:pStyle w:val="a5"/>
              <w:tabs>
                <w:tab w:val="left" w:pos="993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1467A8" w:rsidRPr="00A55E91" w:rsidRDefault="001467A8" w:rsidP="008A7E56">
            <w:pPr>
              <w:pStyle w:val="a5"/>
              <w:tabs>
                <w:tab w:val="left" w:pos="993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1467A8" w:rsidRPr="00A55E91" w:rsidRDefault="001467A8" w:rsidP="008A7E56">
            <w:pPr>
              <w:pStyle w:val="a5"/>
              <w:tabs>
                <w:tab w:val="left" w:pos="993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1467A8" w:rsidRPr="00A55E91" w:rsidRDefault="001467A8" w:rsidP="008A7E56">
            <w:pPr>
              <w:pStyle w:val="a5"/>
              <w:tabs>
                <w:tab w:val="left" w:pos="993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1467A8" w:rsidRPr="00A55E91" w:rsidRDefault="001467A8" w:rsidP="008A7E56">
            <w:pPr>
              <w:pStyle w:val="a5"/>
              <w:tabs>
                <w:tab w:val="left" w:pos="993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1467A8" w:rsidRPr="00C8152A" w:rsidRDefault="001467A8" w:rsidP="001467A8">
      <w:pPr>
        <w:tabs>
          <w:tab w:val="left" w:pos="993"/>
        </w:tabs>
        <w:ind w:firstLine="709"/>
        <w:rPr>
          <w:rFonts w:cs="Times New Roman"/>
          <w:sz w:val="22"/>
        </w:rPr>
      </w:pPr>
      <w:r w:rsidRPr="00C8152A">
        <w:rPr>
          <w:rFonts w:cs="Times New Roman"/>
          <w:sz w:val="22"/>
        </w:rPr>
        <w:t>На основе анализа литературы составьте перечень вопросов для дискуссии «Семейная жестокость и насилие: частное дело или семейная проблема?» и продумайте сценарий её проведения.</w:t>
      </w:r>
    </w:p>
    <w:p w:rsidR="001467A8" w:rsidRPr="00C8152A" w:rsidRDefault="001467A8" w:rsidP="001467A8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C8152A">
        <w:rPr>
          <w:i/>
          <w:iCs/>
          <w:color w:val="000000"/>
          <w:sz w:val="22"/>
          <w:szCs w:val="22"/>
        </w:rPr>
        <w:t>Рекомендуемая литература</w:t>
      </w:r>
    </w:p>
    <w:p w:rsidR="001467A8" w:rsidRPr="00C8152A" w:rsidRDefault="001467A8" w:rsidP="001467A8">
      <w:pPr>
        <w:pStyle w:val="western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C8152A">
        <w:rPr>
          <w:color w:val="000000"/>
          <w:sz w:val="22"/>
          <w:szCs w:val="22"/>
        </w:rPr>
        <w:t xml:space="preserve">Зверева, О. Л. Семейная педагогика и домашнее воспитание детей раннего и дошкольного возраста. Учебное пособие / О. Л. Зверева, А. Н. Ганичева, Т.В. Кротова. – М.: ТЦ Сфера, 2009. – 256с. </w:t>
      </w:r>
    </w:p>
    <w:p w:rsidR="001467A8" w:rsidRPr="00C8152A" w:rsidRDefault="001467A8" w:rsidP="001467A8">
      <w:pPr>
        <w:pStyle w:val="3"/>
        <w:numPr>
          <w:ilvl w:val="0"/>
          <w:numId w:val="15"/>
        </w:numPr>
        <w:tabs>
          <w:tab w:val="left" w:pos="993"/>
        </w:tabs>
        <w:spacing w:after="0"/>
        <w:ind w:left="0" w:firstLine="709"/>
        <w:rPr>
          <w:color w:val="000000"/>
          <w:sz w:val="22"/>
          <w:szCs w:val="22"/>
        </w:rPr>
      </w:pPr>
      <w:r w:rsidRPr="00C8152A">
        <w:rPr>
          <w:color w:val="000000"/>
          <w:sz w:val="22"/>
          <w:szCs w:val="22"/>
        </w:rPr>
        <w:t>Куликова, Т.А. Семейная педагогика и домашнее воспитание: Учебник для студ. сред</w:t>
      </w:r>
      <w:proofErr w:type="gramStart"/>
      <w:r w:rsidRPr="00C8152A">
        <w:rPr>
          <w:color w:val="000000"/>
          <w:sz w:val="22"/>
          <w:szCs w:val="22"/>
        </w:rPr>
        <w:t>.</w:t>
      </w:r>
      <w:proofErr w:type="gramEnd"/>
      <w:r w:rsidRPr="00C8152A">
        <w:rPr>
          <w:color w:val="000000"/>
          <w:sz w:val="22"/>
          <w:szCs w:val="22"/>
        </w:rPr>
        <w:t xml:space="preserve"> и </w:t>
      </w:r>
      <w:proofErr w:type="spellStart"/>
      <w:r w:rsidRPr="00C8152A">
        <w:rPr>
          <w:color w:val="000000"/>
          <w:sz w:val="22"/>
          <w:szCs w:val="22"/>
        </w:rPr>
        <w:t>высш</w:t>
      </w:r>
      <w:proofErr w:type="spellEnd"/>
      <w:r w:rsidRPr="00C8152A">
        <w:rPr>
          <w:color w:val="000000"/>
          <w:sz w:val="22"/>
          <w:szCs w:val="22"/>
        </w:rPr>
        <w:t xml:space="preserve">. учеб. заведений / Т. А. Куликова. - М.: Издательский центр «Академия», 1999. – 232с. </w:t>
      </w:r>
    </w:p>
    <w:p w:rsidR="001467A8" w:rsidRPr="00C8152A" w:rsidRDefault="001467A8" w:rsidP="001467A8">
      <w:pPr>
        <w:pStyle w:val="3"/>
        <w:numPr>
          <w:ilvl w:val="0"/>
          <w:numId w:val="15"/>
        </w:numPr>
        <w:tabs>
          <w:tab w:val="left" w:pos="993"/>
        </w:tabs>
        <w:spacing w:after="0"/>
        <w:ind w:left="0" w:firstLine="709"/>
        <w:rPr>
          <w:color w:val="000000"/>
          <w:sz w:val="22"/>
          <w:szCs w:val="22"/>
        </w:rPr>
      </w:pPr>
      <w:r w:rsidRPr="00C8152A">
        <w:rPr>
          <w:color w:val="000000"/>
          <w:sz w:val="22"/>
          <w:szCs w:val="22"/>
        </w:rPr>
        <w:t xml:space="preserve">Чечет, В. В. Педагогика семейного воспитания: Учебное пособие / В.В. Чечет. – Мозырь: ООО ИД «Белый Ветер», 2003. – 292с. </w:t>
      </w:r>
    </w:p>
    <w:p w:rsidR="001467A8" w:rsidRPr="00C8152A" w:rsidRDefault="001467A8" w:rsidP="001467A8">
      <w:pPr>
        <w:pStyle w:val="3"/>
        <w:numPr>
          <w:ilvl w:val="0"/>
          <w:numId w:val="15"/>
        </w:numPr>
        <w:tabs>
          <w:tab w:val="left" w:pos="993"/>
          <w:tab w:val="left" w:pos="1134"/>
        </w:tabs>
        <w:spacing w:after="0"/>
        <w:ind w:left="0" w:firstLine="709"/>
        <w:rPr>
          <w:color w:val="000000"/>
          <w:sz w:val="22"/>
          <w:szCs w:val="22"/>
        </w:rPr>
      </w:pPr>
      <w:proofErr w:type="spellStart"/>
      <w:r w:rsidRPr="00C8152A">
        <w:rPr>
          <w:color w:val="000000"/>
          <w:sz w:val="22"/>
          <w:szCs w:val="22"/>
        </w:rPr>
        <w:t>Гуз</w:t>
      </w:r>
      <w:proofErr w:type="spellEnd"/>
      <w:r w:rsidRPr="00C8152A">
        <w:rPr>
          <w:color w:val="000000"/>
          <w:sz w:val="22"/>
          <w:szCs w:val="22"/>
        </w:rPr>
        <w:t xml:space="preserve">, А. А. Родители и педагоги: шаг навстречу: Учеб-метод. пособие / А. А. </w:t>
      </w:r>
      <w:proofErr w:type="spellStart"/>
      <w:r w:rsidRPr="00C8152A">
        <w:rPr>
          <w:color w:val="000000"/>
          <w:sz w:val="22"/>
          <w:szCs w:val="22"/>
        </w:rPr>
        <w:t>Гуз</w:t>
      </w:r>
      <w:proofErr w:type="spellEnd"/>
      <w:r w:rsidRPr="00C8152A">
        <w:rPr>
          <w:color w:val="000000"/>
          <w:sz w:val="22"/>
          <w:szCs w:val="22"/>
        </w:rPr>
        <w:t xml:space="preserve">. – </w:t>
      </w:r>
      <w:proofErr w:type="gramStart"/>
      <w:r w:rsidRPr="00C8152A">
        <w:rPr>
          <w:color w:val="000000"/>
          <w:sz w:val="22"/>
          <w:szCs w:val="22"/>
        </w:rPr>
        <w:t>Мн. :</w:t>
      </w:r>
      <w:proofErr w:type="gramEnd"/>
      <w:r w:rsidRPr="00C8152A">
        <w:rPr>
          <w:color w:val="000000"/>
          <w:sz w:val="22"/>
          <w:szCs w:val="22"/>
        </w:rPr>
        <w:t xml:space="preserve"> Акад. </w:t>
      </w:r>
      <w:proofErr w:type="spellStart"/>
      <w:r w:rsidRPr="00C8152A">
        <w:rPr>
          <w:color w:val="000000"/>
          <w:sz w:val="22"/>
          <w:szCs w:val="22"/>
        </w:rPr>
        <w:t>последиплом</w:t>
      </w:r>
      <w:proofErr w:type="spellEnd"/>
      <w:r w:rsidRPr="00C8152A">
        <w:rPr>
          <w:color w:val="000000"/>
          <w:sz w:val="22"/>
          <w:szCs w:val="22"/>
        </w:rPr>
        <w:t xml:space="preserve">. Образования, 2004. </w:t>
      </w:r>
    </w:p>
    <w:p w:rsidR="001467A8" w:rsidRPr="00C8152A" w:rsidRDefault="001467A8" w:rsidP="001467A8">
      <w:pPr>
        <w:pStyle w:val="3"/>
        <w:numPr>
          <w:ilvl w:val="0"/>
          <w:numId w:val="15"/>
        </w:numPr>
        <w:tabs>
          <w:tab w:val="left" w:pos="993"/>
          <w:tab w:val="left" w:pos="1134"/>
        </w:tabs>
        <w:spacing w:after="0"/>
        <w:ind w:left="0" w:firstLine="709"/>
        <w:rPr>
          <w:color w:val="000000"/>
          <w:sz w:val="22"/>
          <w:szCs w:val="22"/>
        </w:rPr>
      </w:pPr>
      <w:r w:rsidRPr="00C8152A">
        <w:rPr>
          <w:color w:val="000000"/>
          <w:sz w:val="22"/>
          <w:szCs w:val="22"/>
        </w:rPr>
        <w:t xml:space="preserve">Педагогическое взаимодействие с детским садом: метод.  пособие для воспитателей ДОУ / Под ред. Н. В. </w:t>
      </w:r>
      <w:proofErr w:type="spellStart"/>
      <w:r w:rsidRPr="00C8152A">
        <w:rPr>
          <w:color w:val="000000"/>
          <w:sz w:val="22"/>
          <w:szCs w:val="22"/>
        </w:rPr>
        <w:t>Микляевой</w:t>
      </w:r>
      <w:proofErr w:type="spellEnd"/>
      <w:r w:rsidRPr="00C8152A">
        <w:rPr>
          <w:color w:val="000000"/>
          <w:sz w:val="22"/>
          <w:szCs w:val="22"/>
        </w:rPr>
        <w:t>. – М.: ТЦ Сфера, 2013. – 144с. Чечет, В.В. Семья и учреждения, обеспечивающие дошкольное образование: взаимодействие в интересах ребенка / В.В. Чечет, Т.М. Коростелева. Минск: Детский фонд ООН, 2004. – 116с.</w:t>
      </w:r>
    </w:p>
    <w:p w:rsidR="001467A8" w:rsidRPr="00C8152A" w:rsidRDefault="001467A8" w:rsidP="001467A8">
      <w:pPr>
        <w:pStyle w:val="3"/>
        <w:numPr>
          <w:ilvl w:val="0"/>
          <w:numId w:val="15"/>
        </w:numPr>
        <w:tabs>
          <w:tab w:val="left" w:pos="993"/>
          <w:tab w:val="left" w:pos="1134"/>
        </w:tabs>
        <w:spacing w:after="0"/>
        <w:ind w:left="0" w:firstLine="709"/>
        <w:rPr>
          <w:color w:val="000000"/>
          <w:sz w:val="22"/>
          <w:szCs w:val="22"/>
        </w:rPr>
      </w:pPr>
      <w:r w:rsidRPr="00C8152A">
        <w:rPr>
          <w:sz w:val="22"/>
          <w:szCs w:val="22"/>
        </w:rPr>
        <w:t xml:space="preserve">Маленкова, Л. И. Педагоги, родители, дети. М., 2000. С. 57-60. </w:t>
      </w:r>
    </w:p>
    <w:p w:rsidR="001467A8" w:rsidRPr="00C8152A" w:rsidRDefault="001467A8" w:rsidP="001467A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sz w:val="22"/>
          <w:szCs w:val="22"/>
        </w:rPr>
      </w:pPr>
      <w:proofErr w:type="spellStart"/>
      <w:r w:rsidRPr="00C8152A">
        <w:rPr>
          <w:sz w:val="22"/>
          <w:szCs w:val="22"/>
        </w:rPr>
        <w:t>Спок</w:t>
      </w:r>
      <w:proofErr w:type="spellEnd"/>
      <w:r w:rsidRPr="00C8152A">
        <w:rPr>
          <w:sz w:val="22"/>
          <w:szCs w:val="22"/>
        </w:rPr>
        <w:t xml:space="preserve">, Б. Разговор с матерью. Мн., 1999. Ч. 2. </w:t>
      </w:r>
    </w:p>
    <w:p w:rsidR="001467A8" w:rsidRPr="00C8152A" w:rsidRDefault="001467A8" w:rsidP="001467A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C8152A">
        <w:rPr>
          <w:sz w:val="22"/>
          <w:szCs w:val="22"/>
        </w:rPr>
        <w:t xml:space="preserve">Титаренко, В. А. Семья и формирование личности. М., 1987. Гл. 1. </w:t>
      </w:r>
    </w:p>
    <w:p w:rsidR="001467A8" w:rsidRPr="00C8152A" w:rsidRDefault="001467A8" w:rsidP="001467A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sz w:val="22"/>
          <w:szCs w:val="22"/>
        </w:rPr>
      </w:pPr>
      <w:proofErr w:type="spellStart"/>
      <w:r w:rsidRPr="00C8152A">
        <w:rPr>
          <w:sz w:val="22"/>
          <w:szCs w:val="22"/>
        </w:rPr>
        <w:t>Хоментаускас</w:t>
      </w:r>
      <w:proofErr w:type="spellEnd"/>
      <w:r w:rsidRPr="00C8152A">
        <w:rPr>
          <w:sz w:val="22"/>
          <w:szCs w:val="22"/>
        </w:rPr>
        <w:t>, Г. Т. Семья глазами ребенка. М., 2003. С. 31-86.</w:t>
      </w:r>
    </w:p>
    <w:p w:rsidR="001467A8" w:rsidRPr="00C8152A" w:rsidRDefault="001467A8" w:rsidP="001467A8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C8152A">
        <w:rPr>
          <w:i/>
          <w:iCs/>
          <w:color w:val="000000"/>
          <w:sz w:val="22"/>
          <w:szCs w:val="22"/>
        </w:rPr>
        <w:t>Форма контроля</w:t>
      </w:r>
      <w:r>
        <w:rPr>
          <w:i/>
          <w:iCs/>
          <w:color w:val="000000"/>
          <w:sz w:val="22"/>
          <w:szCs w:val="22"/>
        </w:rPr>
        <w:t>:</w:t>
      </w:r>
    </w:p>
    <w:p w:rsidR="001467A8" w:rsidRPr="00C8152A" w:rsidRDefault="001467A8" w:rsidP="001467A8">
      <w:pPr>
        <w:tabs>
          <w:tab w:val="left" w:pos="993"/>
        </w:tabs>
        <w:ind w:firstLine="709"/>
        <w:rPr>
          <w:rFonts w:cs="Times New Roman"/>
          <w:sz w:val="22"/>
        </w:rPr>
      </w:pPr>
      <w:r>
        <w:rPr>
          <w:rFonts w:cs="Times New Roman"/>
          <w:sz w:val="22"/>
        </w:rPr>
        <w:t>1.</w:t>
      </w:r>
      <w:r w:rsidRPr="00C8152A">
        <w:rPr>
          <w:rFonts w:cs="Times New Roman"/>
          <w:sz w:val="22"/>
        </w:rPr>
        <w:t>Устный опрос</w:t>
      </w:r>
    </w:p>
    <w:p w:rsidR="001467A8" w:rsidRDefault="001467A8" w:rsidP="001467A8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</w:rPr>
      </w:pPr>
    </w:p>
    <w:p w:rsidR="001467A8" w:rsidRDefault="001467A8" w:rsidP="001467A8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</w:rPr>
      </w:pPr>
    </w:p>
    <w:p w:rsidR="001467A8" w:rsidRPr="00D41AD5" w:rsidRDefault="001467A8" w:rsidP="001467A8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</w:rPr>
      </w:pPr>
      <w:r w:rsidRPr="00D41AD5">
        <w:rPr>
          <w:b/>
          <w:i/>
          <w:iCs/>
          <w:color w:val="000000"/>
        </w:rPr>
        <w:lastRenderedPageBreak/>
        <w:t>Практическое занятие 1</w:t>
      </w:r>
    </w:p>
    <w:p w:rsidR="001467A8" w:rsidRDefault="001467A8" w:rsidP="001467A8">
      <w:pPr>
        <w:rPr>
          <w:rFonts w:cs="Times New Roman"/>
          <w:sz w:val="20"/>
          <w:szCs w:val="20"/>
        </w:rPr>
      </w:pPr>
    </w:p>
    <w:p w:rsidR="001467A8" w:rsidRPr="00C8152A" w:rsidRDefault="001467A8" w:rsidP="001467A8">
      <w:pPr>
        <w:ind w:firstLine="709"/>
        <w:rPr>
          <w:rFonts w:eastAsia="Times New Roman" w:cs="Times New Roman"/>
          <w:b/>
          <w:sz w:val="22"/>
          <w:lang w:eastAsia="ru-RU"/>
        </w:rPr>
      </w:pPr>
      <w:r w:rsidRPr="00C8152A">
        <w:rPr>
          <w:rFonts w:eastAsia="Times New Roman" w:cs="Times New Roman"/>
          <w:b/>
          <w:sz w:val="22"/>
          <w:lang w:eastAsia="ru-RU"/>
        </w:rPr>
        <w:t xml:space="preserve">Тема </w:t>
      </w:r>
      <w:r>
        <w:rPr>
          <w:rFonts w:eastAsia="Times New Roman" w:cs="Times New Roman"/>
          <w:b/>
          <w:sz w:val="22"/>
          <w:lang w:eastAsia="ru-RU"/>
        </w:rPr>
        <w:t>5</w:t>
      </w:r>
      <w:r w:rsidRPr="00C8152A">
        <w:rPr>
          <w:rFonts w:eastAsia="Times New Roman" w:cs="Times New Roman"/>
          <w:b/>
          <w:sz w:val="22"/>
          <w:lang w:eastAsia="ru-RU"/>
        </w:rPr>
        <w:t xml:space="preserve"> Формирование педагогической культуры родителей воспитанников</w:t>
      </w:r>
    </w:p>
    <w:p w:rsidR="001467A8" w:rsidRPr="00C8152A" w:rsidRDefault="001467A8" w:rsidP="001467A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2"/>
          <w:szCs w:val="22"/>
        </w:rPr>
      </w:pPr>
      <w:r w:rsidRPr="00C8152A">
        <w:rPr>
          <w:i/>
          <w:iCs/>
          <w:color w:val="000000"/>
          <w:sz w:val="22"/>
          <w:szCs w:val="22"/>
        </w:rPr>
        <w:t>Вопросы для обсуждения</w:t>
      </w:r>
    </w:p>
    <w:p w:rsidR="001467A8" w:rsidRPr="00C8152A" w:rsidRDefault="001467A8" w:rsidP="001467A8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rPr>
          <w:color w:val="000000"/>
          <w:sz w:val="22"/>
          <w:szCs w:val="22"/>
        </w:rPr>
      </w:pPr>
      <w:r w:rsidRPr="00C8152A">
        <w:rPr>
          <w:color w:val="000000"/>
          <w:sz w:val="22"/>
          <w:szCs w:val="22"/>
        </w:rPr>
        <w:t>Понятие о педагогической культуре родителей воспитанников учреждения дошкольного образования.</w:t>
      </w:r>
    </w:p>
    <w:p w:rsidR="001467A8" w:rsidRPr="00C8152A" w:rsidRDefault="001467A8" w:rsidP="001467A8">
      <w:pPr>
        <w:pStyle w:val="western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C8152A">
        <w:rPr>
          <w:color w:val="000000"/>
          <w:sz w:val="22"/>
          <w:szCs w:val="22"/>
        </w:rPr>
        <w:t>Традиционные формы взаимодействия.</w:t>
      </w:r>
    </w:p>
    <w:p w:rsidR="001467A8" w:rsidRPr="00C8152A" w:rsidRDefault="001467A8" w:rsidP="001467A8">
      <w:pPr>
        <w:pStyle w:val="western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C8152A">
        <w:rPr>
          <w:color w:val="000000"/>
          <w:sz w:val="22"/>
          <w:szCs w:val="22"/>
        </w:rPr>
        <w:t xml:space="preserve">Классификация нетрадиционных форм общения педагога с родителями.  </w:t>
      </w:r>
    </w:p>
    <w:p w:rsidR="001467A8" w:rsidRPr="00C8152A" w:rsidRDefault="001467A8" w:rsidP="001467A8">
      <w:pPr>
        <w:pStyle w:val="western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C8152A">
        <w:rPr>
          <w:color w:val="000000"/>
          <w:sz w:val="22"/>
          <w:szCs w:val="22"/>
        </w:rPr>
        <w:t xml:space="preserve">Методы активизации родителей в процессе общения (анализ педагогических ситуаций, метод решения педагогических задач, метод анализа собственной воспитательной деятельности, метод домашних заданий, метод игрового моделирования поведения). </w:t>
      </w:r>
    </w:p>
    <w:p w:rsidR="001467A8" w:rsidRPr="00C8152A" w:rsidRDefault="001467A8" w:rsidP="001467A8">
      <w:pPr>
        <w:pStyle w:val="western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C8152A">
        <w:rPr>
          <w:color w:val="000000"/>
          <w:sz w:val="22"/>
          <w:szCs w:val="22"/>
        </w:rPr>
        <w:t>Социальные сети как способ информатизации взаимодействия с родителями.</w:t>
      </w:r>
    </w:p>
    <w:p w:rsidR="001467A8" w:rsidRPr="00C8152A" w:rsidRDefault="001467A8" w:rsidP="001467A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C8152A">
        <w:rPr>
          <w:i/>
          <w:iCs/>
          <w:color w:val="000000"/>
          <w:sz w:val="22"/>
          <w:szCs w:val="22"/>
        </w:rPr>
        <w:t>Задания для самостоятельной работы</w:t>
      </w:r>
    </w:p>
    <w:p w:rsidR="001467A8" w:rsidRPr="00C8152A" w:rsidRDefault="001467A8" w:rsidP="001467A8">
      <w:pPr>
        <w:pStyle w:val="western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C8152A">
        <w:rPr>
          <w:color w:val="000000"/>
          <w:sz w:val="22"/>
          <w:szCs w:val="22"/>
        </w:rPr>
        <w:t>Дайте определение понятия «формы взаимодействия педагогов с родителями».</w:t>
      </w:r>
    </w:p>
    <w:p w:rsidR="001467A8" w:rsidRPr="00C8152A" w:rsidRDefault="001467A8" w:rsidP="001467A8">
      <w:pPr>
        <w:pStyle w:val="western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C8152A">
        <w:rPr>
          <w:color w:val="000000"/>
          <w:sz w:val="22"/>
          <w:szCs w:val="22"/>
        </w:rPr>
        <w:t>Проанализируйте традиционные и нетрадиционные формы взаимодействия педагога с родителями, выявите их положительные и отрицательные стороны.</w:t>
      </w:r>
    </w:p>
    <w:p w:rsidR="001467A8" w:rsidRPr="00C8152A" w:rsidRDefault="001467A8" w:rsidP="001467A8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color w:val="000000"/>
          <w:sz w:val="22"/>
          <w:szCs w:val="22"/>
        </w:rPr>
      </w:pPr>
      <w:r w:rsidRPr="00C8152A">
        <w:rPr>
          <w:color w:val="000000"/>
          <w:sz w:val="22"/>
          <w:szCs w:val="22"/>
        </w:rPr>
        <w:t>Подготовиться к коллективной разработке сценария и проведение мероприятия с родителями устный журнал на тему «Методы воспитания современного ребенка в семье».</w:t>
      </w:r>
    </w:p>
    <w:p w:rsidR="001467A8" w:rsidRPr="00C8152A" w:rsidRDefault="001467A8" w:rsidP="001467A8">
      <w:pPr>
        <w:tabs>
          <w:tab w:val="left" w:pos="1134"/>
        </w:tabs>
        <w:ind w:firstLine="709"/>
        <w:rPr>
          <w:rFonts w:eastAsia="Times New Roman" w:cs="Times New Roman"/>
          <w:color w:val="000000"/>
          <w:sz w:val="22"/>
          <w:lang w:eastAsia="ru-RU"/>
        </w:rPr>
      </w:pPr>
      <w:r w:rsidRPr="00C8152A">
        <w:rPr>
          <w:rFonts w:eastAsia="Times New Roman" w:cs="Times New Roman"/>
          <w:color w:val="000000"/>
          <w:sz w:val="22"/>
          <w:lang w:eastAsia="ru-RU"/>
        </w:rPr>
        <w:t xml:space="preserve"> </w:t>
      </w:r>
    </w:p>
    <w:p w:rsidR="001467A8" w:rsidRPr="00C8152A" w:rsidRDefault="001467A8" w:rsidP="001467A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C8152A">
        <w:rPr>
          <w:i/>
          <w:iCs/>
          <w:color w:val="000000"/>
          <w:sz w:val="22"/>
          <w:szCs w:val="22"/>
        </w:rPr>
        <w:t>Рекомендуемая литература</w:t>
      </w:r>
    </w:p>
    <w:p w:rsidR="001467A8" w:rsidRPr="00C8152A" w:rsidRDefault="001467A8" w:rsidP="001467A8">
      <w:pPr>
        <w:pStyle w:val="3"/>
        <w:numPr>
          <w:ilvl w:val="0"/>
          <w:numId w:val="11"/>
        </w:numPr>
        <w:tabs>
          <w:tab w:val="left" w:pos="993"/>
          <w:tab w:val="left" w:pos="1134"/>
        </w:tabs>
        <w:spacing w:after="0"/>
        <w:ind w:left="0" w:firstLine="709"/>
        <w:rPr>
          <w:color w:val="000000"/>
          <w:sz w:val="22"/>
          <w:szCs w:val="22"/>
        </w:rPr>
      </w:pPr>
      <w:r w:rsidRPr="00C8152A">
        <w:rPr>
          <w:color w:val="000000"/>
          <w:sz w:val="22"/>
          <w:szCs w:val="22"/>
        </w:rPr>
        <w:t xml:space="preserve">Чечет, В.В. Педагогика семейного воспитания: Учебное пособие / В.В. Чечет. – Мозырь: ООО ИД «Белый Ветер», 2003. – 292с. </w:t>
      </w:r>
    </w:p>
    <w:p w:rsidR="001467A8" w:rsidRPr="00C8152A" w:rsidRDefault="001467A8" w:rsidP="001467A8">
      <w:pPr>
        <w:pStyle w:val="3"/>
        <w:numPr>
          <w:ilvl w:val="0"/>
          <w:numId w:val="11"/>
        </w:numPr>
        <w:tabs>
          <w:tab w:val="left" w:pos="993"/>
          <w:tab w:val="left" w:pos="1134"/>
        </w:tabs>
        <w:spacing w:after="0"/>
        <w:ind w:left="0" w:firstLine="709"/>
        <w:rPr>
          <w:color w:val="000000"/>
          <w:sz w:val="22"/>
          <w:szCs w:val="22"/>
        </w:rPr>
      </w:pPr>
      <w:proofErr w:type="spellStart"/>
      <w:r w:rsidRPr="00C8152A">
        <w:rPr>
          <w:color w:val="000000"/>
          <w:sz w:val="22"/>
          <w:szCs w:val="22"/>
        </w:rPr>
        <w:t>Гуз</w:t>
      </w:r>
      <w:proofErr w:type="spellEnd"/>
      <w:r w:rsidRPr="00C8152A">
        <w:rPr>
          <w:color w:val="000000"/>
          <w:sz w:val="22"/>
          <w:szCs w:val="22"/>
        </w:rPr>
        <w:t xml:space="preserve">, А.А. Родители и педагоги: шаг навстречу: </w:t>
      </w:r>
      <w:proofErr w:type="gramStart"/>
      <w:r w:rsidRPr="00C8152A">
        <w:rPr>
          <w:color w:val="000000"/>
          <w:sz w:val="22"/>
          <w:szCs w:val="22"/>
        </w:rPr>
        <w:t>Учеб.-</w:t>
      </w:r>
      <w:proofErr w:type="gramEnd"/>
      <w:r w:rsidRPr="00C8152A">
        <w:rPr>
          <w:color w:val="000000"/>
          <w:sz w:val="22"/>
          <w:szCs w:val="22"/>
        </w:rPr>
        <w:t xml:space="preserve">метод. пособие / А.А. </w:t>
      </w:r>
      <w:proofErr w:type="spellStart"/>
      <w:r w:rsidRPr="00C8152A">
        <w:rPr>
          <w:color w:val="000000"/>
          <w:sz w:val="22"/>
          <w:szCs w:val="22"/>
        </w:rPr>
        <w:t>Гуз</w:t>
      </w:r>
      <w:proofErr w:type="spellEnd"/>
      <w:r w:rsidRPr="00C8152A">
        <w:rPr>
          <w:color w:val="000000"/>
          <w:sz w:val="22"/>
          <w:szCs w:val="22"/>
        </w:rPr>
        <w:t xml:space="preserve">. – </w:t>
      </w:r>
      <w:proofErr w:type="gramStart"/>
      <w:r w:rsidRPr="00C8152A">
        <w:rPr>
          <w:color w:val="000000"/>
          <w:sz w:val="22"/>
          <w:szCs w:val="22"/>
        </w:rPr>
        <w:t>Мн. :</w:t>
      </w:r>
      <w:proofErr w:type="gramEnd"/>
      <w:r w:rsidRPr="00C8152A">
        <w:rPr>
          <w:color w:val="000000"/>
          <w:sz w:val="22"/>
          <w:szCs w:val="22"/>
        </w:rPr>
        <w:t xml:space="preserve"> Акад. </w:t>
      </w:r>
      <w:proofErr w:type="spellStart"/>
      <w:r w:rsidRPr="00C8152A">
        <w:rPr>
          <w:color w:val="000000"/>
          <w:sz w:val="22"/>
          <w:szCs w:val="22"/>
        </w:rPr>
        <w:t>последиплом</w:t>
      </w:r>
      <w:proofErr w:type="spellEnd"/>
      <w:r w:rsidRPr="00C8152A">
        <w:rPr>
          <w:color w:val="000000"/>
          <w:sz w:val="22"/>
          <w:szCs w:val="22"/>
        </w:rPr>
        <w:t xml:space="preserve">. Образования, 2004. </w:t>
      </w:r>
    </w:p>
    <w:p w:rsidR="001467A8" w:rsidRPr="00C8152A" w:rsidRDefault="001467A8" w:rsidP="001467A8">
      <w:pPr>
        <w:pStyle w:val="3"/>
        <w:numPr>
          <w:ilvl w:val="0"/>
          <w:numId w:val="11"/>
        </w:numPr>
        <w:tabs>
          <w:tab w:val="left" w:pos="993"/>
          <w:tab w:val="left" w:pos="1134"/>
        </w:tabs>
        <w:spacing w:after="0"/>
        <w:ind w:left="0" w:firstLine="709"/>
        <w:rPr>
          <w:color w:val="000000"/>
          <w:sz w:val="22"/>
          <w:szCs w:val="22"/>
        </w:rPr>
      </w:pPr>
      <w:r w:rsidRPr="00C8152A">
        <w:rPr>
          <w:color w:val="000000"/>
          <w:sz w:val="22"/>
          <w:szCs w:val="22"/>
        </w:rPr>
        <w:t xml:space="preserve">Педагогическое взаимодействие с детским садом: метод.  пособие для воспитателей ДОУ / Под ред. Н.В. </w:t>
      </w:r>
      <w:proofErr w:type="spellStart"/>
      <w:r w:rsidRPr="00C8152A">
        <w:rPr>
          <w:color w:val="000000"/>
          <w:sz w:val="22"/>
          <w:szCs w:val="22"/>
        </w:rPr>
        <w:t>Микляевой</w:t>
      </w:r>
      <w:proofErr w:type="spellEnd"/>
      <w:r w:rsidRPr="00C8152A">
        <w:rPr>
          <w:color w:val="000000"/>
          <w:sz w:val="22"/>
          <w:szCs w:val="22"/>
        </w:rPr>
        <w:t>. – М.: ТЦ Сфера, 2013. – 144с. Чечет, В.В. Семья и учреждения, обеспечивающие дошкольное образование: взаимодействие в интересах ребенка / В.В. Чечет, Т.М. Коростелева. Минск: Детский фонд ООН, 2004. – 116с.</w:t>
      </w:r>
    </w:p>
    <w:p w:rsidR="001467A8" w:rsidRPr="00C8152A" w:rsidRDefault="001467A8" w:rsidP="001467A8">
      <w:pPr>
        <w:pStyle w:val="3"/>
        <w:numPr>
          <w:ilvl w:val="0"/>
          <w:numId w:val="11"/>
        </w:numPr>
        <w:tabs>
          <w:tab w:val="left" w:pos="993"/>
          <w:tab w:val="left" w:pos="1134"/>
        </w:tabs>
        <w:spacing w:after="0"/>
        <w:ind w:left="0" w:firstLine="709"/>
        <w:rPr>
          <w:color w:val="000000"/>
          <w:sz w:val="22"/>
          <w:szCs w:val="22"/>
        </w:rPr>
      </w:pPr>
      <w:r w:rsidRPr="00C8152A">
        <w:rPr>
          <w:color w:val="000000"/>
          <w:sz w:val="22"/>
          <w:szCs w:val="22"/>
        </w:rPr>
        <w:t xml:space="preserve">Взаимодействие дошкольного учреждения и семьи по образовательной модели «Первый шаг»: Пособие для педагогов </w:t>
      </w:r>
      <w:proofErr w:type="spellStart"/>
      <w:r w:rsidRPr="00C8152A">
        <w:rPr>
          <w:color w:val="000000"/>
          <w:sz w:val="22"/>
          <w:szCs w:val="22"/>
        </w:rPr>
        <w:t>дошк</w:t>
      </w:r>
      <w:proofErr w:type="spellEnd"/>
      <w:r w:rsidRPr="00C8152A">
        <w:rPr>
          <w:color w:val="000000"/>
          <w:sz w:val="22"/>
          <w:szCs w:val="22"/>
        </w:rPr>
        <w:t xml:space="preserve">. учреждений / Авт.- сост.: Г.К. </w:t>
      </w:r>
      <w:proofErr w:type="spellStart"/>
      <w:r w:rsidRPr="00C8152A">
        <w:rPr>
          <w:color w:val="000000"/>
          <w:sz w:val="22"/>
          <w:szCs w:val="22"/>
        </w:rPr>
        <w:t>Фурс</w:t>
      </w:r>
      <w:proofErr w:type="spellEnd"/>
      <w:r w:rsidRPr="00C8152A">
        <w:rPr>
          <w:color w:val="000000"/>
          <w:sz w:val="22"/>
          <w:szCs w:val="22"/>
        </w:rPr>
        <w:t xml:space="preserve">, М.В. Соловьева, Е.Н. </w:t>
      </w:r>
      <w:proofErr w:type="spellStart"/>
      <w:r w:rsidRPr="00C8152A">
        <w:rPr>
          <w:color w:val="000000"/>
          <w:sz w:val="22"/>
          <w:szCs w:val="22"/>
        </w:rPr>
        <w:t>Шаповалова</w:t>
      </w:r>
      <w:proofErr w:type="spellEnd"/>
      <w:r w:rsidRPr="00C8152A">
        <w:rPr>
          <w:color w:val="000000"/>
          <w:sz w:val="22"/>
          <w:szCs w:val="22"/>
        </w:rPr>
        <w:t xml:space="preserve">. </w:t>
      </w:r>
      <w:proofErr w:type="gramStart"/>
      <w:r w:rsidRPr="00C8152A">
        <w:rPr>
          <w:color w:val="000000"/>
          <w:sz w:val="22"/>
          <w:szCs w:val="22"/>
        </w:rPr>
        <w:t>Мозырь :</w:t>
      </w:r>
      <w:proofErr w:type="gramEnd"/>
      <w:r w:rsidRPr="00C8152A">
        <w:rPr>
          <w:color w:val="000000"/>
          <w:sz w:val="22"/>
          <w:szCs w:val="22"/>
        </w:rPr>
        <w:t xml:space="preserve"> ООО ИД «Белый Ветер», 2004. – 69с.  </w:t>
      </w:r>
    </w:p>
    <w:p w:rsidR="001467A8" w:rsidRPr="00C8152A" w:rsidRDefault="001467A8" w:rsidP="001467A8">
      <w:pPr>
        <w:pStyle w:val="3"/>
        <w:numPr>
          <w:ilvl w:val="0"/>
          <w:numId w:val="11"/>
        </w:numPr>
        <w:tabs>
          <w:tab w:val="left" w:pos="993"/>
          <w:tab w:val="left" w:pos="1134"/>
        </w:tabs>
        <w:spacing w:after="0"/>
        <w:ind w:left="0" w:firstLine="709"/>
        <w:rPr>
          <w:color w:val="000000"/>
          <w:sz w:val="22"/>
          <w:szCs w:val="22"/>
        </w:rPr>
      </w:pPr>
      <w:r w:rsidRPr="00C8152A">
        <w:rPr>
          <w:color w:val="000000"/>
          <w:sz w:val="22"/>
          <w:szCs w:val="22"/>
        </w:rPr>
        <w:t xml:space="preserve">Давыдова, О.И. Проекты в работе с семьей: </w:t>
      </w:r>
      <w:proofErr w:type="spellStart"/>
      <w:r w:rsidRPr="00C8152A">
        <w:rPr>
          <w:color w:val="000000"/>
          <w:sz w:val="22"/>
          <w:szCs w:val="22"/>
        </w:rPr>
        <w:t>методич</w:t>
      </w:r>
      <w:proofErr w:type="spellEnd"/>
      <w:r w:rsidRPr="00C8152A">
        <w:rPr>
          <w:color w:val="000000"/>
          <w:sz w:val="22"/>
          <w:szCs w:val="22"/>
        </w:rPr>
        <w:t xml:space="preserve">. пособие / О.И. Давыдова, А.А. Майер, Л.Г. </w:t>
      </w:r>
      <w:proofErr w:type="spellStart"/>
      <w:r w:rsidRPr="00C8152A">
        <w:rPr>
          <w:color w:val="000000"/>
          <w:sz w:val="22"/>
          <w:szCs w:val="22"/>
        </w:rPr>
        <w:t>Богославец</w:t>
      </w:r>
      <w:proofErr w:type="spellEnd"/>
      <w:r w:rsidRPr="00C8152A">
        <w:rPr>
          <w:color w:val="000000"/>
          <w:sz w:val="22"/>
          <w:szCs w:val="22"/>
        </w:rPr>
        <w:t xml:space="preserve">. – М.: ТЦ Сфера, 2012. – 114с. </w:t>
      </w:r>
    </w:p>
    <w:p w:rsidR="001467A8" w:rsidRPr="00C8152A" w:rsidRDefault="001467A8" w:rsidP="001467A8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color w:val="000000"/>
          <w:sz w:val="22"/>
          <w:szCs w:val="22"/>
        </w:rPr>
      </w:pPr>
      <w:proofErr w:type="spellStart"/>
      <w:r w:rsidRPr="00C8152A">
        <w:rPr>
          <w:color w:val="000000"/>
          <w:sz w:val="22"/>
          <w:szCs w:val="22"/>
        </w:rPr>
        <w:t>Доронова</w:t>
      </w:r>
      <w:proofErr w:type="spellEnd"/>
      <w:r w:rsidRPr="00C8152A">
        <w:rPr>
          <w:color w:val="000000"/>
          <w:sz w:val="22"/>
          <w:szCs w:val="22"/>
        </w:rPr>
        <w:t xml:space="preserve"> Т.Н. Взаимодействие дошкольного учреждения с родителями. Пособие для работников дошкольных образовательных учреждений». — М., 2002. — 120 с. [</w:t>
      </w:r>
      <w:proofErr w:type="spellStart"/>
      <w:r w:rsidRPr="00C8152A">
        <w:rPr>
          <w:color w:val="000000"/>
          <w:sz w:val="22"/>
          <w:szCs w:val="22"/>
        </w:rPr>
        <w:t>Элекр</w:t>
      </w:r>
      <w:proofErr w:type="spellEnd"/>
      <w:r w:rsidRPr="00C8152A">
        <w:rPr>
          <w:color w:val="000000"/>
          <w:sz w:val="22"/>
          <w:szCs w:val="22"/>
        </w:rPr>
        <w:t xml:space="preserve"> ресурс: http: // www.rebenok.org].</w:t>
      </w:r>
    </w:p>
    <w:p w:rsidR="001467A8" w:rsidRPr="00C8152A" w:rsidRDefault="001467A8" w:rsidP="001467A8">
      <w:pPr>
        <w:pStyle w:val="3"/>
        <w:numPr>
          <w:ilvl w:val="0"/>
          <w:numId w:val="11"/>
        </w:numPr>
        <w:tabs>
          <w:tab w:val="left" w:pos="993"/>
          <w:tab w:val="left" w:pos="1134"/>
        </w:tabs>
        <w:spacing w:after="0"/>
        <w:ind w:left="0" w:firstLine="709"/>
        <w:rPr>
          <w:color w:val="000000"/>
          <w:sz w:val="22"/>
          <w:szCs w:val="22"/>
        </w:rPr>
      </w:pPr>
      <w:r w:rsidRPr="00C8152A">
        <w:rPr>
          <w:color w:val="000000"/>
          <w:sz w:val="22"/>
          <w:szCs w:val="22"/>
        </w:rPr>
        <w:t>Дуброва, В. П. Теоретико-методические основы взаимодействия детского сада и семьи / В. П. Дубова. — Минск, 1997.</w:t>
      </w:r>
    </w:p>
    <w:p w:rsidR="001467A8" w:rsidRPr="00C8152A" w:rsidRDefault="001467A8" w:rsidP="001467A8">
      <w:pPr>
        <w:pStyle w:val="3"/>
        <w:numPr>
          <w:ilvl w:val="0"/>
          <w:numId w:val="11"/>
        </w:numPr>
        <w:tabs>
          <w:tab w:val="left" w:pos="993"/>
          <w:tab w:val="left" w:pos="1134"/>
        </w:tabs>
        <w:spacing w:after="0"/>
        <w:ind w:left="0" w:firstLine="709"/>
        <w:rPr>
          <w:color w:val="000000"/>
          <w:sz w:val="22"/>
          <w:szCs w:val="22"/>
        </w:rPr>
      </w:pPr>
      <w:r w:rsidRPr="00C8152A">
        <w:rPr>
          <w:color w:val="000000"/>
          <w:sz w:val="22"/>
          <w:szCs w:val="22"/>
        </w:rPr>
        <w:t xml:space="preserve">Нетрадиционные формы взаимодействия дошкольного учреждения с семьей / Т.С. </w:t>
      </w:r>
      <w:proofErr w:type="spellStart"/>
      <w:r w:rsidRPr="00C8152A">
        <w:rPr>
          <w:color w:val="000000"/>
          <w:sz w:val="22"/>
          <w:szCs w:val="22"/>
        </w:rPr>
        <w:t>Лобанок</w:t>
      </w:r>
      <w:proofErr w:type="spellEnd"/>
      <w:r w:rsidRPr="00C8152A">
        <w:rPr>
          <w:color w:val="000000"/>
          <w:sz w:val="22"/>
          <w:szCs w:val="22"/>
        </w:rPr>
        <w:t xml:space="preserve">, Т.Н. Агеева, Т.В. Колосова. – </w:t>
      </w:r>
      <w:proofErr w:type="gramStart"/>
      <w:r w:rsidRPr="00C8152A">
        <w:rPr>
          <w:color w:val="000000"/>
          <w:sz w:val="22"/>
          <w:szCs w:val="22"/>
        </w:rPr>
        <w:t>Мозырь :</w:t>
      </w:r>
      <w:proofErr w:type="gramEnd"/>
      <w:r w:rsidRPr="00C8152A">
        <w:rPr>
          <w:color w:val="000000"/>
          <w:sz w:val="22"/>
          <w:szCs w:val="22"/>
        </w:rPr>
        <w:t xml:space="preserve"> Белый Ветер, 1999. </w:t>
      </w:r>
    </w:p>
    <w:p w:rsidR="001467A8" w:rsidRPr="00C8152A" w:rsidRDefault="001467A8" w:rsidP="001467A8">
      <w:pPr>
        <w:pStyle w:val="3"/>
        <w:numPr>
          <w:ilvl w:val="0"/>
          <w:numId w:val="11"/>
        </w:numPr>
        <w:tabs>
          <w:tab w:val="left" w:pos="993"/>
          <w:tab w:val="left" w:pos="1134"/>
        </w:tabs>
        <w:spacing w:after="0"/>
        <w:ind w:left="0" w:firstLine="709"/>
        <w:rPr>
          <w:color w:val="000000"/>
          <w:sz w:val="22"/>
          <w:szCs w:val="22"/>
        </w:rPr>
      </w:pPr>
      <w:r w:rsidRPr="00C8152A">
        <w:rPr>
          <w:color w:val="000000"/>
          <w:sz w:val="22"/>
          <w:szCs w:val="22"/>
        </w:rPr>
        <w:t>Как оформить уголок для родителей в детском саду [Электронный ресурс]//http://www.kakprosto.ru/kak-33939-kak-oformit-ugolok-dlya-roditeley-vdetskom-sadu.</w:t>
      </w:r>
    </w:p>
    <w:p w:rsidR="001467A8" w:rsidRPr="00C8152A" w:rsidRDefault="001467A8" w:rsidP="001467A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C8152A">
        <w:rPr>
          <w:i/>
          <w:iCs/>
          <w:color w:val="000000"/>
          <w:sz w:val="22"/>
          <w:szCs w:val="22"/>
        </w:rPr>
        <w:t>Форма контроля</w:t>
      </w:r>
    </w:p>
    <w:p w:rsidR="001467A8" w:rsidRPr="00C8152A" w:rsidRDefault="001467A8" w:rsidP="001467A8">
      <w:pPr>
        <w:tabs>
          <w:tab w:val="left" w:pos="851"/>
          <w:tab w:val="left" w:pos="993"/>
        </w:tabs>
        <w:ind w:firstLine="709"/>
        <w:rPr>
          <w:rFonts w:cs="Times New Roman"/>
          <w:b/>
          <w:sz w:val="22"/>
        </w:rPr>
      </w:pPr>
      <w:r w:rsidRPr="00C8152A">
        <w:rPr>
          <w:rFonts w:cs="Times New Roman"/>
          <w:b/>
          <w:sz w:val="22"/>
        </w:rPr>
        <w:t>Выполнение тестовых заданий</w:t>
      </w:r>
    </w:p>
    <w:p w:rsidR="001467A8" w:rsidRPr="00C8152A" w:rsidRDefault="001467A8" w:rsidP="001467A8">
      <w:pPr>
        <w:pStyle w:val="western"/>
        <w:shd w:val="clear" w:color="auto" w:fill="FFFFFF"/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i/>
          <w:color w:val="000000"/>
          <w:sz w:val="22"/>
          <w:szCs w:val="22"/>
        </w:rPr>
      </w:pPr>
      <w:r w:rsidRPr="00C8152A">
        <w:rPr>
          <w:i/>
          <w:color w:val="000000"/>
          <w:sz w:val="22"/>
          <w:szCs w:val="22"/>
        </w:rPr>
        <w:t>Тестовые задания</w:t>
      </w:r>
    </w:p>
    <w:p w:rsidR="001467A8" w:rsidRPr="00C8152A" w:rsidRDefault="001467A8" w:rsidP="001467A8">
      <w:pPr>
        <w:pStyle w:val="western"/>
        <w:numPr>
          <w:ilvl w:val="3"/>
          <w:numId w:val="8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C8152A">
        <w:rPr>
          <w:color w:val="000000"/>
          <w:sz w:val="22"/>
          <w:szCs w:val="22"/>
        </w:rPr>
        <w:t>Взаимодействие детского сада и семьи – это взаимосвязь педагогов, родителей и детей в процессе их совместной … и …</w:t>
      </w:r>
    </w:p>
    <w:p w:rsidR="001467A8" w:rsidRPr="00C8152A" w:rsidRDefault="001467A8" w:rsidP="001467A8">
      <w:pPr>
        <w:pStyle w:val="western"/>
        <w:numPr>
          <w:ilvl w:val="3"/>
          <w:numId w:val="8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C8152A">
        <w:rPr>
          <w:color w:val="000000"/>
          <w:sz w:val="22"/>
          <w:szCs w:val="22"/>
        </w:rPr>
        <w:t>Перечислите направления взаимодействия между дошкольным учреждением и семьей</w:t>
      </w:r>
    </w:p>
    <w:p w:rsidR="001467A8" w:rsidRPr="00C8152A" w:rsidRDefault="001467A8" w:rsidP="001467A8">
      <w:pPr>
        <w:pStyle w:val="western"/>
        <w:numPr>
          <w:ilvl w:val="3"/>
          <w:numId w:val="8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C8152A">
        <w:rPr>
          <w:color w:val="000000"/>
          <w:sz w:val="22"/>
          <w:szCs w:val="22"/>
        </w:rPr>
        <w:t>Этапы в работе с семьей (установите правильную последовательность с помощью нумерации):</w:t>
      </w:r>
    </w:p>
    <w:p w:rsidR="001467A8" w:rsidRPr="00C8152A" w:rsidRDefault="001467A8" w:rsidP="001467A8">
      <w:pPr>
        <w:pStyle w:val="western"/>
        <w:numPr>
          <w:ilvl w:val="0"/>
          <w:numId w:val="12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C8152A">
        <w:rPr>
          <w:color w:val="000000"/>
          <w:sz w:val="22"/>
          <w:szCs w:val="22"/>
        </w:rPr>
        <w:t xml:space="preserve">взаимодействие, </w:t>
      </w:r>
    </w:p>
    <w:p w:rsidR="001467A8" w:rsidRPr="00C8152A" w:rsidRDefault="001467A8" w:rsidP="001467A8">
      <w:pPr>
        <w:pStyle w:val="western"/>
        <w:numPr>
          <w:ilvl w:val="0"/>
          <w:numId w:val="12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C8152A">
        <w:rPr>
          <w:color w:val="000000"/>
          <w:sz w:val="22"/>
          <w:szCs w:val="22"/>
        </w:rPr>
        <w:t xml:space="preserve">знакомство (первичное изучение), </w:t>
      </w:r>
    </w:p>
    <w:p w:rsidR="001467A8" w:rsidRPr="00C8152A" w:rsidRDefault="001467A8" w:rsidP="001467A8">
      <w:pPr>
        <w:pStyle w:val="western"/>
        <w:numPr>
          <w:ilvl w:val="0"/>
          <w:numId w:val="12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C8152A">
        <w:rPr>
          <w:color w:val="000000"/>
          <w:sz w:val="22"/>
          <w:szCs w:val="22"/>
        </w:rPr>
        <w:t xml:space="preserve">установление контакта, </w:t>
      </w:r>
    </w:p>
    <w:p w:rsidR="001467A8" w:rsidRPr="00C8152A" w:rsidRDefault="001467A8" w:rsidP="001467A8">
      <w:pPr>
        <w:pStyle w:val="western"/>
        <w:numPr>
          <w:ilvl w:val="0"/>
          <w:numId w:val="12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C8152A">
        <w:rPr>
          <w:color w:val="000000"/>
          <w:sz w:val="22"/>
          <w:szCs w:val="22"/>
        </w:rPr>
        <w:t xml:space="preserve">коррекция, </w:t>
      </w:r>
    </w:p>
    <w:p w:rsidR="001467A8" w:rsidRPr="00C8152A" w:rsidRDefault="001467A8" w:rsidP="001467A8">
      <w:pPr>
        <w:pStyle w:val="western"/>
        <w:numPr>
          <w:ilvl w:val="0"/>
          <w:numId w:val="12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C8152A">
        <w:rPr>
          <w:color w:val="000000"/>
          <w:sz w:val="22"/>
          <w:szCs w:val="22"/>
        </w:rPr>
        <w:t>анализ.</w:t>
      </w:r>
    </w:p>
    <w:p w:rsidR="001467A8" w:rsidRDefault="001467A8" w:rsidP="001467A8">
      <w:pPr>
        <w:pStyle w:val="western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C8152A">
        <w:rPr>
          <w:color w:val="000000"/>
          <w:sz w:val="22"/>
          <w:szCs w:val="22"/>
        </w:rPr>
        <w:t xml:space="preserve">4. Установите соответствие форм и методов работы детского сада с семьей </w:t>
      </w:r>
    </w:p>
    <w:p w:rsidR="001467A8" w:rsidRPr="00C8152A" w:rsidRDefault="001467A8" w:rsidP="001467A8">
      <w:pPr>
        <w:pStyle w:val="western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239"/>
      </w:tblGrid>
      <w:tr w:rsidR="001467A8" w:rsidRPr="00A55E91" w:rsidTr="008A7E56">
        <w:tc>
          <w:tcPr>
            <w:tcW w:w="4111" w:type="dxa"/>
          </w:tcPr>
          <w:p w:rsidR="001467A8" w:rsidRPr="00A55E91" w:rsidRDefault="001467A8" w:rsidP="008A7E56">
            <w:pPr>
              <w:pStyle w:val="western"/>
              <w:tabs>
                <w:tab w:val="left" w:pos="204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5E91">
              <w:rPr>
                <w:color w:val="000000"/>
                <w:sz w:val="20"/>
                <w:szCs w:val="20"/>
              </w:rPr>
              <w:lastRenderedPageBreak/>
              <w:t>1. коллективные формы</w:t>
            </w:r>
          </w:p>
        </w:tc>
        <w:tc>
          <w:tcPr>
            <w:tcW w:w="5239" w:type="dxa"/>
          </w:tcPr>
          <w:p w:rsidR="001467A8" w:rsidRPr="00A55E91" w:rsidRDefault="001467A8" w:rsidP="008A7E56">
            <w:pPr>
              <w:pStyle w:val="western"/>
              <w:tabs>
                <w:tab w:val="left" w:pos="176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5E91">
              <w:rPr>
                <w:color w:val="000000"/>
                <w:sz w:val="20"/>
                <w:szCs w:val="20"/>
              </w:rPr>
              <w:t>а) уголки для родителей</w:t>
            </w:r>
          </w:p>
          <w:p w:rsidR="001467A8" w:rsidRPr="00A55E91" w:rsidRDefault="001467A8" w:rsidP="008A7E56">
            <w:pPr>
              <w:pStyle w:val="western"/>
              <w:tabs>
                <w:tab w:val="left" w:pos="176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5E91">
              <w:rPr>
                <w:color w:val="000000"/>
                <w:sz w:val="20"/>
                <w:szCs w:val="20"/>
              </w:rPr>
              <w:t>б) посещение семьи</w:t>
            </w:r>
          </w:p>
        </w:tc>
      </w:tr>
      <w:tr w:rsidR="001467A8" w:rsidRPr="00A55E91" w:rsidTr="008A7E56">
        <w:tc>
          <w:tcPr>
            <w:tcW w:w="4111" w:type="dxa"/>
          </w:tcPr>
          <w:p w:rsidR="001467A8" w:rsidRPr="00A55E91" w:rsidRDefault="001467A8" w:rsidP="001467A8">
            <w:pPr>
              <w:pStyle w:val="western"/>
              <w:numPr>
                <w:ilvl w:val="3"/>
                <w:numId w:val="7"/>
              </w:numPr>
              <w:tabs>
                <w:tab w:val="left" w:pos="20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A55E91">
              <w:rPr>
                <w:color w:val="000000"/>
                <w:sz w:val="20"/>
                <w:szCs w:val="20"/>
              </w:rPr>
              <w:t>индивидуальные формы</w:t>
            </w:r>
          </w:p>
        </w:tc>
        <w:tc>
          <w:tcPr>
            <w:tcW w:w="5239" w:type="dxa"/>
          </w:tcPr>
          <w:p w:rsidR="001467A8" w:rsidRPr="00A55E91" w:rsidRDefault="001467A8" w:rsidP="008A7E56">
            <w:pPr>
              <w:pStyle w:val="western"/>
              <w:tabs>
                <w:tab w:val="left" w:pos="176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5E91">
              <w:rPr>
                <w:color w:val="000000"/>
                <w:sz w:val="20"/>
                <w:szCs w:val="20"/>
              </w:rPr>
              <w:t>в) родительские конференции</w:t>
            </w:r>
          </w:p>
          <w:p w:rsidR="001467A8" w:rsidRPr="00A55E91" w:rsidRDefault="001467A8" w:rsidP="008A7E56">
            <w:pPr>
              <w:pStyle w:val="western"/>
              <w:tabs>
                <w:tab w:val="left" w:pos="176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5E91">
              <w:rPr>
                <w:color w:val="000000"/>
                <w:sz w:val="20"/>
                <w:szCs w:val="20"/>
              </w:rPr>
              <w:t>г) совместные праздники</w:t>
            </w:r>
          </w:p>
        </w:tc>
      </w:tr>
      <w:tr w:rsidR="001467A8" w:rsidRPr="00A55E91" w:rsidTr="008A7E56">
        <w:tc>
          <w:tcPr>
            <w:tcW w:w="4111" w:type="dxa"/>
          </w:tcPr>
          <w:p w:rsidR="001467A8" w:rsidRPr="00A55E91" w:rsidRDefault="001467A8" w:rsidP="001467A8">
            <w:pPr>
              <w:pStyle w:val="western"/>
              <w:numPr>
                <w:ilvl w:val="3"/>
                <w:numId w:val="7"/>
              </w:numPr>
              <w:tabs>
                <w:tab w:val="left" w:pos="20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A55E91">
              <w:rPr>
                <w:color w:val="000000"/>
                <w:sz w:val="20"/>
                <w:szCs w:val="20"/>
              </w:rPr>
              <w:t xml:space="preserve">наглядно-информационные </w:t>
            </w:r>
          </w:p>
        </w:tc>
        <w:tc>
          <w:tcPr>
            <w:tcW w:w="5239" w:type="dxa"/>
          </w:tcPr>
          <w:p w:rsidR="001467A8" w:rsidRPr="00A55E91" w:rsidRDefault="001467A8" w:rsidP="008A7E56">
            <w:pPr>
              <w:pStyle w:val="western"/>
              <w:tabs>
                <w:tab w:val="left" w:pos="176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5E91">
              <w:rPr>
                <w:color w:val="000000"/>
                <w:sz w:val="20"/>
                <w:szCs w:val="20"/>
              </w:rPr>
              <w:t xml:space="preserve">д) консультации </w:t>
            </w:r>
          </w:p>
          <w:p w:rsidR="001467A8" w:rsidRPr="00A55E91" w:rsidRDefault="001467A8" w:rsidP="008A7E56">
            <w:pPr>
              <w:pStyle w:val="western"/>
              <w:tabs>
                <w:tab w:val="left" w:pos="176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55E91">
              <w:rPr>
                <w:color w:val="000000"/>
                <w:sz w:val="20"/>
                <w:szCs w:val="20"/>
              </w:rPr>
              <w:t>е) рукописные журналы</w:t>
            </w:r>
          </w:p>
        </w:tc>
      </w:tr>
    </w:tbl>
    <w:p w:rsidR="001467A8" w:rsidRPr="00C8152A" w:rsidRDefault="001467A8" w:rsidP="001467A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C8152A">
        <w:rPr>
          <w:color w:val="000000"/>
          <w:sz w:val="22"/>
          <w:szCs w:val="22"/>
        </w:rPr>
        <w:t xml:space="preserve">5. Компоненты педагогической культуры (дополните): </w:t>
      </w:r>
    </w:p>
    <w:p w:rsidR="001467A8" w:rsidRPr="00C8152A" w:rsidRDefault="001467A8" w:rsidP="001467A8">
      <w:pPr>
        <w:pStyle w:val="western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C8152A">
        <w:rPr>
          <w:color w:val="000000"/>
          <w:sz w:val="22"/>
          <w:szCs w:val="22"/>
        </w:rPr>
        <w:t xml:space="preserve">осознание ответственности за воспитание детей, </w:t>
      </w:r>
    </w:p>
    <w:p w:rsidR="001467A8" w:rsidRPr="00C8152A" w:rsidRDefault="001467A8" w:rsidP="001467A8">
      <w:pPr>
        <w:pStyle w:val="western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C8152A">
        <w:rPr>
          <w:color w:val="000000"/>
          <w:sz w:val="22"/>
          <w:szCs w:val="22"/>
        </w:rPr>
        <w:t xml:space="preserve">знания о развитии, воспитании, обучении детей, </w:t>
      </w:r>
    </w:p>
    <w:p w:rsidR="001467A8" w:rsidRPr="00C8152A" w:rsidRDefault="001467A8" w:rsidP="001467A8">
      <w:pPr>
        <w:pStyle w:val="western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C8152A">
        <w:rPr>
          <w:color w:val="000000"/>
          <w:sz w:val="22"/>
          <w:szCs w:val="22"/>
        </w:rPr>
        <w:t xml:space="preserve">практические умения организации жизни и деятельности детей в семье, осуществления воспитательной деятельности, </w:t>
      </w:r>
    </w:p>
    <w:p w:rsidR="001467A8" w:rsidRPr="00C8152A" w:rsidRDefault="001467A8" w:rsidP="001467A8">
      <w:pPr>
        <w:pStyle w:val="western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C8152A">
        <w:rPr>
          <w:color w:val="000000"/>
          <w:sz w:val="22"/>
          <w:szCs w:val="22"/>
        </w:rPr>
        <w:t xml:space="preserve">педагогический такт, </w:t>
      </w:r>
    </w:p>
    <w:p w:rsidR="001467A8" w:rsidRPr="00C8152A" w:rsidRDefault="001467A8" w:rsidP="001467A8">
      <w:pPr>
        <w:pStyle w:val="western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C8152A">
        <w:rPr>
          <w:color w:val="000000"/>
          <w:sz w:val="22"/>
          <w:szCs w:val="22"/>
        </w:rPr>
        <w:t xml:space="preserve">-----------------------------------------, </w:t>
      </w:r>
    </w:p>
    <w:p w:rsidR="001467A8" w:rsidRPr="00C8152A" w:rsidRDefault="001467A8" w:rsidP="001467A8">
      <w:pPr>
        <w:pStyle w:val="western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C8152A">
        <w:rPr>
          <w:color w:val="000000"/>
          <w:sz w:val="22"/>
          <w:szCs w:val="22"/>
        </w:rPr>
        <w:t>Перечислите, в чем специфика психолого-педагогического просвещения родителей в условиях дошкольного учреждения.</w:t>
      </w:r>
    </w:p>
    <w:p w:rsidR="001467A8" w:rsidRPr="00C8152A" w:rsidRDefault="001467A8" w:rsidP="001467A8">
      <w:pPr>
        <w:pStyle w:val="western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C8152A">
        <w:rPr>
          <w:color w:val="000000"/>
          <w:sz w:val="22"/>
          <w:szCs w:val="22"/>
        </w:rPr>
        <w:t xml:space="preserve">Заполните таблицу «Нетрадиционные формы общения педагога с родителями», приведя по 3 формы взаимодействия УДО и семьи 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239"/>
      </w:tblGrid>
      <w:tr w:rsidR="001467A8" w:rsidRPr="00A55E91" w:rsidTr="008A7E56">
        <w:tc>
          <w:tcPr>
            <w:tcW w:w="4111" w:type="dxa"/>
          </w:tcPr>
          <w:p w:rsidR="001467A8" w:rsidRPr="00A55E91" w:rsidRDefault="001467A8" w:rsidP="008A7E56">
            <w:pPr>
              <w:pStyle w:val="western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A55E91">
              <w:rPr>
                <w:color w:val="000000"/>
                <w:sz w:val="20"/>
                <w:szCs w:val="20"/>
              </w:rPr>
              <w:t xml:space="preserve">Информационно-аналитические </w:t>
            </w:r>
          </w:p>
        </w:tc>
        <w:tc>
          <w:tcPr>
            <w:tcW w:w="5239" w:type="dxa"/>
          </w:tcPr>
          <w:p w:rsidR="001467A8" w:rsidRPr="00A55E91" w:rsidRDefault="001467A8" w:rsidP="008A7E56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467A8" w:rsidRPr="00A55E91" w:rsidTr="008A7E56">
        <w:tc>
          <w:tcPr>
            <w:tcW w:w="4111" w:type="dxa"/>
          </w:tcPr>
          <w:p w:rsidR="001467A8" w:rsidRPr="00A55E91" w:rsidRDefault="001467A8" w:rsidP="008A7E56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A55E91">
              <w:rPr>
                <w:color w:val="000000"/>
                <w:sz w:val="20"/>
                <w:szCs w:val="20"/>
              </w:rPr>
              <w:t>Досуговые</w:t>
            </w:r>
          </w:p>
        </w:tc>
        <w:tc>
          <w:tcPr>
            <w:tcW w:w="5239" w:type="dxa"/>
          </w:tcPr>
          <w:p w:rsidR="001467A8" w:rsidRPr="00A55E91" w:rsidRDefault="001467A8" w:rsidP="008A7E56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467A8" w:rsidRPr="00A55E91" w:rsidTr="008A7E56">
        <w:tc>
          <w:tcPr>
            <w:tcW w:w="4111" w:type="dxa"/>
          </w:tcPr>
          <w:p w:rsidR="001467A8" w:rsidRPr="00A55E91" w:rsidRDefault="001467A8" w:rsidP="008A7E56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A55E91">
              <w:rPr>
                <w:color w:val="000000"/>
                <w:sz w:val="20"/>
                <w:szCs w:val="20"/>
              </w:rPr>
              <w:t>Познавательные</w:t>
            </w:r>
          </w:p>
        </w:tc>
        <w:tc>
          <w:tcPr>
            <w:tcW w:w="5239" w:type="dxa"/>
          </w:tcPr>
          <w:p w:rsidR="001467A8" w:rsidRPr="00A55E91" w:rsidRDefault="001467A8" w:rsidP="008A7E56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467A8" w:rsidRPr="00A55E91" w:rsidTr="008A7E56">
        <w:tc>
          <w:tcPr>
            <w:tcW w:w="4111" w:type="dxa"/>
          </w:tcPr>
          <w:p w:rsidR="001467A8" w:rsidRPr="00A55E91" w:rsidRDefault="001467A8" w:rsidP="008A7E56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A55E91">
              <w:rPr>
                <w:color w:val="000000"/>
                <w:sz w:val="20"/>
                <w:szCs w:val="20"/>
              </w:rPr>
              <w:t>Наглядно-информационные</w:t>
            </w:r>
          </w:p>
        </w:tc>
        <w:tc>
          <w:tcPr>
            <w:tcW w:w="5239" w:type="dxa"/>
          </w:tcPr>
          <w:p w:rsidR="001467A8" w:rsidRPr="00A55E91" w:rsidRDefault="001467A8" w:rsidP="008A7E56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1467A8" w:rsidRPr="00A55E91" w:rsidRDefault="001467A8" w:rsidP="001467A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A55E91">
        <w:rPr>
          <w:color w:val="000000"/>
          <w:sz w:val="20"/>
          <w:szCs w:val="20"/>
        </w:rPr>
        <w:t xml:space="preserve"> </w:t>
      </w:r>
    </w:p>
    <w:p w:rsidR="001467A8" w:rsidRDefault="001467A8" w:rsidP="001467A8">
      <w:pPr>
        <w:rPr>
          <w:rFonts w:eastAsia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i/>
          <w:iCs/>
          <w:color w:val="000000"/>
          <w:sz w:val="20"/>
          <w:szCs w:val="20"/>
        </w:rPr>
        <w:br w:type="page"/>
      </w:r>
    </w:p>
    <w:p w:rsidR="001467A8" w:rsidRPr="00F40B9F" w:rsidRDefault="001467A8" w:rsidP="001467A8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u w:val="single"/>
        </w:rPr>
      </w:pPr>
      <w:r w:rsidRPr="00F40B9F">
        <w:rPr>
          <w:b/>
          <w:i/>
          <w:u w:val="single"/>
        </w:rPr>
        <w:lastRenderedPageBreak/>
        <w:t>5.2. Для дистанционной формы получения образования</w:t>
      </w:r>
    </w:p>
    <w:p w:rsidR="001467A8" w:rsidRPr="00F40B9F" w:rsidRDefault="001467A8" w:rsidP="001467A8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 w:rsidRPr="00F40B9F">
        <w:rPr>
          <w:rFonts w:eastAsia="Calibri"/>
          <w:b/>
          <w:i/>
          <w:sz w:val="26"/>
          <w:szCs w:val="26"/>
        </w:rPr>
        <w:t xml:space="preserve">Практическое занятие </w:t>
      </w:r>
    </w:p>
    <w:p w:rsidR="001467A8" w:rsidRPr="00F40B9F" w:rsidRDefault="001467A8" w:rsidP="001467A8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 w:rsidRPr="00F40B9F">
        <w:rPr>
          <w:rFonts w:eastAsia="Calibri"/>
          <w:b/>
          <w:i/>
          <w:sz w:val="26"/>
          <w:szCs w:val="26"/>
        </w:rPr>
        <w:t>в учебной аудитории</w:t>
      </w:r>
    </w:p>
    <w:p w:rsidR="001467A8" w:rsidRPr="00F40B9F" w:rsidRDefault="001467A8" w:rsidP="001467A8">
      <w:pPr>
        <w:jc w:val="center"/>
        <w:rPr>
          <w:b/>
          <w:sz w:val="24"/>
          <w:szCs w:val="24"/>
        </w:rPr>
      </w:pPr>
      <w:r w:rsidRPr="00F40B9F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2</w:t>
      </w:r>
      <w:r w:rsidRPr="00F40B9F">
        <w:rPr>
          <w:b/>
          <w:sz w:val="24"/>
          <w:szCs w:val="24"/>
        </w:rPr>
        <w:t>: Сущность и специфика семейного воспитания</w:t>
      </w:r>
    </w:p>
    <w:p w:rsidR="001467A8" w:rsidRPr="00F40B9F" w:rsidRDefault="001467A8" w:rsidP="001467A8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i/>
        </w:rPr>
      </w:pPr>
      <w:r w:rsidRPr="00F40B9F">
        <w:rPr>
          <w:i/>
        </w:rPr>
        <w:t>Вопросы для обсуждения</w:t>
      </w:r>
    </w:p>
    <w:p w:rsidR="001467A8" w:rsidRPr="00FE1D95" w:rsidRDefault="001467A8" w:rsidP="001467A8">
      <w:pPr>
        <w:pStyle w:val="a5"/>
        <w:numPr>
          <w:ilvl w:val="6"/>
          <w:numId w:val="8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C8152A">
        <w:rPr>
          <w:sz w:val="22"/>
          <w:szCs w:val="22"/>
        </w:rPr>
        <w:t>Сущность, принципы, задачи и содержание семейного воспитания в современных условиях.</w:t>
      </w:r>
      <w:r w:rsidRPr="00FE1D95">
        <w:rPr>
          <w:sz w:val="22"/>
          <w:szCs w:val="22"/>
        </w:rPr>
        <w:t xml:space="preserve"> </w:t>
      </w:r>
      <w:r w:rsidRPr="00C8152A">
        <w:rPr>
          <w:sz w:val="22"/>
          <w:szCs w:val="22"/>
        </w:rPr>
        <w:t>Актуальные проблемы семейного воспитания</w:t>
      </w:r>
    </w:p>
    <w:p w:rsidR="001467A8" w:rsidRPr="00C8152A" w:rsidRDefault="001467A8" w:rsidP="001467A8">
      <w:pPr>
        <w:pStyle w:val="a5"/>
        <w:numPr>
          <w:ilvl w:val="6"/>
          <w:numId w:val="8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C8152A">
        <w:rPr>
          <w:sz w:val="22"/>
          <w:szCs w:val="22"/>
        </w:rPr>
        <w:t>Основные типы и стили семейного воспитания. Типы родительских позиций.</w:t>
      </w:r>
    </w:p>
    <w:p w:rsidR="001467A8" w:rsidRDefault="001467A8" w:rsidP="001467A8">
      <w:pPr>
        <w:pStyle w:val="a5"/>
        <w:numPr>
          <w:ilvl w:val="6"/>
          <w:numId w:val="8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C8152A">
        <w:rPr>
          <w:sz w:val="22"/>
          <w:szCs w:val="22"/>
        </w:rPr>
        <w:t xml:space="preserve">Родительский потенциал как основа осознанного </w:t>
      </w:r>
      <w:proofErr w:type="spellStart"/>
      <w:r w:rsidRPr="00C8152A">
        <w:rPr>
          <w:sz w:val="22"/>
          <w:szCs w:val="22"/>
        </w:rPr>
        <w:t>родительства</w:t>
      </w:r>
      <w:proofErr w:type="spellEnd"/>
      <w:r w:rsidRPr="00C8152A">
        <w:rPr>
          <w:sz w:val="22"/>
          <w:szCs w:val="22"/>
        </w:rPr>
        <w:t>.</w:t>
      </w:r>
    </w:p>
    <w:p w:rsidR="001467A8" w:rsidRDefault="001467A8" w:rsidP="001467A8">
      <w:pPr>
        <w:pStyle w:val="a5"/>
        <w:numPr>
          <w:ilvl w:val="6"/>
          <w:numId w:val="8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FE1D95">
        <w:rPr>
          <w:sz w:val="22"/>
          <w:szCs w:val="22"/>
        </w:rPr>
        <w:t xml:space="preserve">Неудовлетворительное воспитание в семье, его причины. </w:t>
      </w:r>
    </w:p>
    <w:p w:rsidR="001467A8" w:rsidRDefault="001467A8" w:rsidP="001467A8">
      <w:pPr>
        <w:pStyle w:val="a5"/>
        <w:numPr>
          <w:ilvl w:val="6"/>
          <w:numId w:val="8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FE1D95">
        <w:rPr>
          <w:sz w:val="22"/>
          <w:szCs w:val="22"/>
        </w:rPr>
        <w:t>Теоретические аспекты феномена неблагополучной семьи. Типы, формы и виды семейного неблагополучия в современном обществе.</w:t>
      </w:r>
    </w:p>
    <w:p w:rsidR="001467A8" w:rsidRPr="00FE1D95" w:rsidRDefault="001467A8" w:rsidP="001467A8">
      <w:pPr>
        <w:pStyle w:val="a5"/>
        <w:numPr>
          <w:ilvl w:val="6"/>
          <w:numId w:val="8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FE1D95">
        <w:rPr>
          <w:sz w:val="22"/>
          <w:szCs w:val="22"/>
        </w:rPr>
        <w:t>Семейная жестокость и насилие, их последствия на развитие личности ребёнка. Коррекционно-педагогическая работа с семьёй.</w:t>
      </w:r>
    </w:p>
    <w:p w:rsidR="001467A8" w:rsidRPr="00F40B9F" w:rsidRDefault="001467A8" w:rsidP="001467A8">
      <w:pPr>
        <w:pStyle w:val="a5"/>
        <w:tabs>
          <w:tab w:val="left" w:pos="851"/>
        </w:tabs>
        <w:ind w:left="0" w:firstLine="567"/>
        <w:jc w:val="center"/>
        <w:rPr>
          <w:i/>
        </w:rPr>
      </w:pPr>
      <w:r w:rsidRPr="00F40B9F">
        <w:rPr>
          <w:i/>
        </w:rPr>
        <w:t>Задания для самостоятельной работы</w:t>
      </w:r>
    </w:p>
    <w:p w:rsidR="001467A8" w:rsidRPr="00F40B9F" w:rsidRDefault="001467A8" w:rsidP="001467A8">
      <w:pPr>
        <w:pStyle w:val="a5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rPr>
          <w:sz w:val="22"/>
          <w:szCs w:val="22"/>
        </w:rPr>
      </w:pPr>
      <w:r w:rsidRPr="00F40B9F">
        <w:rPr>
          <w:sz w:val="22"/>
          <w:szCs w:val="22"/>
        </w:rPr>
        <w:t>На основе периодических изданий (например, журналов: «</w:t>
      </w:r>
      <w:proofErr w:type="spellStart"/>
      <w:r w:rsidRPr="00F40B9F">
        <w:rPr>
          <w:sz w:val="22"/>
          <w:szCs w:val="22"/>
        </w:rPr>
        <w:t>Пралеска</w:t>
      </w:r>
      <w:proofErr w:type="spellEnd"/>
      <w:r w:rsidRPr="00F40B9F">
        <w:rPr>
          <w:sz w:val="22"/>
          <w:szCs w:val="22"/>
        </w:rPr>
        <w:t xml:space="preserve">», «Дошкольник-младший школьник», «Наш малыш», «Мой Кроха и Я», «Материнство», «Домашний очаг», «Счастливые родители») сделайте краткий обзор проблем, стоящих перед родителями в области воспитания. Дайте подробное освещение одного из направлений проблемы и пути её решения. </w:t>
      </w:r>
    </w:p>
    <w:p w:rsidR="001467A8" w:rsidRPr="00F40B9F" w:rsidRDefault="001467A8" w:rsidP="001467A8">
      <w:pPr>
        <w:pStyle w:val="a5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rPr>
          <w:sz w:val="20"/>
          <w:szCs w:val="20"/>
        </w:rPr>
      </w:pPr>
      <w:r w:rsidRPr="00F40B9F">
        <w:rPr>
          <w:sz w:val="22"/>
          <w:szCs w:val="22"/>
        </w:rPr>
        <w:t>Изучите основные направления, задачи, содержание и методы необходимые для разностороннего воспитания ребёнка родителями. Заполните таблицу: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54"/>
        <w:gridCol w:w="1840"/>
        <w:gridCol w:w="1847"/>
        <w:gridCol w:w="1844"/>
        <w:gridCol w:w="1852"/>
      </w:tblGrid>
      <w:tr w:rsidR="001467A8" w:rsidRPr="00F40B9F" w:rsidTr="008A7E56">
        <w:tc>
          <w:tcPr>
            <w:tcW w:w="1869" w:type="dxa"/>
            <w:vAlign w:val="center"/>
          </w:tcPr>
          <w:p w:rsidR="001467A8" w:rsidRPr="00F40B9F" w:rsidRDefault="001467A8" w:rsidP="008A7E56">
            <w:pPr>
              <w:pStyle w:val="a5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F40B9F">
              <w:rPr>
                <w:sz w:val="20"/>
                <w:szCs w:val="20"/>
              </w:rPr>
              <w:t>Основные направления родительского воспитания</w:t>
            </w:r>
          </w:p>
        </w:tc>
        <w:tc>
          <w:tcPr>
            <w:tcW w:w="1869" w:type="dxa"/>
            <w:vAlign w:val="center"/>
          </w:tcPr>
          <w:p w:rsidR="001467A8" w:rsidRPr="00F40B9F" w:rsidRDefault="001467A8" w:rsidP="008A7E56">
            <w:pPr>
              <w:pStyle w:val="a5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F40B9F">
              <w:rPr>
                <w:sz w:val="20"/>
                <w:szCs w:val="20"/>
              </w:rPr>
              <w:t>Основные задачи</w:t>
            </w:r>
          </w:p>
        </w:tc>
        <w:tc>
          <w:tcPr>
            <w:tcW w:w="1869" w:type="dxa"/>
            <w:vAlign w:val="center"/>
          </w:tcPr>
          <w:p w:rsidR="001467A8" w:rsidRPr="00F40B9F" w:rsidRDefault="001467A8" w:rsidP="008A7E56">
            <w:pPr>
              <w:pStyle w:val="a5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F40B9F">
              <w:rPr>
                <w:sz w:val="20"/>
                <w:szCs w:val="20"/>
              </w:rPr>
              <w:t>Содержание работы с родителями</w:t>
            </w:r>
          </w:p>
        </w:tc>
        <w:tc>
          <w:tcPr>
            <w:tcW w:w="1869" w:type="dxa"/>
            <w:vAlign w:val="center"/>
          </w:tcPr>
          <w:p w:rsidR="001467A8" w:rsidRPr="00F40B9F" w:rsidRDefault="001467A8" w:rsidP="008A7E56">
            <w:pPr>
              <w:pStyle w:val="a5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F40B9F">
              <w:rPr>
                <w:sz w:val="20"/>
                <w:szCs w:val="20"/>
              </w:rPr>
              <w:t>Методы воспитания</w:t>
            </w:r>
          </w:p>
        </w:tc>
        <w:tc>
          <w:tcPr>
            <w:tcW w:w="1869" w:type="dxa"/>
            <w:vAlign w:val="center"/>
          </w:tcPr>
          <w:p w:rsidR="001467A8" w:rsidRPr="00F40B9F" w:rsidRDefault="001467A8" w:rsidP="008A7E56">
            <w:pPr>
              <w:pStyle w:val="a5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F40B9F">
              <w:rPr>
                <w:sz w:val="20"/>
                <w:szCs w:val="20"/>
              </w:rPr>
              <w:t>Необходимые условия</w:t>
            </w:r>
          </w:p>
        </w:tc>
      </w:tr>
      <w:tr w:rsidR="001467A8" w:rsidRPr="00F40B9F" w:rsidTr="008A7E56">
        <w:tc>
          <w:tcPr>
            <w:tcW w:w="1869" w:type="dxa"/>
          </w:tcPr>
          <w:p w:rsidR="001467A8" w:rsidRPr="00F40B9F" w:rsidRDefault="001467A8" w:rsidP="008A7E56">
            <w:pPr>
              <w:pStyle w:val="a5"/>
              <w:tabs>
                <w:tab w:val="left" w:pos="993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1467A8" w:rsidRPr="00F40B9F" w:rsidRDefault="001467A8" w:rsidP="008A7E56">
            <w:pPr>
              <w:pStyle w:val="a5"/>
              <w:tabs>
                <w:tab w:val="left" w:pos="993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1467A8" w:rsidRPr="00F40B9F" w:rsidRDefault="001467A8" w:rsidP="008A7E56">
            <w:pPr>
              <w:pStyle w:val="a5"/>
              <w:tabs>
                <w:tab w:val="left" w:pos="993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1467A8" w:rsidRPr="00F40B9F" w:rsidRDefault="001467A8" w:rsidP="008A7E56">
            <w:pPr>
              <w:pStyle w:val="a5"/>
              <w:tabs>
                <w:tab w:val="left" w:pos="993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1467A8" w:rsidRPr="00F40B9F" w:rsidRDefault="001467A8" w:rsidP="008A7E56">
            <w:pPr>
              <w:pStyle w:val="a5"/>
              <w:tabs>
                <w:tab w:val="left" w:pos="993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1467A8" w:rsidRPr="00F40B9F" w:rsidRDefault="001467A8" w:rsidP="001467A8">
      <w:pPr>
        <w:pStyle w:val="a5"/>
        <w:tabs>
          <w:tab w:val="left" w:pos="851"/>
        </w:tabs>
        <w:ind w:left="0" w:firstLine="567"/>
        <w:jc w:val="center"/>
        <w:rPr>
          <w:i/>
        </w:rPr>
      </w:pPr>
    </w:p>
    <w:p w:rsidR="001467A8" w:rsidRPr="00F40B9F" w:rsidRDefault="001467A8" w:rsidP="001467A8">
      <w:pPr>
        <w:pStyle w:val="a5"/>
        <w:tabs>
          <w:tab w:val="left" w:pos="851"/>
        </w:tabs>
        <w:ind w:left="0" w:firstLine="567"/>
        <w:jc w:val="center"/>
        <w:rPr>
          <w:i/>
        </w:rPr>
      </w:pPr>
      <w:r w:rsidRPr="00F40B9F">
        <w:rPr>
          <w:i/>
        </w:rPr>
        <w:t>Рекомендуемая литература</w:t>
      </w:r>
    </w:p>
    <w:p w:rsidR="001467A8" w:rsidRPr="00F40B9F" w:rsidRDefault="001467A8" w:rsidP="001467A8">
      <w:pPr>
        <w:pStyle w:val="a5"/>
        <w:tabs>
          <w:tab w:val="left" w:pos="851"/>
        </w:tabs>
        <w:ind w:left="0" w:firstLine="567"/>
        <w:jc w:val="center"/>
        <w:rPr>
          <w:i/>
        </w:rPr>
      </w:pPr>
    </w:p>
    <w:p w:rsidR="001467A8" w:rsidRPr="00F40B9F" w:rsidRDefault="008B0374" w:rsidP="001467A8">
      <w:pPr>
        <w:pStyle w:val="a5"/>
        <w:numPr>
          <w:ilvl w:val="0"/>
          <w:numId w:val="16"/>
        </w:numPr>
        <w:tabs>
          <w:tab w:val="left" w:pos="851"/>
        </w:tabs>
        <w:ind w:left="0" w:firstLine="567"/>
        <w:rPr>
          <w:sz w:val="22"/>
          <w:szCs w:val="22"/>
        </w:rPr>
      </w:pPr>
      <w:hyperlink r:id="rId5" w:tgtFrame="_blank" w:history="1">
        <w:r w:rsidR="001467A8" w:rsidRPr="00F40B9F">
          <w:rPr>
            <w:sz w:val="22"/>
            <w:szCs w:val="22"/>
          </w:rPr>
          <w:t>Азаров Ю.  Семейная педагогика : учебное пособие /</w:t>
        </w:r>
        <w:proofErr w:type="spellStart"/>
        <w:r w:rsidR="001467A8" w:rsidRPr="00F40B9F">
          <w:rPr>
            <w:sz w:val="22"/>
            <w:szCs w:val="22"/>
          </w:rPr>
          <w:t>Ю.Азаров</w:t>
        </w:r>
        <w:proofErr w:type="spellEnd"/>
        <w:r w:rsidR="001467A8" w:rsidRPr="00F40B9F">
          <w:rPr>
            <w:sz w:val="22"/>
            <w:szCs w:val="22"/>
          </w:rPr>
          <w:t xml:space="preserve"> // [Электронный ресурс] : </w:t>
        </w:r>
      </w:hyperlink>
      <w:r w:rsidR="001467A8" w:rsidRPr="00F40B9F">
        <w:rPr>
          <w:sz w:val="22"/>
          <w:szCs w:val="22"/>
        </w:rPr>
        <w:t xml:space="preserve">Режим доступа : </w:t>
      </w:r>
      <w:hyperlink r:id="rId6" w:tgtFrame="_blank" w:history="1">
        <w:proofErr w:type="spellStart"/>
        <w:r w:rsidR="001467A8" w:rsidRPr="00F40B9F">
          <w:rPr>
            <w:sz w:val="22"/>
            <w:szCs w:val="22"/>
          </w:rPr>
          <w:t>royallib.com</w:t>
        </w:r>
      </w:hyperlink>
      <w:r w:rsidR="001467A8" w:rsidRPr="00F40B9F">
        <w:rPr>
          <w:sz w:val="22"/>
          <w:szCs w:val="22"/>
        </w:rPr>
        <w:t>›</w:t>
      </w:r>
      <w:hyperlink r:id="rId7" w:tgtFrame="_blank" w:history="1">
        <w:r w:rsidR="001467A8" w:rsidRPr="00F40B9F">
          <w:rPr>
            <w:sz w:val="22"/>
            <w:szCs w:val="22"/>
          </w:rPr>
          <w:t>book</w:t>
        </w:r>
        <w:proofErr w:type="spellEnd"/>
        <w:r w:rsidR="001467A8" w:rsidRPr="00F40B9F">
          <w:rPr>
            <w:sz w:val="22"/>
            <w:szCs w:val="22"/>
          </w:rPr>
          <w:t>/</w:t>
        </w:r>
        <w:proofErr w:type="spellStart"/>
        <w:r w:rsidR="001467A8" w:rsidRPr="00F40B9F">
          <w:rPr>
            <w:sz w:val="22"/>
            <w:szCs w:val="22"/>
          </w:rPr>
          <w:t>azarov</w:t>
        </w:r>
        <w:proofErr w:type="spellEnd"/>
        <w:r w:rsidR="001467A8" w:rsidRPr="00F40B9F">
          <w:rPr>
            <w:sz w:val="22"/>
            <w:szCs w:val="22"/>
          </w:rPr>
          <w:t>…semeynaya_pedagogika.html</w:t>
        </w:r>
      </w:hyperlink>
      <w:r w:rsidR="001467A8" w:rsidRPr="00F40B9F">
        <w:rPr>
          <w:sz w:val="22"/>
          <w:szCs w:val="22"/>
        </w:rPr>
        <w:t>.</w:t>
      </w:r>
    </w:p>
    <w:p w:rsidR="001467A8" w:rsidRPr="00F40B9F" w:rsidRDefault="001467A8" w:rsidP="001467A8">
      <w:pPr>
        <w:pStyle w:val="a5"/>
        <w:numPr>
          <w:ilvl w:val="0"/>
          <w:numId w:val="16"/>
        </w:numPr>
        <w:tabs>
          <w:tab w:val="left" w:pos="851"/>
        </w:tabs>
        <w:ind w:left="0" w:firstLine="567"/>
        <w:rPr>
          <w:i/>
          <w:sz w:val="22"/>
          <w:szCs w:val="22"/>
        </w:rPr>
      </w:pPr>
      <w:r w:rsidRPr="00F40B9F">
        <w:rPr>
          <w:sz w:val="22"/>
          <w:szCs w:val="22"/>
        </w:rPr>
        <w:t xml:space="preserve">Г.Ф. </w:t>
      </w:r>
      <w:proofErr w:type="spellStart"/>
      <w:r w:rsidRPr="00F40B9F">
        <w:rPr>
          <w:sz w:val="22"/>
          <w:szCs w:val="22"/>
        </w:rPr>
        <w:t>Биктагирова</w:t>
      </w:r>
      <w:proofErr w:type="spellEnd"/>
      <w:r w:rsidRPr="00F40B9F">
        <w:rPr>
          <w:sz w:val="22"/>
          <w:szCs w:val="22"/>
        </w:rPr>
        <w:t xml:space="preserve"> Семейная педагогика Конспект лекций Казань-2014 //</w:t>
      </w:r>
      <w:hyperlink r:id="rId8" w:history="1">
        <w:r w:rsidRPr="00F40B9F">
          <w:rPr>
            <w:rStyle w:val="a8"/>
            <w:sz w:val="22"/>
            <w:szCs w:val="22"/>
          </w:rPr>
          <w:t xml:space="preserve"> [Элекронный ресурс] : </w:t>
        </w:r>
      </w:hyperlink>
      <w:r w:rsidRPr="00F40B9F">
        <w:rPr>
          <w:sz w:val="22"/>
          <w:szCs w:val="22"/>
        </w:rPr>
        <w:t>Режим доступа : http://nauka.x-pdf.ru/17psihologiya/569582-1-gf-biktagirova-semeynaya-pedagogika-konspekt-lekciy-kazan-2014.</w:t>
      </w:r>
    </w:p>
    <w:p w:rsidR="001467A8" w:rsidRPr="00F40B9F" w:rsidRDefault="001467A8" w:rsidP="001467A8">
      <w:pPr>
        <w:pStyle w:val="western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F40B9F">
        <w:rPr>
          <w:sz w:val="22"/>
          <w:szCs w:val="22"/>
        </w:rPr>
        <w:t xml:space="preserve">Зверева, О. Л. Семейная педагогика и домашнее воспитание детей раннего и дошкольного возраста. Учебное пособие / О. Л. Зверева, А. Н. Ганичева, Т.В. Кротова. – М.: ТЦ Сфера, 2009. – 256с. </w:t>
      </w:r>
    </w:p>
    <w:p w:rsidR="001467A8" w:rsidRPr="00F40B9F" w:rsidRDefault="001467A8" w:rsidP="001467A8">
      <w:pPr>
        <w:pStyle w:val="3"/>
        <w:numPr>
          <w:ilvl w:val="0"/>
          <w:numId w:val="16"/>
        </w:numPr>
        <w:tabs>
          <w:tab w:val="left" w:pos="993"/>
        </w:tabs>
        <w:spacing w:after="0"/>
        <w:ind w:left="0" w:firstLine="567"/>
        <w:rPr>
          <w:sz w:val="22"/>
          <w:szCs w:val="22"/>
        </w:rPr>
      </w:pPr>
      <w:r w:rsidRPr="00F40B9F">
        <w:rPr>
          <w:sz w:val="22"/>
          <w:szCs w:val="22"/>
        </w:rPr>
        <w:t>Куликова, Т.А. Семейная педагогика и домашнее воспитание: Учебник для студ. сред</w:t>
      </w:r>
      <w:proofErr w:type="gramStart"/>
      <w:r w:rsidRPr="00F40B9F">
        <w:rPr>
          <w:sz w:val="22"/>
          <w:szCs w:val="22"/>
        </w:rPr>
        <w:t>.</w:t>
      </w:r>
      <w:proofErr w:type="gramEnd"/>
      <w:r w:rsidRPr="00F40B9F">
        <w:rPr>
          <w:sz w:val="22"/>
          <w:szCs w:val="22"/>
        </w:rPr>
        <w:t xml:space="preserve"> и </w:t>
      </w:r>
      <w:proofErr w:type="spellStart"/>
      <w:r w:rsidRPr="00F40B9F">
        <w:rPr>
          <w:sz w:val="22"/>
          <w:szCs w:val="22"/>
        </w:rPr>
        <w:t>высш</w:t>
      </w:r>
      <w:proofErr w:type="spellEnd"/>
      <w:r w:rsidRPr="00F40B9F">
        <w:rPr>
          <w:sz w:val="22"/>
          <w:szCs w:val="22"/>
        </w:rPr>
        <w:t xml:space="preserve">. учеб. заведений / Т. А. Куликова. - М.: Издательский центр «Академия», 2005. – 232с. </w:t>
      </w:r>
    </w:p>
    <w:p w:rsidR="001467A8" w:rsidRPr="00F40B9F" w:rsidRDefault="001467A8" w:rsidP="001467A8">
      <w:pPr>
        <w:pStyle w:val="3"/>
        <w:numPr>
          <w:ilvl w:val="0"/>
          <w:numId w:val="16"/>
        </w:numPr>
        <w:tabs>
          <w:tab w:val="left" w:pos="993"/>
        </w:tabs>
        <w:spacing w:after="0"/>
        <w:ind w:left="0" w:firstLine="567"/>
        <w:rPr>
          <w:sz w:val="22"/>
          <w:szCs w:val="22"/>
        </w:rPr>
      </w:pPr>
      <w:r w:rsidRPr="00F40B9F">
        <w:rPr>
          <w:sz w:val="22"/>
          <w:szCs w:val="22"/>
        </w:rPr>
        <w:t xml:space="preserve">Чечет, В. В. Педагогика семейного воспитания: Учебное пособие / В.В. Чечет. – Мозырь: ООО ИД «Белый Ветер», 2003. – 292с. </w:t>
      </w:r>
    </w:p>
    <w:p w:rsidR="001467A8" w:rsidRPr="00F40B9F" w:rsidRDefault="001467A8" w:rsidP="001467A8">
      <w:pPr>
        <w:tabs>
          <w:tab w:val="left" w:pos="851"/>
          <w:tab w:val="left" w:pos="6840"/>
        </w:tabs>
        <w:ind w:firstLine="567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F40B9F">
        <w:rPr>
          <w:rFonts w:eastAsia="Times New Roman" w:cs="Times New Roman"/>
          <w:i/>
          <w:sz w:val="24"/>
          <w:szCs w:val="24"/>
          <w:lang w:eastAsia="ru-RU"/>
        </w:rPr>
        <w:t>Форма контроля знаний:</w:t>
      </w:r>
    </w:p>
    <w:p w:rsidR="001467A8" w:rsidRPr="00F40B9F" w:rsidRDefault="001467A8" w:rsidP="001467A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F40B9F">
        <w:rPr>
          <w:rFonts w:eastAsia="Times New Roman" w:cs="Times New Roman"/>
          <w:sz w:val="24"/>
          <w:szCs w:val="24"/>
          <w:lang w:eastAsia="ru-RU"/>
        </w:rPr>
        <w:t>1. Устный опрос.</w:t>
      </w:r>
    </w:p>
    <w:p w:rsidR="001467A8" w:rsidRPr="00F40B9F" w:rsidRDefault="001467A8" w:rsidP="001467A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F40B9F">
        <w:rPr>
          <w:rFonts w:eastAsia="Times New Roman" w:cs="Times New Roman"/>
          <w:sz w:val="24"/>
          <w:szCs w:val="24"/>
          <w:lang w:eastAsia="ru-RU"/>
        </w:rPr>
        <w:t>2. Анализ таблицы.</w:t>
      </w:r>
    </w:p>
    <w:p w:rsidR="001467A8" w:rsidRPr="00F40B9F" w:rsidRDefault="001467A8" w:rsidP="001467A8">
      <w:pPr>
        <w:pStyle w:val="a5"/>
        <w:tabs>
          <w:tab w:val="left" w:pos="851"/>
        </w:tabs>
        <w:ind w:left="0" w:firstLine="567"/>
        <w:jc w:val="center"/>
        <w:rPr>
          <w:i/>
        </w:rPr>
      </w:pPr>
    </w:p>
    <w:p w:rsidR="001467A8" w:rsidRPr="00F40B9F" w:rsidRDefault="001467A8" w:rsidP="001467A8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 w:rsidRPr="00F40B9F">
        <w:rPr>
          <w:rFonts w:eastAsia="Calibri"/>
          <w:b/>
          <w:i/>
          <w:sz w:val="26"/>
          <w:szCs w:val="26"/>
        </w:rPr>
        <w:t>Практическое занятие № 1</w:t>
      </w:r>
    </w:p>
    <w:p w:rsidR="001467A8" w:rsidRPr="00F40B9F" w:rsidRDefault="001467A8" w:rsidP="001467A8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 w:rsidRPr="00F40B9F">
        <w:rPr>
          <w:rFonts w:eastAsia="Calibri"/>
          <w:b/>
          <w:i/>
          <w:sz w:val="26"/>
          <w:szCs w:val="26"/>
        </w:rPr>
        <w:t>в онлайн режиме</w:t>
      </w:r>
    </w:p>
    <w:p w:rsidR="001467A8" w:rsidRPr="00F40B9F" w:rsidRDefault="001467A8" w:rsidP="001467A8">
      <w:pPr>
        <w:tabs>
          <w:tab w:val="left" w:pos="851"/>
          <w:tab w:val="left" w:pos="6840"/>
        </w:tabs>
        <w:ind w:firstLine="567"/>
        <w:jc w:val="center"/>
        <w:rPr>
          <w:rFonts w:eastAsia="Times New Roman" w:cs="Times New Roman"/>
          <w:i/>
          <w:sz w:val="24"/>
          <w:szCs w:val="24"/>
          <w:lang w:eastAsia="ru-RU"/>
        </w:rPr>
      </w:pPr>
    </w:p>
    <w:p w:rsidR="001467A8" w:rsidRPr="00F40B9F" w:rsidRDefault="001467A8" w:rsidP="001467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5</w:t>
      </w:r>
      <w:r w:rsidRPr="00F40B9F">
        <w:rPr>
          <w:b/>
          <w:sz w:val="24"/>
          <w:szCs w:val="24"/>
        </w:rPr>
        <w:t>: Формирование педагогической культуры родителей воспитанников</w:t>
      </w:r>
    </w:p>
    <w:p w:rsidR="001467A8" w:rsidRPr="00F40B9F" w:rsidRDefault="001467A8" w:rsidP="001467A8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i/>
        </w:rPr>
      </w:pPr>
      <w:r w:rsidRPr="00F40B9F">
        <w:rPr>
          <w:i/>
        </w:rPr>
        <w:t>Вопросы для обсуждения</w:t>
      </w:r>
    </w:p>
    <w:p w:rsidR="001467A8" w:rsidRPr="00F40B9F" w:rsidRDefault="001467A8" w:rsidP="001467A8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F40B9F">
        <w:rPr>
          <w:sz w:val="22"/>
          <w:szCs w:val="22"/>
        </w:rPr>
        <w:t>Понятие о педагогической культуре родителей воспитанников учреждения дошкольного образования.</w:t>
      </w:r>
    </w:p>
    <w:p w:rsidR="001467A8" w:rsidRPr="00F40B9F" w:rsidRDefault="001467A8" w:rsidP="001467A8">
      <w:pPr>
        <w:pStyle w:val="western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F40B9F">
        <w:rPr>
          <w:sz w:val="22"/>
          <w:szCs w:val="22"/>
        </w:rPr>
        <w:t>Традиционные формы взаимодействия.</w:t>
      </w:r>
    </w:p>
    <w:p w:rsidR="001467A8" w:rsidRPr="00F40B9F" w:rsidRDefault="001467A8" w:rsidP="001467A8">
      <w:pPr>
        <w:pStyle w:val="western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F40B9F">
        <w:rPr>
          <w:sz w:val="22"/>
          <w:szCs w:val="22"/>
        </w:rPr>
        <w:t xml:space="preserve">Классификация нетрадиционных форм общения педагога с родителями.  </w:t>
      </w:r>
    </w:p>
    <w:p w:rsidR="001467A8" w:rsidRPr="00F40B9F" w:rsidRDefault="001467A8" w:rsidP="001467A8">
      <w:pPr>
        <w:pStyle w:val="western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F40B9F">
        <w:rPr>
          <w:sz w:val="22"/>
          <w:szCs w:val="22"/>
        </w:rPr>
        <w:lastRenderedPageBreak/>
        <w:t xml:space="preserve">Методы активизации родителей в процессе общения (анализ педагогических ситуаций, метод решения педагогических задач, метод анализа собственной воспитательной деятельности, метод домашних заданий, метод игрового моделирования поведения). </w:t>
      </w:r>
    </w:p>
    <w:p w:rsidR="001467A8" w:rsidRDefault="001467A8" w:rsidP="001467A8">
      <w:pPr>
        <w:pStyle w:val="western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F40B9F">
        <w:rPr>
          <w:sz w:val="22"/>
          <w:szCs w:val="22"/>
        </w:rPr>
        <w:t>Социальные сети как способ информатизации взаимодействия с родителями.</w:t>
      </w:r>
    </w:p>
    <w:p w:rsidR="001467A8" w:rsidRPr="00FE1D95" w:rsidRDefault="001467A8" w:rsidP="001467A8">
      <w:pPr>
        <w:pStyle w:val="western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FE1D95">
        <w:rPr>
          <w:sz w:val="22"/>
          <w:szCs w:val="22"/>
        </w:rPr>
        <w:t>Дифференцированный подход во взаимодействии с семьёй (содержание и тактика работы педагога со взрослыми членами семьи и ребёнком), привлечение к работе специалистов.</w:t>
      </w:r>
    </w:p>
    <w:p w:rsidR="001467A8" w:rsidRPr="00F40B9F" w:rsidRDefault="001467A8" w:rsidP="001467A8">
      <w:pPr>
        <w:pStyle w:val="a5"/>
        <w:tabs>
          <w:tab w:val="left" w:pos="851"/>
        </w:tabs>
        <w:ind w:left="0" w:firstLine="567"/>
        <w:jc w:val="center"/>
        <w:rPr>
          <w:i/>
        </w:rPr>
      </w:pPr>
      <w:r w:rsidRPr="00F40B9F">
        <w:rPr>
          <w:i/>
        </w:rPr>
        <w:t>Задания для самостоятельной работы</w:t>
      </w:r>
    </w:p>
    <w:p w:rsidR="001467A8" w:rsidRPr="00F40B9F" w:rsidRDefault="001467A8" w:rsidP="001467A8">
      <w:pPr>
        <w:pStyle w:val="western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F40B9F">
        <w:rPr>
          <w:sz w:val="22"/>
          <w:szCs w:val="22"/>
        </w:rPr>
        <w:t>Дайте определение понятия «Формы взаимодействия педагогов с родителями».</w:t>
      </w:r>
    </w:p>
    <w:p w:rsidR="001467A8" w:rsidRPr="00F40B9F" w:rsidRDefault="001467A8" w:rsidP="001467A8">
      <w:pPr>
        <w:pStyle w:val="western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F40B9F">
        <w:rPr>
          <w:sz w:val="22"/>
          <w:szCs w:val="22"/>
        </w:rPr>
        <w:t>Проанализируйте традиционные и нетрадиционные формы взаимодействия педагога с родителями, выявите их положительные и отрицательные стороны.</w:t>
      </w:r>
    </w:p>
    <w:p w:rsidR="001467A8" w:rsidRPr="00F40B9F" w:rsidRDefault="001467A8" w:rsidP="001467A8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F40B9F">
        <w:rPr>
          <w:sz w:val="22"/>
          <w:szCs w:val="22"/>
        </w:rPr>
        <w:t>Подготовить презентацию к родительскому собранию на тему «Методы воспитания ребёнка в современной семье».</w:t>
      </w:r>
    </w:p>
    <w:p w:rsidR="001467A8" w:rsidRPr="00F40B9F" w:rsidRDefault="001467A8" w:rsidP="001467A8">
      <w:pPr>
        <w:pStyle w:val="a5"/>
        <w:tabs>
          <w:tab w:val="left" w:pos="851"/>
        </w:tabs>
        <w:ind w:left="0" w:firstLine="567"/>
        <w:jc w:val="center"/>
        <w:rPr>
          <w:i/>
        </w:rPr>
      </w:pPr>
      <w:r w:rsidRPr="00F40B9F">
        <w:rPr>
          <w:i/>
        </w:rPr>
        <w:t>Рекомендуемая литература</w:t>
      </w:r>
    </w:p>
    <w:p w:rsidR="001467A8" w:rsidRPr="00F40B9F" w:rsidRDefault="001467A8" w:rsidP="001467A8">
      <w:pPr>
        <w:pStyle w:val="3"/>
        <w:tabs>
          <w:tab w:val="left" w:pos="709"/>
          <w:tab w:val="left" w:pos="851"/>
          <w:tab w:val="left" w:pos="993"/>
          <w:tab w:val="left" w:pos="1134"/>
        </w:tabs>
        <w:spacing w:after="0"/>
        <w:ind w:left="0"/>
        <w:rPr>
          <w:sz w:val="22"/>
          <w:szCs w:val="22"/>
          <w:highlight w:val="yellow"/>
        </w:rPr>
      </w:pPr>
    </w:p>
    <w:p w:rsidR="001467A8" w:rsidRPr="00F40B9F" w:rsidRDefault="001467A8" w:rsidP="001467A8">
      <w:pPr>
        <w:pStyle w:val="3"/>
        <w:numPr>
          <w:ilvl w:val="0"/>
          <w:numId w:val="17"/>
        </w:numPr>
        <w:tabs>
          <w:tab w:val="left" w:pos="426"/>
          <w:tab w:val="left" w:pos="709"/>
          <w:tab w:val="left" w:pos="993"/>
          <w:tab w:val="left" w:pos="1134"/>
        </w:tabs>
        <w:spacing w:after="0"/>
        <w:ind w:left="0" w:firstLine="426"/>
        <w:rPr>
          <w:sz w:val="22"/>
          <w:szCs w:val="22"/>
        </w:rPr>
      </w:pPr>
      <w:proofErr w:type="spellStart"/>
      <w:r w:rsidRPr="00F40B9F">
        <w:rPr>
          <w:rStyle w:val="a8"/>
          <w:bCs/>
          <w:sz w:val="22"/>
          <w:szCs w:val="22"/>
          <w:shd w:val="clear" w:color="auto" w:fill="FFFFFF"/>
        </w:rPr>
        <w:t>П</w:t>
      </w:r>
      <w:hyperlink r:id="rId9" w:history="1">
        <w:r w:rsidRPr="00F40B9F">
          <w:rPr>
            <w:rStyle w:val="a8"/>
            <w:bCs/>
            <w:sz w:val="22"/>
            <w:szCs w:val="22"/>
            <w:shd w:val="clear" w:color="auto" w:fill="FFFFFF"/>
          </w:rPr>
          <w:t>еченегина</w:t>
        </w:r>
        <w:proofErr w:type="spellEnd"/>
        <w:r w:rsidRPr="00F40B9F">
          <w:rPr>
            <w:rStyle w:val="a8"/>
            <w:bCs/>
            <w:sz w:val="22"/>
            <w:szCs w:val="22"/>
            <w:shd w:val="clear" w:color="auto" w:fill="FFFFFF"/>
          </w:rPr>
          <w:t>, О. М.</w:t>
        </w:r>
      </w:hyperlink>
      <w:r w:rsidRPr="00F40B9F">
        <w:rPr>
          <w:sz w:val="22"/>
          <w:szCs w:val="22"/>
          <w:shd w:val="clear" w:color="auto" w:fill="FFFFFF"/>
        </w:rPr>
        <w:t xml:space="preserve"> Детско-родительская встреча в форме игры «Что? Где? Когда?» / О. М. </w:t>
      </w:r>
      <w:proofErr w:type="spellStart"/>
      <w:r w:rsidRPr="00F40B9F">
        <w:rPr>
          <w:sz w:val="22"/>
          <w:szCs w:val="22"/>
          <w:shd w:val="clear" w:color="auto" w:fill="FFFFFF"/>
        </w:rPr>
        <w:t>Печенегина</w:t>
      </w:r>
      <w:proofErr w:type="spellEnd"/>
      <w:r w:rsidRPr="00F40B9F">
        <w:rPr>
          <w:sz w:val="22"/>
          <w:szCs w:val="22"/>
          <w:shd w:val="clear" w:color="auto" w:fill="FFFFFF"/>
        </w:rPr>
        <w:t xml:space="preserve"> // Дошкольная </w:t>
      </w:r>
      <w:r w:rsidRPr="00F40B9F">
        <w:rPr>
          <w:bCs/>
          <w:sz w:val="22"/>
          <w:szCs w:val="22"/>
          <w:shd w:val="clear" w:color="auto" w:fill="FFFFFF"/>
        </w:rPr>
        <w:t>педагог</w:t>
      </w:r>
      <w:r w:rsidRPr="00F40B9F">
        <w:rPr>
          <w:sz w:val="22"/>
          <w:szCs w:val="22"/>
          <w:shd w:val="clear" w:color="auto" w:fill="FFFFFF"/>
        </w:rPr>
        <w:t>ика. — 2019. — </w:t>
      </w:r>
      <w:r w:rsidRPr="00F40B9F">
        <w:rPr>
          <w:bCs/>
          <w:sz w:val="22"/>
          <w:szCs w:val="22"/>
          <w:shd w:val="clear" w:color="auto" w:fill="FFFFFF"/>
        </w:rPr>
        <w:t>№ 2</w:t>
      </w:r>
      <w:r w:rsidRPr="00F40B9F">
        <w:rPr>
          <w:sz w:val="22"/>
          <w:szCs w:val="22"/>
          <w:shd w:val="clear" w:color="auto" w:fill="FFFFFF"/>
        </w:rPr>
        <w:t>. — С. 63</w:t>
      </w:r>
    </w:p>
    <w:p w:rsidR="001467A8" w:rsidRPr="00F40B9F" w:rsidRDefault="008B0374" w:rsidP="001467A8">
      <w:pPr>
        <w:pStyle w:val="3"/>
        <w:numPr>
          <w:ilvl w:val="0"/>
          <w:numId w:val="17"/>
        </w:numPr>
        <w:tabs>
          <w:tab w:val="left" w:pos="426"/>
          <w:tab w:val="left" w:pos="709"/>
          <w:tab w:val="left" w:pos="993"/>
          <w:tab w:val="left" w:pos="1134"/>
        </w:tabs>
        <w:spacing w:after="0"/>
        <w:ind w:left="0" w:firstLine="426"/>
        <w:rPr>
          <w:sz w:val="22"/>
          <w:szCs w:val="22"/>
        </w:rPr>
      </w:pPr>
      <w:hyperlink r:id="rId10" w:history="1">
        <w:r w:rsidR="001467A8" w:rsidRPr="00F40B9F">
          <w:rPr>
            <w:rStyle w:val="a8"/>
            <w:bCs/>
            <w:sz w:val="22"/>
            <w:szCs w:val="22"/>
            <w:shd w:val="clear" w:color="auto" w:fill="FFFFFF"/>
          </w:rPr>
          <w:t>Осипова, М. П.</w:t>
        </w:r>
      </w:hyperlink>
      <w:r w:rsidR="001467A8" w:rsidRPr="00F40B9F">
        <w:rPr>
          <w:sz w:val="22"/>
          <w:szCs w:val="22"/>
          <w:shd w:val="clear" w:color="auto" w:fill="FFFFFF"/>
        </w:rPr>
        <w:t xml:space="preserve"> </w:t>
      </w:r>
      <w:r w:rsidR="001467A8" w:rsidRPr="00F40B9F">
        <w:rPr>
          <w:bCs/>
          <w:sz w:val="22"/>
          <w:szCs w:val="22"/>
          <w:shd w:val="clear" w:color="auto" w:fill="FFFFFF"/>
        </w:rPr>
        <w:t>Педагог</w:t>
      </w:r>
      <w:r w:rsidR="001467A8" w:rsidRPr="00F40B9F">
        <w:rPr>
          <w:sz w:val="22"/>
          <w:szCs w:val="22"/>
          <w:shd w:val="clear" w:color="auto" w:fill="FFFFFF"/>
        </w:rPr>
        <w:t xml:space="preserve">ическое </w:t>
      </w:r>
      <w:r w:rsidR="001467A8" w:rsidRPr="00F40B9F">
        <w:rPr>
          <w:bCs/>
          <w:sz w:val="22"/>
          <w:szCs w:val="22"/>
          <w:shd w:val="clear" w:color="auto" w:fill="FFFFFF"/>
        </w:rPr>
        <w:t>взаимодействи</w:t>
      </w:r>
      <w:r w:rsidR="001467A8" w:rsidRPr="00F40B9F">
        <w:rPr>
          <w:sz w:val="22"/>
          <w:szCs w:val="22"/>
          <w:shd w:val="clear" w:color="auto" w:fill="FFFFFF"/>
        </w:rPr>
        <w:t xml:space="preserve">е с </w:t>
      </w:r>
      <w:r w:rsidR="001467A8" w:rsidRPr="00F40B9F">
        <w:rPr>
          <w:bCs/>
          <w:sz w:val="22"/>
          <w:szCs w:val="22"/>
          <w:shd w:val="clear" w:color="auto" w:fill="FFFFFF"/>
        </w:rPr>
        <w:t>семь</w:t>
      </w:r>
      <w:r w:rsidR="001467A8" w:rsidRPr="00F40B9F">
        <w:rPr>
          <w:sz w:val="22"/>
          <w:szCs w:val="22"/>
          <w:shd w:val="clear" w:color="auto" w:fill="FFFFFF"/>
        </w:rPr>
        <w:t xml:space="preserve">ей : пособие для </w:t>
      </w:r>
      <w:r w:rsidR="001467A8" w:rsidRPr="00F40B9F">
        <w:rPr>
          <w:bCs/>
          <w:sz w:val="22"/>
          <w:szCs w:val="22"/>
          <w:shd w:val="clear" w:color="auto" w:fill="FFFFFF"/>
        </w:rPr>
        <w:t>педагог</w:t>
      </w:r>
      <w:r w:rsidR="001467A8" w:rsidRPr="00F40B9F">
        <w:rPr>
          <w:sz w:val="22"/>
          <w:szCs w:val="22"/>
          <w:shd w:val="clear" w:color="auto" w:fill="FFFFFF"/>
        </w:rPr>
        <w:t xml:space="preserve">ов учреждений общего среднего образования / М. П. Осипова, Е. Д. Осипов. — </w:t>
      </w:r>
      <w:proofErr w:type="gramStart"/>
      <w:r w:rsidR="001467A8" w:rsidRPr="00F40B9F">
        <w:rPr>
          <w:sz w:val="22"/>
          <w:szCs w:val="22"/>
          <w:shd w:val="clear" w:color="auto" w:fill="FFFFFF"/>
        </w:rPr>
        <w:t>Минск :</w:t>
      </w:r>
      <w:proofErr w:type="gramEnd"/>
      <w:r w:rsidR="001467A8" w:rsidRPr="00F40B9F">
        <w:rPr>
          <w:sz w:val="22"/>
          <w:szCs w:val="22"/>
          <w:shd w:val="clear" w:color="auto" w:fill="FFFFFF"/>
        </w:rPr>
        <w:t xml:space="preserve"> ИВЦ Минфина, 2015. — 191 с. </w:t>
      </w:r>
    </w:p>
    <w:p w:rsidR="001467A8" w:rsidRPr="00F40B9F" w:rsidRDefault="008B0374" w:rsidP="001467A8">
      <w:pPr>
        <w:pStyle w:val="3"/>
        <w:numPr>
          <w:ilvl w:val="0"/>
          <w:numId w:val="17"/>
        </w:numPr>
        <w:tabs>
          <w:tab w:val="left" w:pos="426"/>
          <w:tab w:val="left" w:pos="709"/>
          <w:tab w:val="left" w:pos="993"/>
          <w:tab w:val="left" w:pos="1134"/>
        </w:tabs>
        <w:spacing w:after="0"/>
        <w:ind w:left="0" w:firstLine="426"/>
        <w:rPr>
          <w:sz w:val="22"/>
          <w:szCs w:val="22"/>
        </w:rPr>
      </w:pPr>
      <w:hyperlink r:id="rId11" w:history="1">
        <w:r w:rsidR="001467A8" w:rsidRPr="00F40B9F">
          <w:rPr>
            <w:rStyle w:val="a8"/>
            <w:bCs/>
            <w:sz w:val="22"/>
            <w:szCs w:val="22"/>
            <w:shd w:val="clear" w:color="auto" w:fill="FFFFFF"/>
          </w:rPr>
          <w:t>Гладкова, Ю.</w:t>
        </w:r>
      </w:hyperlink>
      <w:r w:rsidR="001467A8" w:rsidRPr="00F40B9F">
        <w:rPr>
          <w:sz w:val="22"/>
          <w:szCs w:val="22"/>
        </w:rPr>
        <w:t xml:space="preserve"> </w:t>
      </w:r>
      <w:r w:rsidR="001467A8" w:rsidRPr="00F40B9F">
        <w:rPr>
          <w:bCs/>
          <w:sz w:val="22"/>
          <w:szCs w:val="22"/>
          <w:shd w:val="clear" w:color="auto" w:fill="FFFFFF"/>
        </w:rPr>
        <w:t>Семь</w:t>
      </w:r>
      <w:r w:rsidR="001467A8" w:rsidRPr="00F40B9F">
        <w:rPr>
          <w:sz w:val="22"/>
          <w:szCs w:val="22"/>
          <w:shd w:val="clear" w:color="auto" w:fill="FFFFFF"/>
        </w:rPr>
        <w:t>я как субъект образовательных отношений: </w:t>
      </w:r>
      <w:r w:rsidR="001467A8" w:rsidRPr="00F40B9F">
        <w:rPr>
          <w:bCs/>
          <w:sz w:val="22"/>
          <w:szCs w:val="22"/>
          <w:shd w:val="clear" w:color="auto" w:fill="FFFFFF"/>
        </w:rPr>
        <w:t>взаимодействи</w:t>
      </w:r>
      <w:r w:rsidR="001467A8" w:rsidRPr="00F40B9F">
        <w:rPr>
          <w:sz w:val="22"/>
          <w:szCs w:val="22"/>
          <w:shd w:val="clear" w:color="auto" w:fill="FFFFFF"/>
        </w:rPr>
        <w:t xml:space="preserve">е, сотрудничество, партнерство / Ю. Гладкова // Дошкольное воспитание. — 2018. — </w:t>
      </w:r>
      <w:r w:rsidR="001467A8" w:rsidRPr="00F40B9F">
        <w:rPr>
          <w:bCs/>
          <w:sz w:val="22"/>
          <w:szCs w:val="22"/>
          <w:shd w:val="clear" w:color="auto" w:fill="FFFFFF"/>
        </w:rPr>
        <w:t>№ 5</w:t>
      </w:r>
      <w:r w:rsidR="001467A8" w:rsidRPr="00F40B9F">
        <w:rPr>
          <w:sz w:val="22"/>
          <w:szCs w:val="22"/>
          <w:shd w:val="clear" w:color="auto" w:fill="FFFFFF"/>
        </w:rPr>
        <w:t>. — С. 44-52</w:t>
      </w:r>
    </w:p>
    <w:p w:rsidR="001467A8" w:rsidRPr="00F40B9F" w:rsidRDefault="008B0374" w:rsidP="001467A8">
      <w:pPr>
        <w:pStyle w:val="3"/>
        <w:numPr>
          <w:ilvl w:val="0"/>
          <w:numId w:val="17"/>
        </w:numPr>
        <w:tabs>
          <w:tab w:val="left" w:pos="426"/>
          <w:tab w:val="left" w:pos="709"/>
          <w:tab w:val="left" w:pos="993"/>
          <w:tab w:val="left" w:pos="1134"/>
        </w:tabs>
        <w:spacing w:after="0"/>
        <w:ind w:left="0" w:firstLine="426"/>
        <w:rPr>
          <w:sz w:val="22"/>
          <w:szCs w:val="22"/>
        </w:rPr>
      </w:pPr>
      <w:hyperlink r:id="rId12" w:history="1">
        <w:r w:rsidR="001467A8" w:rsidRPr="00F40B9F">
          <w:rPr>
            <w:rStyle w:val="a8"/>
            <w:bCs/>
            <w:sz w:val="22"/>
            <w:szCs w:val="22"/>
            <w:shd w:val="clear" w:color="auto" w:fill="FFFFFF"/>
          </w:rPr>
          <w:t>Зверева, О. Л.</w:t>
        </w:r>
      </w:hyperlink>
      <w:r w:rsidR="001467A8" w:rsidRPr="00F40B9F">
        <w:rPr>
          <w:sz w:val="22"/>
          <w:szCs w:val="22"/>
        </w:rPr>
        <w:t xml:space="preserve"> </w:t>
      </w:r>
      <w:r w:rsidR="001467A8" w:rsidRPr="00F40B9F">
        <w:rPr>
          <w:bCs/>
          <w:sz w:val="22"/>
          <w:szCs w:val="22"/>
          <w:shd w:val="clear" w:color="auto" w:fill="FFFFFF"/>
        </w:rPr>
        <w:t>Взаимодействи</w:t>
      </w:r>
      <w:r w:rsidR="001467A8" w:rsidRPr="00F40B9F">
        <w:rPr>
          <w:sz w:val="22"/>
          <w:szCs w:val="22"/>
          <w:shd w:val="clear" w:color="auto" w:fill="FFFFFF"/>
        </w:rPr>
        <w:t xml:space="preserve">е </w:t>
      </w:r>
      <w:r w:rsidR="001467A8" w:rsidRPr="00F40B9F">
        <w:rPr>
          <w:bCs/>
          <w:sz w:val="22"/>
          <w:szCs w:val="22"/>
          <w:shd w:val="clear" w:color="auto" w:fill="FFFFFF"/>
        </w:rPr>
        <w:t>педагог</w:t>
      </w:r>
      <w:r w:rsidR="001467A8" w:rsidRPr="00F40B9F">
        <w:rPr>
          <w:sz w:val="22"/>
          <w:szCs w:val="22"/>
          <w:shd w:val="clear" w:color="auto" w:fill="FFFFFF"/>
        </w:rPr>
        <w:t xml:space="preserve">ов ДОО с родителями на современном этапе / О. Л. Зверева // Дошкольник. Методика и практика воспитания и обучения. — 2018. — </w:t>
      </w:r>
      <w:r w:rsidR="001467A8" w:rsidRPr="00F40B9F">
        <w:rPr>
          <w:bCs/>
          <w:sz w:val="22"/>
          <w:szCs w:val="22"/>
          <w:shd w:val="clear" w:color="auto" w:fill="FFFFFF"/>
        </w:rPr>
        <w:t>№ 3</w:t>
      </w:r>
      <w:r w:rsidR="001467A8" w:rsidRPr="00F40B9F">
        <w:rPr>
          <w:sz w:val="22"/>
          <w:szCs w:val="22"/>
          <w:shd w:val="clear" w:color="auto" w:fill="FFFFFF"/>
        </w:rPr>
        <w:t>. — С. 55-59.</w:t>
      </w:r>
    </w:p>
    <w:p w:rsidR="001467A8" w:rsidRPr="00F40B9F" w:rsidRDefault="008B0374" w:rsidP="001467A8">
      <w:pPr>
        <w:pStyle w:val="3"/>
        <w:numPr>
          <w:ilvl w:val="0"/>
          <w:numId w:val="17"/>
        </w:numPr>
        <w:tabs>
          <w:tab w:val="left" w:pos="426"/>
          <w:tab w:val="left" w:pos="709"/>
          <w:tab w:val="left" w:pos="993"/>
          <w:tab w:val="left" w:pos="1134"/>
        </w:tabs>
        <w:spacing w:after="0"/>
        <w:ind w:left="0" w:firstLine="426"/>
        <w:rPr>
          <w:sz w:val="22"/>
          <w:szCs w:val="22"/>
        </w:rPr>
      </w:pPr>
      <w:hyperlink r:id="rId13" w:history="1">
        <w:proofErr w:type="spellStart"/>
        <w:r w:rsidR="001467A8" w:rsidRPr="00F40B9F">
          <w:rPr>
            <w:rStyle w:val="a8"/>
            <w:bCs/>
            <w:sz w:val="22"/>
            <w:szCs w:val="22"/>
            <w:shd w:val="clear" w:color="auto" w:fill="FFFFFF"/>
          </w:rPr>
          <w:t>Кулганов</w:t>
        </w:r>
        <w:proofErr w:type="spellEnd"/>
        <w:r w:rsidR="001467A8" w:rsidRPr="00F40B9F">
          <w:rPr>
            <w:rStyle w:val="a8"/>
            <w:bCs/>
            <w:sz w:val="22"/>
            <w:szCs w:val="22"/>
            <w:shd w:val="clear" w:color="auto" w:fill="FFFFFF"/>
          </w:rPr>
          <w:t>, В. А.</w:t>
        </w:r>
      </w:hyperlink>
      <w:r w:rsidR="001467A8" w:rsidRPr="00F40B9F">
        <w:rPr>
          <w:sz w:val="22"/>
          <w:szCs w:val="22"/>
        </w:rPr>
        <w:t xml:space="preserve"> </w:t>
      </w:r>
      <w:r w:rsidR="001467A8" w:rsidRPr="00F40B9F">
        <w:rPr>
          <w:bCs/>
          <w:sz w:val="22"/>
          <w:szCs w:val="22"/>
          <w:shd w:val="clear" w:color="auto" w:fill="FFFFFF"/>
        </w:rPr>
        <w:t>Взаимодействи</w:t>
      </w:r>
      <w:r w:rsidR="001467A8" w:rsidRPr="00F40B9F">
        <w:rPr>
          <w:sz w:val="22"/>
          <w:szCs w:val="22"/>
          <w:shd w:val="clear" w:color="auto" w:fill="FFFFFF"/>
        </w:rPr>
        <w:t xml:space="preserve">е детского сада и </w:t>
      </w:r>
      <w:r w:rsidR="001467A8" w:rsidRPr="00F40B9F">
        <w:rPr>
          <w:bCs/>
          <w:sz w:val="22"/>
          <w:szCs w:val="22"/>
          <w:shd w:val="clear" w:color="auto" w:fill="FFFFFF"/>
        </w:rPr>
        <w:t>семь</w:t>
      </w:r>
      <w:r w:rsidR="001467A8" w:rsidRPr="00F40B9F">
        <w:rPr>
          <w:sz w:val="22"/>
          <w:szCs w:val="22"/>
          <w:shd w:val="clear" w:color="auto" w:fill="FFFFFF"/>
        </w:rPr>
        <w:t xml:space="preserve">и как фактор воспитания готовности дошкольников к обучению в школе / В. А. </w:t>
      </w:r>
      <w:proofErr w:type="spellStart"/>
      <w:r w:rsidR="001467A8" w:rsidRPr="00F40B9F">
        <w:rPr>
          <w:sz w:val="22"/>
          <w:szCs w:val="22"/>
          <w:shd w:val="clear" w:color="auto" w:fill="FFFFFF"/>
        </w:rPr>
        <w:t>Кулганов</w:t>
      </w:r>
      <w:proofErr w:type="spellEnd"/>
      <w:r w:rsidR="001467A8" w:rsidRPr="00F40B9F">
        <w:rPr>
          <w:sz w:val="22"/>
          <w:szCs w:val="22"/>
          <w:shd w:val="clear" w:color="auto" w:fill="FFFFFF"/>
        </w:rPr>
        <w:t xml:space="preserve">, Е. В. </w:t>
      </w:r>
      <w:proofErr w:type="spellStart"/>
      <w:r w:rsidR="001467A8" w:rsidRPr="00F40B9F">
        <w:rPr>
          <w:sz w:val="22"/>
          <w:szCs w:val="22"/>
          <w:shd w:val="clear" w:color="auto" w:fill="FFFFFF"/>
        </w:rPr>
        <w:t>Раева</w:t>
      </w:r>
      <w:proofErr w:type="spellEnd"/>
      <w:r w:rsidR="001467A8" w:rsidRPr="00F40B9F">
        <w:rPr>
          <w:sz w:val="22"/>
          <w:szCs w:val="22"/>
          <w:shd w:val="clear" w:color="auto" w:fill="FFFFFF"/>
        </w:rPr>
        <w:t xml:space="preserve">, А. В. Киселева // Дошкольная </w:t>
      </w:r>
      <w:r w:rsidR="001467A8" w:rsidRPr="00F40B9F">
        <w:rPr>
          <w:bCs/>
          <w:sz w:val="22"/>
          <w:szCs w:val="22"/>
          <w:shd w:val="clear" w:color="auto" w:fill="FFFFFF"/>
        </w:rPr>
        <w:t>педагог</w:t>
      </w:r>
      <w:r w:rsidR="001467A8" w:rsidRPr="00F40B9F">
        <w:rPr>
          <w:sz w:val="22"/>
          <w:szCs w:val="22"/>
          <w:shd w:val="clear" w:color="auto" w:fill="FFFFFF"/>
        </w:rPr>
        <w:t xml:space="preserve">ика. — 2018. — </w:t>
      </w:r>
      <w:r w:rsidR="001467A8" w:rsidRPr="00F40B9F">
        <w:rPr>
          <w:bCs/>
          <w:sz w:val="22"/>
          <w:szCs w:val="22"/>
          <w:shd w:val="clear" w:color="auto" w:fill="FFFFFF"/>
        </w:rPr>
        <w:t>№ 8</w:t>
      </w:r>
      <w:r w:rsidR="001467A8" w:rsidRPr="00F40B9F">
        <w:rPr>
          <w:sz w:val="22"/>
          <w:szCs w:val="22"/>
          <w:shd w:val="clear" w:color="auto" w:fill="FFFFFF"/>
        </w:rPr>
        <w:t>. — С. 4—7.</w:t>
      </w:r>
    </w:p>
    <w:p w:rsidR="001467A8" w:rsidRPr="00F40B9F" w:rsidRDefault="008B0374" w:rsidP="001467A8">
      <w:pPr>
        <w:pStyle w:val="3"/>
        <w:numPr>
          <w:ilvl w:val="0"/>
          <w:numId w:val="17"/>
        </w:numPr>
        <w:tabs>
          <w:tab w:val="left" w:pos="426"/>
          <w:tab w:val="left" w:pos="709"/>
          <w:tab w:val="left" w:pos="993"/>
          <w:tab w:val="left" w:pos="1134"/>
        </w:tabs>
        <w:spacing w:after="0"/>
        <w:ind w:left="0" w:firstLine="426"/>
        <w:rPr>
          <w:sz w:val="22"/>
          <w:szCs w:val="22"/>
        </w:rPr>
      </w:pPr>
      <w:hyperlink r:id="rId14" w:history="1">
        <w:proofErr w:type="spellStart"/>
        <w:r w:rsidR="001467A8" w:rsidRPr="00F40B9F">
          <w:rPr>
            <w:rStyle w:val="a8"/>
            <w:bCs/>
            <w:sz w:val="22"/>
            <w:szCs w:val="22"/>
            <w:shd w:val="clear" w:color="auto" w:fill="FFFFFF"/>
          </w:rPr>
          <w:t>Поздняк</w:t>
        </w:r>
        <w:proofErr w:type="spellEnd"/>
        <w:r w:rsidR="001467A8" w:rsidRPr="00F40B9F">
          <w:rPr>
            <w:rStyle w:val="a8"/>
            <w:bCs/>
            <w:sz w:val="22"/>
            <w:szCs w:val="22"/>
            <w:shd w:val="clear" w:color="auto" w:fill="FFFFFF"/>
          </w:rPr>
          <w:t>, В. В.</w:t>
        </w:r>
      </w:hyperlink>
      <w:r w:rsidR="001467A8" w:rsidRPr="00F40B9F">
        <w:rPr>
          <w:sz w:val="22"/>
          <w:szCs w:val="22"/>
        </w:rPr>
        <w:t xml:space="preserve"> </w:t>
      </w:r>
      <w:r w:rsidR="001467A8" w:rsidRPr="00F40B9F">
        <w:rPr>
          <w:sz w:val="22"/>
          <w:szCs w:val="22"/>
          <w:shd w:val="clear" w:color="auto" w:fill="FFFFFF"/>
        </w:rPr>
        <w:t xml:space="preserve">Влияние материнско-детской привязанности на адаптацию к детскому саду и развитие ребенка / В. В. </w:t>
      </w:r>
      <w:proofErr w:type="spellStart"/>
      <w:r w:rsidR="001467A8" w:rsidRPr="00F40B9F">
        <w:rPr>
          <w:sz w:val="22"/>
          <w:szCs w:val="22"/>
          <w:shd w:val="clear" w:color="auto" w:fill="FFFFFF"/>
        </w:rPr>
        <w:t>Поздняк</w:t>
      </w:r>
      <w:proofErr w:type="spellEnd"/>
      <w:r w:rsidR="001467A8" w:rsidRPr="00F40B9F">
        <w:rPr>
          <w:sz w:val="22"/>
          <w:szCs w:val="22"/>
          <w:shd w:val="clear" w:color="auto" w:fill="FFFFFF"/>
        </w:rPr>
        <w:t xml:space="preserve">, А. Г. </w:t>
      </w:r>
      <w:proofErr w:type="spellStart"/>
      <w:r w:rsidR="001467A8" w:rsidRPr="00F40B9F">
        <w:rPr>
          <w:sz w:val="22"/>
          <w:szCs w:val="22"/>
          <w:shd w:val="clear" w:color="auto" w:fill="FFFFFF"/>
        </w:rPr>
        <w:t>Кощавцев</w:t>
      </w:r>
      <w:proofErr w:type="spellEnd"/>
      <w:r w:rsidR="001467A8" w:rsidRPr="00F40B9F">
        <w:rPr>
          <w:sz w:val="22"/>
          <w:szCs w:val="22"/>
          <w:shd w:val="clear" w:color="auto" w:fill="FFFFFF"/>
        </w:rPr>
        <w:t xml:space="preserve">, В. В. Шишков // Дошкольная </w:t>
      </w:r>
      <w:r w:rsidR="001467A8" w:rsidRPr="00F40B9F">
        <w:rPr>
          <w:bCs/>
          <w:sz w:val="22"/>
          <w:szCs w:val="22"/>
          <w:shd w:val="clear" w:color="auto" w:fill="FFFFFF"/>
        </w:rPr>
        <w:t>педагог</w:t>
      </w:r>
      <w:r w:rsidR="001467A8" w:rsidRPr="00F40B9F">
        <w:rPr>
          <w:sz w:val="22"/>
          <w:szCs w:val="22"/>
          <w:shd w:val="clear" w:color="auto" w:fill="FFFFFF"/>
        </w:rPr>
        <w:t xml:space="preserve">ика. — 2018. — </w:t>
      </w:r>
      <w:r w:rsidR="001467A8" w:rsidRPr="00F40B9F">
        <w:rPr>
          <w:bCs/>
          <w:sz w:val="22"/>
          <w:szCs w:val="22"/>
          <w:shd w:val="clear" w:color="auto" w:fill="FFFFFF"/>
        </w:rPr>
        <w:t>№ 7</w:t>
      </w:r>
      <w:r w:rsidR="001467A8" w:rsidRPr="00F40B9F">
        <w:rPr>
          <w:sz w:val="22"/>
          <w:szCs w:val="22"/>
          <w:shd w:val="clear" w:color="auto" w:fill="FFFFFF"/>
        </w:rPr>
        <w:t>. — С. 68-72.</w:t>
      </w:r>
    </w:p>
    <w:p w:rsidR="001467A8" w:rsidRPr="00F40B9F" w:rsidRDefault="008B0374" w:rsidP="001467A8">
      <w:pPr>
        <w:pStyle w:val="3"/>
        <w:numPr>
          <w:ilvl w:val="0"/>
          <w:numId w:val="17"/>
        </w:numPr>
        <w:tabs>
          <w:tab w:val="left" w:pos="426"/>
          <w:tab w:val="left" w:pos="709"/>
          <w:tab w:val="left" w:pos="993"/>
          <w:tab w:val="left" w:pos="1134"/>
        </w:tabs>
        <w:spacing w:after="0"/>
        <w:ind w:left="0" w:firstLine="426"/>
        <w:rPr>
          <w:sz w:val="22"/>
          <w:szCs w:val="22"/>
        </w:rPr>
      </w:pPr>
      <w:hyperlink r:id="rId15" w:history="1">
        <w:proofErr w:type="spellStart"/>
        <w:r w:rsidR="001467A8" w:rsidRPr="00F40B9F">
          <w:rPr>
            <w:rStyle w:val="a8"/>
            <w:bCs/>
            <w:sz w:val="22"/>
            <w:szCs w:val="22"/>
            <w:shd w:val="clear" w:color="auto" w:fill="FFFFFF"/>
          </w:rPr>
          <w:t>Бортновская</w:t>
        </w:r>
        <w:proofErr w:type="spellEnd"/>
        <w:r w:rsidR="001467A8" w:rsidRPr="00F40B9F">
          <w:rPr>
            <w:rStyle w:val="a8"/>
            <w:bCs/>
            <w:sz w:val="22"/>
            <w:szCs w:val="22"/>
            <w:shd w:val="clear" w:color="auto" w:fill="FFFFFF"/>
          </w:rPr>
          <w:t xml:space="preserve">, И. </w:t>
        </w:r>
        <w:proofErr w:type="spellStart"/>
        <w:r w:rsidR="001467A8" w:rsidRPr="00F40B9F">
          <w:rPr>
            <w:rStyle w:val="a8"/>
            <w:bCs/>
            <w:sz w:val="22"/>
            <w:szCs w:val="22"/>
            <w:shd w:val="clear" w:color="auto" w:fill="FFFFFF"/>
          </w:rPr>
          <w:t>А.</w:t>
        </w:r>
      </w:hyperlink>
      <w:r w:rsidR="001467A8" w:rsidRPr="00F40B9F">
        <w:rPr>
          <w:bCs/>
          <w:sz w:val="22"/>
          <w:szCs w:val="22"/>
          <w:shd w:val="clear" w:color="auto" w:fill="FFFFFF"/>
        </w:rPr>
        <w:t>Взаимодействи</w:t>
      </w:r>
      <w:r w:rsidR="001467A8" w:rsidRPr="00F40B9F">
        <w:rPr>
          <w:sz w:val="22"/>
          <w:szCs w:val="22"/>
          <w:shd w:val="clear" w:color="auto" w:fill="FFFFFF"/>
        </w:rPr>
        <w:t>е</w:t>
      </w:r>
      <w:proofErr w:type="spellEnd"/>
      <w:r w:rsidR="001467A8" w:rsidRPr="00F40B9F">
        <w:rPr>
          <w:sz w:val="22"/>
          <w:szCs w:val="22"/>
          <w:shd w:val="clear" w:color="auto" w:fill="FFFFFF"/>
        </w:rPr>
        <w:t> </w:t>
      </w:r>
      <w:r w:rsidR="001467A8" w:rsidRPr="00F40B9F">
        <w:rPr>
          <w:bCs/>
          <w:sz w:val="22"/>
          <w:szCs w:val="22"/>
          <w:shd w:val="clear" w:color="auto" w:fill="FFFFFF"/>
        </w:rPr>
        <w:t>семь</w:t>
      </w:r>
      <w:r w:rsidR="001467A8" w:rsidRPr="00F40B9F">
        <w:rPr>
          <w:sz w:val="22"/>
          <w:szCs w:val="22"/>
          <w:shd w:val="clear" w:color="auto" w:fill="FFFFFF"/>
        </w:rPr>
        <w:t xml:space="preserve">и и школы в интересах ребенка: заседание </w:t>
      </w:r>
      <w:r w:rsidR="001467A8" w:rsidRPr="00F40B9F">
        <w:rPr>
          <w:bCs/>
          <w:sz w:val="22"/>
          <w:szCs w:val="22"/>
          <w:shd w:val="clear" w:color="auto" w:fill="FFFFFF"/>
        </w:rPr>
        <w:t>педагог</w:t>
      </w:r>
      <w:r w:rsidR="001467A8" w:rsidRPr="00F40B9F">
        <w:rPr>
          <w:sz w:val="22"/>
          <w:szCs w:val="22"/>
          <w:shd w:val="clear" w:color="auto" w:fill="FFFFFF"/>
        </w:rPr>
        <w:t xml:space="preserve">ического совета / И. А. </w:t>
      </w:r>
      <w:proofErr w:type="spellStart"/>
      <w:r w:rsidR="001467A8" w:rsidRPr="00F40B9F">
        <w:rPr>
          <w:sz w:val="22"/>
          <w:szCs w:val="22"/>
          <w:shd w:val="clear" w:color="auto" w:fill="FFFFFF"/>
        </w:rPr>
        <w:t>Бортновская</w:t>
      </w:r>
      <w:proofErr w:type="spellEnd"/>
      <w:r w:rsidR="001467A8" w:rsidRPr="00F40B9F">
        <w:rPr>
          <w:sz w:val="22"/>
          <w:szCs w:val="22"/>
          <w:shd w:val="clear" w:color="auto" w:fill="FFFFFF"/>
        </w:rPr>
        <w:t xml:space="preserve"> // </w:t>
      </w:r>
      <w:proofErr w:type="spellStart"/>
      <w:r w:rsidR="001467A8" w:rsidRPr="00F40B9F">
        <w:rPr>
          <w:sz w:val="22"/>
          <w:szCs w:val="22"/>
          <w:shd w:val="clear" w:color="auto" w:fill="FFFFFF"/>
        </w:rPr>
        <w:t>Выхаванне</w:t>
      </w:r>
      <w:proofErr w:type="spellEnd"/>
      <w:r w:rsidR="001467A8" w:rsidRPr="00F40B9F">
        <w:rPr>
          <w:sz w:val="22"/>
          <w:szCs w:val="22"/>
          <w:shd w:val="clear" w:color="auto" w:fill="FFFFFF"/>
        </w:rPr>
        <w:t xml:space="preserve"> і </w:t>
      </w:r>
      <w:proofErr w:type="spellStart"/>
      <w:r w:rsidR="001467A8" w:rsidRPr="00F40B9F">
        <w:rPr>
          <w:sz w:val="22"/>
          <w:szCs w:val="22"/>
          <w:shd w:val="clear" w:color="auto" w:fill="FFFFFF"/>
        </w:rPr>
        <w:t>дадатковая</w:t>
      </w:r>
      <w:proofErr w:type="spellEnd"/>
      <w:r w:rsidR="001467A8" w:rsidRPr="00F40B9F">
        <w:rPr>
          <w:sz w:val="22"/>
          <w:szCs w:val="22"/>
          <w:shd w:val="clear" w:color="auto" w:fill="FFFFFF"/>
        </w:rPr>
        <w:t xml:space="preserve"> </w:t>
      </w:r>
      <w:proofErr w:type="spellStart"/>
      <w:r w:rsidR="001467A8" w:rsidRPr="00F40B9F">
        <w:rPr>
          <w:sz w:val="22"/>
          <w:szCs w:val="22"/>
          <w:shd w:val="clear" w:color="auto" w:fill="FFFFFF"/>
        </w:rPr>
        <w:t>адукацыя</w:t>
      </w:r>
      <w:proofErr w:type="spellEnd"/>
      <w:r w:rsidR="001467A8" w:rsidRPr="00F40B9F">
        <w:rPr>
          <w:sz w:val="22"/>
          <w:szCs w:val="22"/>
          <w:shd w:val="clear" w:color="auto" w:fill="FFFFFF"/>
        </w:rPr>
        <w:t xml:space="preserve">. </w:t>
      </w:r>
      <w:proofErr w:type="spellStart"/>
      <w:r w:rsidR="001467A8" w:rsidRPr="00F40B9F">
        <w:rPr>
          <w:sz w:val="22"/>
          <w:szCs w:val="22"/>
          <w:shd w:val="clear" w:color="auto" w:fill="FFFFFF"/>
        </w:rPr>
        <w:t>Серыя</w:t>
      </w:r>
      <w:proofErr w:type="spellEnd"/>
      <w:r w:rsidR="001467A8" w:rsidRPr="00F40B9F">
        <w:rPr>
          <w:sz w:val="22"/>
          <w:szCs w:val="22"/>
          <w:shd w:val="clear" w:color="auto" w:fill="FFFFFF"/>
        </w:rPr>
        <w:t xml:space="preserve">, </w:t>
      </w:r>
      <w:proofErr w:type="gramStart"/>
      <w:r w:rsidR="001467A8" w:rsidRPr="00F40B9F">
        <w:rPr>
          <w:sz w:val="22"/>
          <w:szCs w:val="22"/>
          <w:shd w:val="clear" w:color="auto" w:fill="FFFFFF"/>
        </w:rPr>
        <w:t>У</w:t>
      </w:r>
      <w:proofErr w:type="gramEnd"/>
      <w:r w:rsidR="001467A8" w:rsidRPr="00F40B9F">
        <w:rPr>
          <w:sz w:val="22"/>
          <w:szCs w:val="22"/>
          <w:shd w:val="clear" w:color="auto" w:fill="FFFFFF"/>
        </w:rPr>
        <w:t xml:space="preserve"> </w:t>
      </w:r>
      <w:proofErr w:type="spellStart"/>
      <w:r w:rsidR="001467A8" w:rsidRPr="00F40B9F">
        <w:rPr>
          <w:sz w:val="22"/>
          <w:szCs w:val="22"/>
          <w:shd w:val="clear" w:color="auto" w:fill="FFFFFF"/>
        </w:rPr>
        <w:t>дапамогу</w:t>
      </w:r>
      <w:proofErr w:type="spellEnd"/>
      <w:r w:rsidR="001467A8" w:rsidRPr="00F40B9F">
        <w:rPr>
          <w:sz w:val="22"/>
          <w:szCs w:val="22"/>
          <w:shd w:val="clear" w:color="auto" w:fill="FFFFFF"/>
        </w:rPr>
        <w:t xml:space="preserve"> </w:t>
      </w:r>
      <w:r w:rsidR="001467A8" w:rsidRPr="00F40B9F">
        <w:rPr>
          <w:bCs/>
          <w:sz w:val="22"/>
          <w:szCs w:val="22"/>
          <w:shd w:val="clear" w:color="auto" w:fill="FFFFFF"/>
        </w:rPr>
        <w:t>педагог</w:t>
      </w:r>
      <w:r w:rsidR="001467A8" w:rsidRPr="00F40B9F">
        <w:rPr>
          <w:sz w:val="22"/>
          <w:szCs w:val="22"/>
          <w:shd w:val="clear" w:color="auto" w:fill="FFFFFF"/>
        </w:rPr>
        <w:t xml:space="preserve">у. — 2017. — </w:t>
      </w:r>
      <w:r w:rsidR="001467A8" w:rsidRPr="00F40B9F">
        <w:rPr>
          <w:bCs/>
          <w:sz w:val="22"/>
          <w:szCs w:val="22"/>
          <w:shd w:val="clear" w:color="auto" w:fill="FFFFFF"/>
        </w:rPr>
        <w:t>№ 8</w:t>
      </w:r>
      <w:r w:rsidR="001467A8" w:rsidRPr="00F40B9F">
        <w:rPr>
          <w:sz w:val="22"/>
          <w:szCs w:val="22"/>
          <w:shd w:val="clear" w:color="auto" w:fill="FFFFFF"/>
        </w:rPr>
        <w:t>. — С. 9-13.</w:t>
      </w:r>
    </w:p>
    <w:p w:rsidR="001467A8" w:rsidRPr="00F40B9F" w:rsidRDefault="001467A8" w:rsidP="001467A8">
      <w:pPr>
        <w:pStyle w:val="3"/>
        <w:numPr>
          <w:ilvl w:val="0"/>
          <w:numId w:val="17"/>
        </w:numPr>
        <w:tabs>
          <w:tab w:val="left" w:pos="426"/>
          <w:tab w:val="left" w:pos="709"/>
          <w:tab w:val="left" w:pos="993"/>
          <w:tab w:val="left" w:pos="1134"/>
        </w:tabs>
        <w:spacing w:after="0"/>
        <w:ind w:left="0" w:firstLine="426"/>
        <w:rPr>
          <w:sz w:val="22"/>
          <w:szCs w:val="22"/>
        </w:rPr>
      </w:pPr>
      <w:r w:rsidRPr="00F40B9F">
        <w:rPr>
          <w:sz w:val="22"/>
          <w:szCs w:val="22"/>
        </w:rPr>
        <w:t>Как оформить уголок для родителей в детском саду [Электронный ресурс]//http://www.kakprosto.ru/kak-33939-kak-oformit-ugolok-dlya-roditeley-vdetskom-sadu.</w:t>
      </w:r>
    </w:p>
    <w:p w:rsidR="001467A8" w:rsidRPr="00F40B9F" w:rsidRDefault="001467A8" w:rsidP="001467A8">
      <w:pPr>
        <w:tabs>
          <w:tab w:val="left" w:pos="851"/>
          <w:tab w:val="left" w:pos="6840"/>
        </w:tabs>
        <w:ind w:firstLine="567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F40B9F">
        <w:rPr>
          <w:rFonts w:eastAsia="Times New Roman" w:cs="Times New Roman"/>
          <w:i/>
          <w:sz w:val="24"/>
          <w:szCs w:val="24"/>
          <w:lang w:eastAsia="ru-RU"/>
        </w:rPr>
        <w:t>Форма контроля знаний:</w:t>
      </w:r>
    </w:p>
    <w:p w:rsidR="001467A8" w:rsidRPr="00F40B9F" w:rsidRDefault="001467A8" w:rsidP="001467A8">
      <w:pPr>
        <w:rPr>
          <w:rFonts w:eastAsia="Times New Roman" w:cs="Times New Roman"/>
          <w:sz w:val="22"/>
          <w:lang w:eastAsia="ru-RU"/>
        </w:rPr>
      </w:pPr>
      <w:r w:rsidRPr="00F40B9F">
        <w:rPr>
          <w:rFonts w:eastAsia="Times New Roman" w:cs="Times New Roman"/>
          <w:sz w:val="22"/>
          <w:lang w:eastAsia="ru-RU"/>
        </w:rPr>
        <w:t>1. Устный опрос.</w:t>
      </w:r>
    </w:p>
    <w:p w:rsidR="001467A8" w:rsidRPr="00F40B9F" w:rsidRDefault="001467A8" w:rsidP="001467A8">
      <w:pPr>
        <w:rPr>
          <w:rFonts w:eastAsia="Times New Roman" w:cs="Times New Roman"/>
          <w:sz w:val="22"/>
          <w:lang w:eastAsia="ru-RU"/>
        </w:rPr>
      </w:pPr>
      <w:r w:rsidRPr="00F40B9F">
        <w:rPr>
          <w:rFonts w:eastAsia="Times New Roman" w:cs="Times New Roman"/>
          <w:sz w:val="22"/>
          <w:lang w:eastAsia="ru-RU"/>
        </w:rPr>
        <w:t>2. Защита презентаций.</w:t>
      </w:r>
    </w:p>
    <w:p w:rsidR="001467A8" w:rsidRPr="00F40B9F" w:rsidRDefault="001467A8" w:rsidP="001467A8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u w:val="single"/>
        </w:rPr>
      </w:pPr>
    </w:p>
    <w:p w:rsidR="001467A8" w:rsidRPr="00A55E91" w:rsidRDefault="001467A8" w:rsidP="001467A8">
      <w:pPr>
        <w:tabs>
          <w:tab w:val="left" w:pos="993"/>
        </w:tabs>
        <w:ind w:firstLine="709"/>
        <w:rPr>
          <w:rFonts w:cs="Times New Roman"/>
          <w:sz w:val="20"/>
          <w:szCs w:val="20"/>
        </w:rPr>
      </w:pPr>
    </w:p>
    <w:p w:rsidR="001467A8" w:rsidRPr="00CC58E6" w:rsidRDefault="001467A8" w:rsidP="001467A8">
      <w:pPr>
        <w:pStyle w:val="a3"/>
        <w:spacing w:after="0"/>
        <w:ind w:left="360"/>
        <w:jc w:val="center"/>
        <w:rPr>
          <w:b/>
        </w:rPr>
      </w:pPr>
      <w:r>
        <w:rPr>
          <w:b/>
        </w:rPr>
        <w:t>6</w:t>
      </w:r>
      <w:r w:rsidRPr="00CC58E6">
        <w:rPr>
          <w:b/>
        </w:rPr>
        <w:t xml:space="preserve">. СПИСОК </w:t>
      </w:r>
      <w:bookmarkEnd w:id="0"/>
      <w:r w:rsidRPr="00CC58E6">
        <w:rPr>
          <w:b/>
        </w:rPr>
        <w:t>РЕКОМЕНДУЕМОЙ ЛИТЕРАТУРЫ</w:t>
      </w:r>
    </w:p>
    <w:p w:rsidR="001467A8" w:rsidRPr="00CC58E6" w:rsidRDefault="001467A8" w:rsidP="001467A8">
      <w:pPr>
        <w:jc w:val="center"/>
        <w:rPr>
          <w:b/>
          <w:i/>
          <w:sz w:val="24"/>
          <w:szCs w:val="24"/>
        </w:rPr>
      </w:pPr>
    </w:p>
    <w:p w:rsidR="001467A8" w:rsidRPr="00CC58E6" w:rsidRDefault="001467A8" w:rsidP="001467A8">
      <w:pPr>
        <w:ind w:firstLine="567"/>
        <w:jc w:val="center"/>
        <w:rPr>
          <w:b/>
          <w:i/>
          <w:sz w:val="24"/>
          <w:szCs w:val="24"/>
        </w:rPr>
      </w:pPr>
      <w:r w:rsidRPr="00CC58E6">
        <w:rPr>
          <w:b/>
          <w:i/>
          <w:sz w:val="24"/>
          <w:szCs w:val="24"/>
        </w:rPr>
        <w:t>основная литература:</w:t>
      </w:r>
    </w:p>
    <w:p w:rsidR="001467A8" w:rsidRPr="000E0646" w:rsidRDefault="001467A8" w:rsidP="001467A8">
      <w:pPr>
        <w:pStyle w:val="3"/>
        <w:numPr>
          <w:ilvl w:val="0"/>
          <w:numId w:val="18"/>
        </w:numPr>
        <w:tabs>
          <w:tab w:val="left" w:pos="1134"/>
        </w:tabs>
        <w:spacing w:after="0"/>
        <w:ind w:left="0" w:firstLine="709"/>
        <w:rPr>
          <w:sz w:val="24"/>
          <w:szCs w:val="24"/>
        </w:rPr>
      </w:pPr>
      <w:r w:rsidRPr="000E0646">
        <w:rPr>
          <w:i/>
          <w:sz w:val="24"/>
          <w:szCs w:val="24"/>
        </w:rPr>
        <w:t>Антипова</w:t>
      </w:r>
      <w:r>
        <w:rPr>
          <w:i/>
          <w:sz w:val="24"/>
          <w:szCs w:val="24"/>
        </w:rPr>
        <w:t>,</w:t>
      </w:r>
      <w:r w:rsidRPr="000E0646">
        <w:rPr>
          <w:i/>
          <w:sz w:val="24"/>
          <w:szCs w:val="24"/>
        </w:rPr>
        <w:t xml:space="preserve"> Е. В.</w:t>
      </w:r>
      <w:r>
        <w:rPr>
          <w:sz w:val="24"/>
          <w:szCs w:val="24"/>
        </w:rPr>
        <w:t xml:space="preserve"> Семейная </w:t>
      </w:r>
      <w:proofErr w:type="gramStart"/>
      <w:r>
        <w:rPr>
          <w:sz w:val="24"/>
          <w:szCs w:val="24"/>
        </w:rPr>
        <w:t>педагогика :</w:t>
      </w:r>
      <w:proofErr w:type="gramEnd"/>
      <w:r>
        <w:rPr>
          <w:sz w:val="24"/>
          <w:szCs w:val="24"/>
        </w:rPr>
        <w:t xml:space="preserve"> учеб.-метод. мат-</w:t>
      </w:r>
      <w:proofErr w:type="spellStart"/>
      <w:r>
        <w:rPr>
          <w:sz w:val="24"/>
          <w:szCs w:val="24"/>
        </w:rPr>
        <w:t>лы</w:t>
      </w:r>
      <w:proofErr w:type="spellEnd"/>
      <w:r>
        <w:rPr>
          <w:sz w:val="24"/>
          <w:szCs w:val="24"/>
        </w:rPr>
        <w:t xml:space="preserve"> / Е. В. Антипова. — </w:t>
      </w:r>
      <w:proofErr w:type="spellStart"/>
      <w:proofErr w:type="gramStart"/>
      <w:r>
        <w:rPr>
          <w:sz w:val="24"/>
          <w:szCs w:val="24"/>
        </w:rPr>
        <w:t>Могилёв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МГУ имени А.А.</w:t>
      </w:r>
      <w:r w:rsidRPr="000E0646">
        <w:rPr>
          <w:sz w:val="24"/>
          <w:szCs w:val="24"/>
        </w:rPr>
        <w:t> Кулешова, 2014. — 216 с.</w:t>
      </w:r>
      <w:r>
        <w:rPr>
          <w:sz w:val="24"/>
          <w:szCs w:val="24"/>
        </w:rPr>
        <w:t xml:space="preserve"> </w:t>
      </w:r>
    </w:p>
    <w:p w:rsidR="001467A8" w:rsidRDefault="001467A8" w:rsidP="001467A8">
      <w:pPr>
        <w:pStyle w:val="3"/>
        <w:numPr>
          <w:ilvl w:val="0"/>
          <w:numId w:val="18"/>
        </w:numPr>
        <w:tabs>
          <w:tab w:val="left" w:pos="1134"/>
        </w:tabs>
        <w:spacing w:after="0"/>
        <w:ind w:left="0" w:firstLine="709"/>
        <w:rPr>
          <w:sz w:val="24"/>
          <w:szCs w:val="24"/>
        </w:rPr>
      </w:pPr>
      <w:proofErr w:type="spellStart"/>
      <w:r w:rsidRPr="00F94AA5">
        <w:rPr>
          <w:i/>
          <w:sz w:val="24"/>
          <w:szCs w:val="24"/>
        </w:rPr>
        <w:t>Агавелян</w:t>
      </w:r>
      <w:proofErr w:type="spellEnd"/>
      <w:r w:rsidRPr="00F94AA5">
        <w:rPr>
          <w:i/>
          <w:sz w:val="24"/>
          <w:szCs w:val="24"/>
        </w:rPr>
        <w:t>, М.Г.</w:t>
      </w:r>
      <w:r w:rsidRPr="004345D7">
        <w:rPr>
          <w:sz w:val="24"/>
          <w:szCs w:val="24"/>
        </w:rPr>
        <w:t xml:space="preserve"> Взаимодействие </w:t>
      </w:r>
      <w:proofErr w:type="spellStart"/>
      <w:r w:rsidRPr="004345D7">
        <w:rPr>
          <w:sz w:val="24"/>
          <w:szCs w:val="24"/>
        </w:rPr>
        <w:t>педагов</w:t>
      </w:r>
      <w:proofErr w:type="spellEnd"/>
      <w:r w:rsidRPr="004345D7">
        <w:rPr>
          <w:sz w:val="24"/>
          <w:szCs w:val="24"/>
        </w:rPr>
        <w:t xml:space="preserve"> ДОУ с родителями: </w:t>
      </w:r>
      <w:proofErr w:type="spellStart"/>
      <w:r w:rsidRPr="004345D7">
        <w:rPr>
          <w:sz w:val="24"/>
          <w:szCs w:val="24"/>
        </w:rPr>
        <w:t>методич</w:t>
      </w:r>
      <w:proofErr w:type="spellEnd"/>
      <w:r w:rsidRPr="004345D7">
        <w:rPr>
          <w:sz w:val="24"/>
          <w:szCs w:val="24"/>
        </w:rPr>
        <w:t xml:space="preserve">. Пособие / М.Г. </w:t>
      </w:r>
      <w:proofErr w:type="spellStart"/>
      <w:r w:rsidRPr="004345D7">
        <w:rPr>
          <w:sz w:val="24"/>
          <w:szCs w:val="24"/>
        </w:rPr>
        <w:t>Агавелян</w:t>
      </w:r>
      <w:proofErr w:type="spellEnd"/>
      <w:r w:rsidRPr="004345D7">
        <w:rPr>
          <w:sz w:val="24"/>
          <w:szCs w:val="24"/>
        </w:rPr>
        <w:t xml:space="preserve">, Е.Ю. Данилова, О.Г. Чечулина. </w:t>
      </w:r>
      <w:r>
        <w:rPr>
          <w:sz w:val="24"/>
          <w:szCs w:val="24"/>
        </w:rPr>
        <w:t>—</w:t>
      </w:r>
      <w:r w:rsidRPr="004345D7">
        <w:rPr>
          <w:sz w:val="24"/>
          <w:szCs w:val="24"/>
        </w:rPr>
        <w:t xml:space="preserve"> М.: ТЦ Сфера, 2011. </w:t>
      </w:r>
      <w:r w:rsidRPr="00AE4312">
        <w:t>—</w:t>
      </w:r>
      <w:r w:rsidRPr="004345D7">
        <w:rPr>
          <w:sz w:val="24"/>
          <w:szCs w:val="24"/>
        </w:rPr>
        <w:t xml:space="preserve"> 102с. </w:t>
      </w:r>
    </w:p>
    <w:p w:rsidR="001467A8" w:rsidRDefault="001467A8" w:rsidP="001467A8">
      <w:pPr>
        <w:pStyle w:val="3"/>
        <w:numPr>
          <w:ilvl w:val="0"/>
          <w:numId w:val="18"/>
        </w:numPr>
        <w:tabs>
          <w:tab w:val="left" w:pos="1134"/>
        </w:tabs>
        <w:spacing w:after="0"/>
        <w:ind w:left="0" w:firstLine="709"/>
        <w:rPr>
          <w:sz w:val="24"/>
          <w:szCs w:val="24"/>
        </w:rPr>
      </w:pPr>
      <w:r w:rsidRPr="00F94AA5">
        <w:rPr>
          <w:i/>
          <w:sz w:val="24"/>
          <w:szCs w:val="24"/>
        </w:rPr>
        <w:t>Давыдова, О.И.</w:t>
      </w:r>
      <w:r w:rsidRPr="004345D7">
        <w:rPr>
          <w:sz w:val="24"/>
          <w:szCs w:val="24"/>
        </w:rPr>
        <w:t xml:space="preserve"> Проекты в работе с семьей: </w:t>
      </w:r>
      <w:proofErr w:type="spellStart"/>
      <w:r w:rsidRPr="004345D7">
        <w:rPr>
          <w:sz w:val="24"/>
          <w:szCs w:val="24"/>
        </w:rPr>
        <w:t>методич</w:t>
      </w:r>
      <w:proofErr w:type="spellEnd"/>
      <w:r w:rsidRPr="004345D7">
        <w:rPr>
          <w:sz w:val="24"/>
          <w:szCs w:val="24"/>
        </w:rPr>
        <w:t xml:space="preserve">. пособие / О.И. Давыдова, А.А. Майер, Л.Г. </w:t>
      </w:r>
      <w:proofErr w:type="spellStart"/>
      <w:r w:rsidRPr="004345D7">
        <w:rPr>
          <w:sz w:val="24"/>
          <w:szCs w:val="24"/>
        </w:rPr>
        <w:t>Богославец</w:t>
      </w:r>
      <w:proofErr w:type="spellEnd"/>
      <w:r w:rsidRPr="004345D7">
        <w:rPr>
          <w:sz w:val="24"/>
          <w:szCs w:val="24"/>
        </w:rPr>
        <w:t xml:space="preserve">. </w:t>
      </w:r>
      <w:r>
        <w:rPr>
          <w:sz w:val="24"/>
          <w:szCs w:val="24"/>
        </w:rPr>
        <w:t>—</w:t>
      </w:r>
      <w:r w:rsidRPr="004345D7">
        <w:rPr>
          <w:sz w:val="24"/>
          <w:szCs w:val="24"/>
        </w:rPr>
        <w:t xml:space="preserve"> М.: ТЦ Сфера, 2012. </w:t>
      </w:r>
      <w:r w:rsidRPr="00AE4312">
        <w:t>—</w:t>
      </w:r>
      <w:r w:rsidRPr="004345D7">
        <w:rPr>
          <w:sz w:val="24"/>
          <w:szCs w:val="24"/>
        </w:rPr>
        <w:t xml:space="preserve"> 114с. </w:t>
      </w:r>
    </w:p>
    <w:p w:rsidR="001467A8" w:rsidRPr="006D7E8B" w:rsidRDefault="001467A8" w:rsidP="001467A8">
      <w:pPr>
        <w:pStyle w:val="3"/>
        <w:numPr>
          <w:ilvl w:val="0"/>
          <w:numId w:val="18"/>
        </w:numPr>
        <w:tabs>
          <w:tab w:val="left" w:pos="1134"/>
        </w:tabs>
        <w:spacing w:after="0"/>
        <w:ind w:left="0" w:firstLine="709"/>
        <w:rPr>
          <w:sz w:val="24"/>
          <w:szCs w:val="24"/>
        </w:rPr>
      </w:pPr>
      <w:r w:rsidRPr="006D7E8B">
        <w:rPr>
          <w:i/>
          <w:sz w:val="24"/>
          <w:szCs w:val="24"/>
        </w:rPr>
        <w:t>Зверева, О. Л.</w:t>
      </w:r>
      <w:r w:rsidRPr="006D7E8B">
        <w:rPr>
          <w:sz w:val="24"/>
          <w:szCs w:val="24"/>
        </w:rPr>
        <w:t xml:space="preserve"> Семейная педагогика и домашнее воспитание детей раннего и дошкольного </w:t>
      </w:r>
      <w:proofErr w:type="gramStart"/>
      <w:r w:rsidRPr="006D7E8B">
        <w:rPr>
          <w:sz w:val="24"/>
          <w:szCs w:val="24"/>
        </w:rPr>
        <w:t>возраста :</w:t>
      </w:r>
      <w:proofErr w:type="gramEnd"/>
      <w:r w:rsidRPr="006D7E8B">
        <w:rPr>
          <w:sz w:val="24"/>
          <w:szCs w:val="24"/>
        </w:rPr>
        <w:t xml:space="preserve"> учебник для академического </w:t>
      </w:r>
      <w:proofErr w:type="spellStart"/>
      <w:r w:rsidRPr="006D7E8B">
        <w:rPr>
          <w:sz w:val="24"/>
          <w:szCs w:val="24"/>
        </w:rPr>
        <w:t>бакалавриата</w:t>
      </w:r>
      <w:proofErr w:type="spellEnd"/>
      <w:r w:rsidRPr="006D7E8B">
        <w:rPr>
          <w:sz w:val="24"/>
          <w:szCs w:val="24"/>
        </w:rPr>
        <w:t xml:space="preserve"> / О. Л. Зверева, А. Н. Ганичева. — 2-е изд., </w:t>
      </w:r>
      <w:proofErr w:type="spellStart"/>
      <w:r w:rsidRPr="006D7E8B">
        <w:rPr>
          <w:sz w:val="24"/>
          <w:szCs w:val="24"/>
        </w:rPr>
        <w:t>испр</w:t>
      </w:r>
      <w:proofErr w:type="spellEnd"/>
      <w:r w:rsidRPr="006D7E8B">
        <w:rPr>
          <w:sz w:val="24"/>
          <w:szCs w:val="24"/>
        </w:rPr>
        <w:t xml:space="preserve">. и доп. — </w:t>
      </w:r>
      <w:proofErr w:type="gramStart"/>
      <w:r w:rsidRPr="006D7E8B">
        <w:rPr>
          <w:sz w:val="24"/>
          <w:szCs w:val="24"/>
        </w:rPr>
        <w:t>М. :</w:t>
      </w:r>
      <w:proofErr w:type="gramEnd"/>
      <w:r w:rsidRPr="006D7E8B">
        <w:rPr>
          <w:sz w:val="24"/>
          <w:szCs w:val="24"/>
        </w:rPr>
        <w:t xml:space="preserve"> Издательство </w:t>
      </w:r>
      <w:proofErr w:type="spellStart"/>
      <w:r w:rsidRPr="006D7E8B">
        <w:rPr>
          <w:sz w:val="24"/>
          <w:szCs w:val="24"/>
        </w:rPr>
        <w:t>Юрайт</w:t>
      </w:r>
      <w:proofErr w:type="spellEnd"/>
      <w:r w:rsidRPr="006D7E8B">
        <w:rPr>
          <w:sz w:val="24"/>
          <w:szCs w:val="24"/>
        </w:rPr>
        <w:t>, 2018. — 177 с</w:t>
      </w:r>
      <w:r>
        <w:rPr>
          <w:sz w:val="24"/>
          <w:szCs w:val="24"/>
        </w:rPr>
        <w:t>.</w:t>
      </w:r>
    </w:p>
    <w:p w:rsidR="001467A8" w:rsidRPr="00AE4312" w:rsidRDefault="001467A8" w:rsidP="001467A8">
      <w:pPr>
        <w:pStyle w:val="3"/>
        <w:numPr>
          <w:ilvl w:val="0"/>
          <w:numId w:val="18"/>
        </w:numPr>
        <w:tabs>
          <w:tab w:val="left" w:pos="1134"/>
        </w:tabs>
        <w:spacing w:after="0"/>
        <w:ind w:left="0" w:firstLine="709"/>
        <w:rPr>
          <w:sz w:val="24"/>
          <w:szCs w:val="24"/>
        </w:rPr>
      </w:pPr>
      <w:r w:rsidRPr="00AE4312">
        <w:rPr>
          <w:i/>
          <w:sz w:val="24"/>
          <w:szCs w:val="24"/>
        </w:rPr>
        <w:t>Куликова, Т.А.</w:t>
      </w:r>
      <w:r w:rsidRPr="00AE4312">
        <w:rPr>
          <w:sz w:val="24"/>
          <w:szCs w:val="24"/>
        </w:rPr>
        <w:t xml:space="preserve"> Семейная педагогика и домашнее воспитание: Учебник для студ. сред</w:t>
      </w:r>
      <w:proofErr w:type="gramStart"/>
      <w:r w:rsidRPr="00AE4312">
        <w:rPr>
          <w:sz w:val="24"/>
          <w:szCs w:val="24"/>
        </w:rPr>
        <w:t>.</w:t>
      </w:r>
      <w:proofErr w:type="gramEnd"/>
      <w:r w:rsidRPr="00AE4312">
        <w:rPr>
          <w:sz w:val="24"/>
          <w:szCs w:val="24"/>
        </w:rPr>
        <w:t xml:space="preserve"> и </w:t>
      </w:r>
      <w:proofErr w:type="spellStart"/>
      <w:r w:rsidRPr="00AE4312">
        <w:rPr>
          <w:sz w:val="24"/>
          <w:szCs w:val="24"/>
        </w:rPr>
        <w:t>высш</w:t>
      </w:r>
      <w:proofErr w:type="spellEnd"/>
      <w:r w:rsidRPr="00AE4312">
        <w:rPr>
          <w:sz w:val="24"/>
          <w:szCs w:val="24"/>
        </w:rPr>
        <w:t xml:space="preserve">. учеб. заведений / Т.А. Куликова. </w:t>
      </w:r>
      <w:r>
        <w:rPr>
          <w:sz w:val="24"/>
          <w:szCs w:val="24"/>
        </w:rPr>
        <w:t>—</w:t>
      </w:r>
      <w:r w:rsidRPr="00AE4312">
        <w:rPr>
          <w:sz w:val="24"/>
          <w:szCs w:val="24"/>
        </w:rPr>
        <w:t xml:space="preserve"> М.: Издательский центр «Академия», </w:t>
      </w:r>
      <w:r>
        <w:rPr>
          <w:sz w:val="24"/>
          <w:szCs w:val="24"/>
        </w:rPr>
        <w:t>2000</w:t>
      </w:r>
      <w:r w:rsidRPr="00AE4312">
        <w:rPr>
          <w:sz w:val="24"/>
          <w:szCs w:val="24"/>
        </w:rPr>
        <w:t xml:space="preserve">. </w:t>
      </w:r>
      <w:r>
        <w:rPr>
          <w:sz w:val="24"/>
          <w:szCs w:val="24"/>
        </w:rPr>
        <w:t>—</w:t>
      </w:r>
      <w:r w:rsidRPr="00AE4312">
        <w:rPr>
          <w:sz w:val="24"/>
          <w:szCs w:val="24"/>
        </w:rPr>
        <w:t xml:space="preserve"> 232с. </w:t>
      </w:r>
    </w:p>
    <w:p w:rsidR="001467A8" w:rsidRPr="00AE4312" w:rsidRDefault="001467A8" w:rsidP="001467A8">
      <w:pPr>
        <w:pStyle w:val="3"/>
        <w:numPr>
          <w:ilvl w:val="0"/>
          <w:numId w:val="18"/>
        </w:numPr>
        <w:tabs>
          <w:tab w:val="left" w:pos="1134"/>
        </w:tabs>
        <w:spacing w:after="0"/>
        <w:ind w:left="0" w:firstLine="709"/>
        <w:rPr>
          <w:sz w:val="24"/>
          <w:szCs w:val="24"/>
        </w:rPr>
      </w:pPr>
      <w:r w:rsidRPr="00AE4312">
        <w:rPr>
          <w:sz w:val="24"/>
          <w:szCs w:val="24"/>
        </w:rPr>
        <w:lastRenderedPageBreak/>
        <w:t xml:space="preserve">Педагогическое взаимодействие с детским садом: метод. пособие для воспитателей ДОУ / Под ред. Н.В. </w:t>
      </w:r>
      <w:proofErr w:type="spellStart"/>
      <w:r w:rsidRPr="00AE4312">
        <w:rPr>
          <w:sz w:val="24"/>
          <w:szCs w:val="24"/>
        </w:rPr>
        <w:t>Микляевой</w:t>
      </w:r>
      <w:proofErr w:type="spellEnd"/>
      <w:r w:rsidRPr="00AE4312">
        <w:rPr>
          <w:sz w:val="24"/>
          <w:szCs w:val="24"/>
        </w:rPr>
        <w:t xml:space="preserve">. </w:t>
      </w:r>
      <w:r>
        <w:rPr>
          <w:sz w:val="24"/>
          <w:szCs w:val="24"/>
        </w:rPr>
        <w:t>—</w:t>
      </w:r>
      <w:r w:rsidRPr="00AE4312">
        <w:rPr>
          <w:sz w:val="24"/>
          <w:szCs w:val="24"/>
        </w:rPr>
        <w:t xml:space="preserve"> М.: ТЦ Сфера, 2013. – 144с.</w:t>
      </w:r>
    </w:p>
    <w:p w:rsidR="001467A8" w:rsidRPr="00AE4312" w:rsidRDefault="001467A8" w:rsidP="001467A8">
      <w:pPr>
        <w:pStyle w:val="3"/>
        <w:numPr>
          <w:ilvl w:val="0"/>
          <w:numId w:val="18"/>
        </w:numPr>
        <w:tabs>
          <w:tab w:val="left" w:pos="1134"/>
        </w:tabs>
        <w:spacing w:after="0"/>
        <w:ind w:left="0" w:firstLine="709"/>
        <w:rPr>
          <w:sz w:val="24"/>
          <w:szCs w:val="24"/>
        </w:rPr>
      </w:pPr>
      <w:r w:rsidRPr="00AE4312">
        <w:rPr>
          <w:sz w:val="24"/>
          <w:szCs w:val="24"/>
        </w:rPr>
        <w:t xml:space="preserve">Социальное партнерство детского сада с родителями: Сборник материалов / Сост. Т.В. Цветкова. </w:t>
      </w:r>
      <w:r>
        <w:rPr>
          <w:sz w:val="24"/>
          <w:szCs w:val="24"/>
        </w:rPr>
        <w:t>—</w:t>
      </w:r>
      <w:r w:rsidRPr="00AE4312">
        <w:rPr>
          <w:sz w:val="24"/>
          <w:szCs w:val="24"/>
        </w:rPr>
        <w:t xml:space="preserve"> М.: ТЦ Сфера, 2013. – 128с. </w:t>
      </w:r>
    </w:p>
    <w:p w:rsidR="001467A8" w:rsidRPr="00AE4312" w:rsidRDefault="001467A8" w:rsidP="001467A8">
      <w:pPr>
        <w:pStyle w:val="3"/>
        <w:numPr>
          <w:ilvl w:val="0"/>
          <w:numId w:val="18"/>
        </w:numPr>
        <w:tabs>
          <w:tab w:val="left" w:pos="1134"/>
        </w:tabs>
        <w:spacing w:after="0"/>
        <w:ind w:left="0" w:firstLine="709"/>
        <w:rPr>
          <w:sz w:val="24"/>
          <w:szCs w:val="24"/>
        </w:rPr>
      </w:pPr>
      <w:r w:rsidRPr="00AE4312">
        <w:rPr>
          <w:i/>
          <w:sz w:val="24"/>
          <w:szCs w:val="24"/>
        </w:rPr>
        <w:t>Чечет, В.В.</w:t>
      </w:r>
      <w:r w:rsidRPr="00AE4312">
        <w:rPr>
          <w:sz w:val="24"/>
          <w:szCs w:val="24"/>
        </w:rPr>
        <w:t xml:space="preserve"> Семья и учреждения, обеспечивающие дошкольное образование: взаимодействие в интересах ребенка / В.В. Чечет, Т.М. </w:t>
      </w:r>
      <w:proofErr w:type="spellStart"/>
      <w:r w:rsidRPr="00AE4312">
        <w:rPr>
          <w:sz w:val="24"/>
          <w:szCs w:val="24"/>
        </w:rPr>
        <w:t>Коростел</w:t>
      </w:r>
      <w:r>
        <w:rPr>
          <w:sz w:val="24"/>
          <w:szCs w:val="24"/>
        </w:rPr>
        <w:t>ё</w:t>
      </w:r>
      <w:r w:rsidRPr="00AE4312">
        <w:rPr>
          <w:sz w:val="24"/>
          <w:szCs w:val="24"/>
        </w:rPr>
        <w:t>ва</w:t>
      </w:r>
      <w:proofErr w:type="spellEnd"/>
      <w:r w:rsidRPr="00AE4312">
        <w:rPr>
          <w:sz w:val="24"/>
          <w:szCs w:val="24"/>
        </w:rPr>
        <w:t xml:space="preserve">. Минск: Детский фонд ООН, 2004. </w:t>
      </w:r>
      <w:r>
        <w:rPr>
          <w:sz w:val="24"/>
          <w:szCs w:val="24"/>
        </w:rPr>
        <w:t>—</w:t>
      </w:r>
      <w:r w:rsidRPr="00AE4312">
        <w:rPr>
          <w:sz w:val="24"/>
          <w:szCs w:val="24"/>
        </w:rPr>
        <w:t xml:space="preserve"> 116с.</w:t>
      </w:r>
    </w:p>
    <w:p w:rsidR="001467A8" w:rsidRDefault="001467A8" w:rsidP="001467A8">
      <w:pPr>
        <w:pStyle w:val="3"/>
        <w:tabs>
          <w:tab w:val="left" w:pos="1134"/>
        </w:tabs>
        <w:spacing w:after="0"/>
        <w:ind w:left="0"/>
        <w:rPr>
          <w:rFonts w:eastAsiaTheme="minorHAnsi" w:cstheme="minorBidi"/>
          <w:b/>
          <w:i/>
          <w:sz w:val="24"/>
          <w:szCs w:val="24"/>
          <w:lang w:eastAsia="en-US"/>
        </w:rPr>
      </w:pPr>
    </w:p>
    <w:p w:rsidR="001467A8" w:rsidRPr="00CC58E6" w:rsidRDefault="001467A8" w:rsidP="001467A8">
      <w:pPr>
        <w:pStyle w:val="3"/>
        <w:tabs>
          <w:tab w:val="left" w:pos="1134"/>
        </w:tabs>
        <w:spacing w:after="0"/>
        <w:jc w:val="center"/>
        <w:rPr>
          <w:rFonts w:eastAsiaTheme="minorHAnsi" w:cstheme="minorBidi"/>
          <w:b/>
          <w:i/>
          <w:sz w:val="24"/>
          <w:szCs w:val="24"/>
          <w:lang w:eastAsia="en-US"/>
        </w:rPr>
      </w:pPr>
      <w:r w:rsidRPr="00CC58E6">
        <w:rPr>
          <w:rFonts w:eastAsiaTheme="minorHAnsi" w:cstheme="minorBidi"/>
          <w:b/>
          <w:i/>
          <w:sz w:val="24"/>
          <w:szCs w:val="24"/>
          <w:lang w:eastAsia="en-US"/>
        </w:rPr>
        <w:t>дополнительная литература:</w:t>
      </w:r>
    </w:p>
    <w:p w:rsidR="001467A8" w:rsidRPr="00AE4312" w:rsidRDefault="001467A8" w:rsidP="001467A8">
      <w:pPr>
        <w:pStyle w:val="3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0" w:firstLine="709"/>
        <w:rPr>
          <w:sz w:val="24"/>
          <w:szCs w:val="24"/>
        </w:rPr>
      </w:pPr>
      <w:r w:rsidRPr="00AE4312">
        <w:rPr>
          <w:i/>
          <w:sz w:val="24"/>
          <w:szCs w:val="24"/>
        </w:rPr>
        <w:t>Давыдова, О.И.</w:t>
      </w:r>
      <w:r w:rsidRPr="00AE4312">
        <w:rPr>
          <w:sz w:val="24"/>
          <w:szCs w:val="24"/>
        </w:rPr>
        <w:t xml:space="preserve"> Проекты в работе с семьей: </w:t>
      </w:r>
      <w:proofErr w:type="spellStart"/>
      <w:r w:rsidRPr="00AE4312">
        <w:rPr>
          <w:sz w:val="24"/>
          <w:szCs w:val="24"/>
        </w:rPr>
        <w:t>методич</w:t>
      </w:r>
      <w:proofErr w:type="spellEnd"/>
      <w:r w:rsidRPr="00AE4312">
        <w:rPr>
          <w:sz w:val="24"/>
          <w:szCs w:val="24"/>
        </w:rPr>
        <w:t xml:space="preserve">. пособие / О.И. Давыдова, А.А. Майер, Л.Г. </w:t>
      </w:r>
      <w:proofErr w:type="spellStart"/>
      <w:r w:rsidRPr="00AE4312">
        <w:rPr>
          <w:sz w:val="24"/>
          <w:szCs w:val="24"/>
        </w:rPr>
        <w:t>Богославец</w:t>
      </w:r>
      <w:proofErr w:type="spellEnd"/>
      <w:r w:rsidRPr="00AE4312">
        <w:rPr>
          <w:sz w:val="24"/>
          <w:szCs w:val="24"/>
        </w:rPr>
        <w:t xml:space="preserve">. </w:t>
      </w:r>
      <w:r>
        <w:rPr>
          <w:sz w:val="24"/>
          <w:szCs w:val="24"/>
        </w:rPr>
        <w:t>—</w:t>
      </w:r>
      <w:r w:rsidRPr="00AE4312">
        <w:rPr>
          <w:sz w:val="24"/>
          <w:szCs w:val="24"/>
        </w:rPr>
        <w:t xml:space="preserve"> М.: ТЦ Сфера, 2012. </w:t>
      </w:r>
      <w:r>
        <w:rPr>
          <w:sz w:val="24"/>
          <w:szCs w:val="24"/>
        </w:rPr>
        <w:t>—</w:t>
      </w:r>
      <w:r w:rsidRPr="00AE4312">
        <w:rPr>
          <w:sz w:val="24"/>
          <w:szCs w:val="24"/>
        </w:rPr>
        <w:t xml:space="preserve"> 114с. </w:t>
      </w:r>
    </w:p>
    <w:p w:rsidR="001467A8" w:rsidRPr="00AE4312" w:rsidRDefault="001467A8" w:rsidP="001467A8">
      <w:pPr>
        <w:pStyle w:val="a5"/>
        <w:numPr>
          <w:ilvl w:val="0"/>
          <w:numId w:val="5"/>
        </w:numPr>
        <w:tabs>
          <w:tab w:val="num" w:pos="851"/>
          <w:tab w:val="left" w:pos="993"/>
          <w:tab w:val="left" w:pos="1134"/>
        </w:tabs>
        <w:ind w:left="0" w:firstLine="709"/>
        <w:rPr>
          <w:i/>
        </w:rPr>
      </w:pPr>
      <w:proofErr w:type="spellStart"/>
      <w:r w:rsidRPr="00AE4312">
        <w:rPr>
          <w:i/>
        </w:rPr>
        <w:t>Доронова</w:t>
      </w:r>
      <w:proofErr w:type="spellEnd"/>
      <w:r w:rsidRPr="00AE4312">
        <w:rPr>
          <w:i/>
        </w:rPr>
        <w:t xml:space="preserve"> Т.Н. </w:t>
      </w:r>
      <w:r w:rsidRPr="00AE4312">
        <w:t>Взаимодействие дошкольного учреждения с родителями. Пособие для работников дошкольных образовательных учреждений</w:t>
      </w:r>
      <w:proofErr w:type="gramStart"/>
      <w:r w:rsidRPr="00AE4312">
        <w:t>».—</w:t>
      </w:r>
      <w:proofErr w:type="gramEnd"/>
      <w:r w:rsidRPr="00AE4312">
        <w:t xml:space="preserve"> М., 2002. — 120 с.</w:t>
      </w:r>
      <w:r>
        <w:t xml:space="preserve"> </w:t>
      </w:r>
      <w:r w:rsidRPr="00AE4312">
        <w:t>[</w:t>
      </w:r>
      <w:proofErr w:type="spellStart"/>
      <w:r w:rsidRPr="00AE4312">
        <w:t>Элекр</w:t>
      </w:r>
      <w:proofErr w:type="spellEnd"/>
      <w:r w:rsidRPr="00AE4312">
        <w:t xml:space="preserve"> ресурс: http: // www.rebenok.org].</w:t>
      </w:r>
    </w:p>
    <w:p w:rsidR="001467A8" w:rsidRPr="00AE4312" w:rsidRDefault="001467A8" w:rsidP="001467A8">
      <w:pPr>
        <w:pStyle w:val="3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0" w:firstLine="709"/>
        <w:rPr>
          <w:sz w:val="24"/>
          <w:szCs w:val="24"/>
        </w:rPr>
      </w:pPr>
      <w:r w:rsidRPr="00AE4312">
        <w:rPr>
          <w:i/>
          <w:sz w:val="24"/>
          <w:szCs w:val="24"/>
        </w:rPr>
        <w:t>Емельянова, М.</w:t>
      </w:r>
      <w:r w:rsidRPr="00AE4312">
        <w:rPr>
          <w:sz w:val="24"/>
          <w:szCs w:val="24"/>
        </w:rPr>
        <w:t xml:space="preserve"> От сосуществования </w:t>
      </w:r>
      <w:r>
        <w:rPr>
          <w:sz w:val="24"/>
          <w:szCs w:val="24"/>
        </w:rPr>
        <w:t>—</w:t>
      </w:r>
      <w:r w:rsidRPr="00AE4312">
        <w:rPr>
          <w:sz w:val="24"/>
          <w:szCs w:val="24"/>
        </w:rPr>
        <w:t xml:space="preserve"> к сотрудничеству и партнерству / М. Емельянова // Дошкольное воспитание 2010. </w:t>
      </w:r>
      <w:r>
        <w:rPr>
          <w:sz w:val="24"/>
          <w:szCs w:val="24"/>
        </w:rPr>
        <w:t>—</w:t>
      </w:r>
      <w:r w:rsidRPr="00AE4312">
        <w:rPr>
          <w:sz w:val="24"/>
          <w:szCs w:val="24"/>
        </w:rPr>
        <w:t xml:space="preserve"> №7. </w:t>
      </w:r>
      <w:r>
        <w:rPr>
          <w:sz w:val="24"/>
          <w:szCs w:val="24"/>
        </w:rPr>
        <w:t>—</w:t>
      </w:r>
      <w:r w:rsidRPr="00AE4312">
        <w:rPr>
          <w:sz w:val="24"/>
          <w:szCs w:val="24"/>
        </w:rPr>
        <w:t xml:space="preserve"> С. 118-122.  </w:t>
      </w:r>
    </w:p>
    <w:p w:rsidR="001467A8" w:rsidRPr="007C58F5" w:rsidRDefault="001467A8" w:rsidP="001467A8">
      <w:pPr>
        <w:pStyle w:val="3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0" w:firstLine="709"/>
        <w:rPr>
          <w:sz w:val="24"/>
          <w:szCs w:val="24"/>
        </w:rPr>
      </w:pPr>
      <w:r w:rsidRPr="001C145B">
        <w:rPr>
          <w:sz w:val="24"/>
          <w:szCs w:val="24"/>
        </w:rPr>
        <w:t xml:space="preserve">Закон РБ «О правах ребенка» //Национальный реестр актов РБ. </w:t>
      </w:r>
      <w:r>
        <w:rPr>
          <w:sz w:val="24"/>
          <w:szCs w:val="24"/>
        </w:rPr>
        <w:t>9 ноября, 2000. № 103. С. 39-47</w:t>
      </w:r>
      <w:r w:rsidRPr="007C58F5">
        <w:rPr>
          <w:sz w:val="24"/>
          <w:szCs w:val="24"/>
        </w:rPr>
        <w:t xml:space="preserve">. </w:t>
      </w:r>
    </w:p>
    <w:p w:rsidR="001467A8" w:rsidRPr="007C58F5" w:rsidRDefault="001467A8" w:rsidP="001467A8">
      <w:pPr>
        <w:pStyle w:val="3"/>
        <w:numPr>
          <w:ilvl w:val="0"/>
          <w:numId w:val="5"/>
        </w:numPr>
        <w:tabs>
          <w:tab w:val="left" w:pos="1134"/>
        </w:tabs>
        <w:spacing w:after="0"/>
        <w:ind w:left="0" w:firstLine="709"/>
        <w:rPr>
          <w:sz w:val="24"/>
          <w:szCs w:val="24"/>
        </w:rPr>
      </w:pPr>
      <w:r w:rsidRPr="00F94AA5">
        <w:rPr>
          <w:i/>
          <w:sz w:val="24"/>
          <w:szCs w:val="24"/>
        </w:rPr>
        <w:t>Зверева, О.Л.</w:t>
      </w:r>
      <w:r w:rsidRPr="004345D7">
        <w:rPr>
          <w:sz w:val="24"/>
          <w:szCs w:val="24"/>
        </w:rPr>
        <w:t xml:space="preserve"> Семейная педагогика и домашнее воспитание детей раннего и дошкольного возраста. </w:t>
      </w:r>
      <w:r w:rsidRPr="00AE4312">
        <w:rPr>
          <w:sz w:val="24"/>
          <w:szCs w:val="24"/>
        </w:rPr>
        <w:t xml:space="preserve">Учебное пособие / О.Л. Зверева, А.Н. Ганичева, Т.В. Кротова. </w:t>
      </w:r>
      <w:r>
        <w:rPr>
          <w:sz w:val="24"/>
          <w:szCs w:val="24"/>
        </w:rPr>
        <w:t>—</w:t>
      </w:r>
      <w:r w:rsidRPr="00AE4312">
        <w:rPr>
          <w:sz w:val="24"/>
          <w:szCs w:val="24"/>
        </w:rPr>
        <w:t xml:space="preserve"> М.: ТЦ Сфера, 2009. </w:t>
      </w:r>
      <w:r>
        <w:rPr>
          <w:sz w:val="24"/>
          <w:szCs w:val="24"/>
        </w:rPr>
        <w:t>—</w:t>
      </w:r>
      <w:r w:rsidRPr="00AE4312">
        <w:rPr>
          <w:sz w:val="24"/>
          <w:szCs w:val="24"/>
        </w:rPr>
        <w:t xml:space="preserve"> 256с. </w:t>
      </w:r>
    </w:p>
    <w:p w:rsidR="001467A8" w:rsidRDefault="001467A8" w:rsidP="001467A8">
      <w:pPr>
        <w:pStyle w:val="3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0" w:firstLine="709"/>
        <w:rPr>
          <w:sz w:val="24"/>
          <w:szCs w:val="24"/>
        </w:rPr>
      </w:pPr>
      <w:proofErr w:type="spellStart"/>
      <w:r w:rsidRPr="00ED2FE2">
        <w:rPr>
          <w:i/>
          <w:sz w:val="24"/>
          <w:szCs w:val="24"/>
        </w:rPr>
        <w:t>Кволс</w:t>
      </w:r>
      <w:proofErr w:type="spellEnd"/>
      <w:r w:rsidRPr="00ED2FE2">
        <w:rPr>
          <w:i/>
          <w:sz w:val="24"/>
          <w:szCs w:val="24"/>
        </w:rPr>
        <w:t>, К.</w:t>
      </w:r>
      <w:r w:rsidRPr="00ED2FE2">
        <w:rPr>
          <w:sz w:val="24"/>
          <w:szCs w:val="24"/>
        </w:rPr>
        <w:t xml:space="preserve"> Радость воспитания: как воспитывать детей без наказания / Кэтрин </w:t>
      </w:r>
      <w:proofErr w:type="spellStart"/>
      <w:r w:rsidRPr="00ED2FE2">
        <w:rPr>
          <w:sz w:val="24"/>
          <w:szCs w:val="24"/>
        </w:rPr>
        <w:t>Кволс</w:t>
      </w:r>
      <w:proofErr w:type="spellEnd"/>
      <w:r w:rsidRPr="00ED2FE2">
        <w:rPr>
          <w:sz w:val="24"/>
          <w:szCs w:val="24"/>
        </w:rPr>
        <w:t xml:space="preserve">. </w:t>
      </w:r>
      <w:r>
        <w:rPr>
          <w:sz w:val="24"/>
          <w:szCs w:val="24"/>
        </w:rPr>
        <w:t>—</w:t>
      </w:r>
      <w:r w:rsidRPr="00ED2FE2">
        <w:rPr>
          <w:sz w:val="24"/>
          <w:szCs w:val="24"/>
        </w:rPr>
        <w:t xml:space="preserve"> Санкт-Петербург: Издательство: ИГ "</w:t>
      </w:r>
      <w:proofErr w:type="gramStart"/>
      <w:r w:rsidRPr="00ED2FE2">
        <w:rPr>
          <w:sz w:val="24"/>
          <w:szCs w:val="24"/>
        </w:rPr>
        <w:t>Весь ,</w:t>
      </w:r>
      <w:proofErr w:type="gramEnd"/>
      <w:r w:rsidRPr="00ED2FE2">
        <w:rPr>
          <w:sz w:val="24"/>
          <w:szCs w:val="24"/>
        </w:rPr>
        <w:t xml:space="preserve"> 2005.</w:t>
      </w:r>
      <w:r>
        <w:rPr>
          <w:sz w:val="24"/>
          <w:szCs w:val="24"/>
        </w:rPr>
        <w:t xml:space="preserve"> —</w:t>
      </w:r>
      <w:r w:rsidRPr="00ED2FE2">
        <w:rPr>
          <w:sz w:val="24"/>
          <w:szCs w:val="24"/>
        </w:rPr>
        <w:t xml:space="preserve"> 268с.</w:t>
      </w:r>
    </w:p>
    <w:p w:rsidR="001467A8" w:rsidRDefault="001467A8" w:rsidP="001467A8">
      <w:pPr>
        <w:pStyle w:val="3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0" w:firstLine="709"/>
        <w:rPr>
          <w:sz w:val="24"/>
          <w:szCs w:val="24"/>
        </w:rPr>
      </w:pPr>
      <w:r w:rsidRPr="001C145B">
        <w:rPr>
          <w:sz w:val="24"/>
          <w:szCs w:val="24"/>
        </w:rPr>
        <w:t>Кодекс РБ о браке и семье. Мн., 2000. Раздел 3, 4.</w:t>
      </w:r>
    </w:p>
    <w:p w:rsidR="001467A8" w:rsidRPr="00AE4312" w:rsidRDefault="001467A8" w:rsidP="001467A8">
      <w:pPr>
        <w:pStyle w:val="3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0" w:firstLine="709"/>
        <w:rPr>
          <w:sz w:val="24"/>
          <w:szCs w:val="24"/>
        </w:rPr>
      </w:pPr>
      <w:proofErr w:type="spellStart"/>
      <w:r w:rsidRPr="00AE4312">
        <w:rPr>
          <w:i/>
          <w:sz w:val="24"/>
          <w:szCs w:val="24"/>
        </w:rPr>
        <w:t>Кожарь</w:t>
      </w:r>
      <w:proofErr w:type="spellEnd"/>
      <w:r w:rsidRPr="00AE4312">
        <w:rPr>
          <w:i/>
          <w:sz w:val="24"/>
          <w:szCs w:val="24"/>
        </w:rPr>
        <w:t>, С.В.</w:t>
      </w:r>
      <w:r w:rsidRPr="00AE4312">
        <w:rPr>
          <w:sz w:val="24"/>
          <w:szCs w:val="24"/>
        </w:rPr>
        <w:t xml:space="preserve"> Взаимодействие ДОУ и семьи по реализации прав ребенка / С.В. </w:t>
      </w:r>
      <w:proofErr w:type="spellStart"/>
      <w:r w:rsidRPr="00AE4312">
        <w:rPr>
          <w:sz w:val="24"/>
          <w:szCs w:val="24"/>
        </w:rPr>
        <w:t>Кожарь</w:t>
      </w:r>
      <w:proofErr w:type="spellEnd"/>
      <w:r w:rsidRPr="00AE4312">
        <w:rPr>
          <w:sz w:val="24"/>
          <w:szCs w:val="24"/>
        </w:rPr>
        <w:t xml:space="preserve"> // Управление дошкольным образовательным учреждением. – 2013. - №6. – С.10-14. </w:t>
      </w:r>
    </w:p>
    <w:p w:rsidR="001467A8" w:rsidRPr="00AE4312" w:rsidRDefault="001467A8" w:rsidP="001467A8">
      <w:pPr>
        <w:pStyle w:val="3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0" w:firstLine="709"/>
        <w:rPr>
          <w:sz w:val="24"/>
          <w:szCs w:val="24"/>
        </w:rPr>
      </w:pPr>
      <w:r w:rsidRPr="00AE4312">
        <w:rPr>
          <w:i/>
          <w:sz w:val="24"/>
          <w:szCs w:val="24"/>
        </w:rPr>
        <w:t>Козлова, А.В.</w:t>
      </w:r>
      <w:r w:rsidRPr="00AE4312">
        <w:rPr>
          <w:sz w:val="24"/>
          <w:szCs w:val="24"/>
        </w:rPr>
        <w:t xml:space="preserve"> Работа ДОУ с семьей: Методические рекомендации / А.В. Козлова, Р.П. </w:t>
      </w:r>
      <w:proofErr w:type="spellStart"/>
      <w:r w:rsidRPr="00AE4312">
        <w:rPr>
          <w:sz w:val="24"/>
          <w:szCs w:val="24"/>
        </w:rPr>
        <w:t>Дешеулина</w:t>
      </w:r>
      <w:proofErr w:type="spellEnd"/>
      <w:r w:rsidRPr="00AE4312">
        <w:rPr>
          <w:sz w:val="24"/>
          <w:szCs w:val="24"/>
        </w:rPr>
        <w:t xml:space="preserve">. – М.: ТЦ Сфера, 2010. – 112с. </w:t>
      </w:r>
    </w:p>
    <w:p w:rsidR="001467A8" w:rsidRPr="00ED2FE2" w:rsidRDefault="001467A8" w:rsidP="001467A8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bCs/>
        </w:rPr>
      </w:pPr>
      <w:proofErr w:type="spellStart"/>
      <w:r w:rsidRPr="00ED2FE2">
        <w:rPr>
          <w:bCs/>
          <w:i/>
        </w:rPr>
        <w:t>Масару</w:t>
      </w:r>
      <w:proofErr w:type="spellEnd"/>
      <w:r w:rsidRPr="00ED2FE2">
        <w:rPr>
          <w:bCs/>
          <w:i/>
        </w:rPr>
        <w:t xml:space="preserve">, </w:t>
      </w:r>
      <w:proofErr w:type="spellStart"/>
      <w:r w:rsidRPr="00ED2FE2">
        <w:rPr>
          <w:bCs/>
          <w:i/>
        </w:rPr>
        <w:t>Ибука</w:t>
      </w:r>
      <w:proofErr w:type="spellEnd"/>
      <w:r w:rsidRPr="00ED2FE2">
        <w:rPr>
          <w:bCs/>
          <w:i/>
        </w:rPr>
        <w:t>.</w:t>
      </w:r>
      <w:r>
        <w:rPr>
          <w:bCs/>
        </w:rPr>
        <w:t xml:space="preserve"> После трё</w:t>
      </w:r>
      <w:r w:rsidRPr="00ED2FE2">
        <w:rPr>
          <w:bCs/>
        </w:rPr>
        <w:t>х уже поздно: пер. с англ.</w:t>
      </w:r>
      <w:r>
        <w:rPr>
          <w:bCs/>
        </w:rPr>
        <w:t xml:space="preserve"> </w:t>
      </w:r>
      <w:r w:rsidRPr="00ED2FE2">
        <w:rPr>
          <w:bCs/>
        </w:rPr>
        <w:t>/</w:t>
      </w:r>
      <w:r>
        <w:rPr>
          <w:bCs/>
        </w:rPr>
        <w:t xml:space="preserve"> </w:t>
      </w:r>
      <w:proofErr w:type="spellStart"/>
      <w:r w:rsidRPr="00ED2FE2">
        <w:rPr>
          <w:bCs/>
        </w:rPr>
        <w:t>Ибука</w:t>
      </w:r>
      <w:proofErr w:type="spellEnd"/>
      <w:r w:rsidRPr="00ED2FE2">
        <w:rPr>
          <w:bCs/>
        </w:rPr>
        <w:t xml:space="preserve"> </w:t>
      </w:r>
      <w:proofErr w:type="spellStart"/>
      <w:r w:rsidRPr="00ED2FE2">
        <w:rPr>
          <w:bCs/>
        </w:rPr>
        <w:t>Масару</w:t>
      </w:r>
      <w:proofErr w:type="spellEnd"/>
      <w:r w:rsidRPr="00ED2FE2">
        <w:rPr>
          <w:bCs/>
        </w:rPr>
        <w:t xml:space="preserve">. </w:t>
      </w:r>
      <w:r>
        <w:t xml:space="preserve">— </w:t>
      </w:r>
      <w:r w:rsidRPr="00ED2FE2">
        <w:rPr>
          <w:bCs/>
        </w:rPr>
        <w:t xml:space="preserve">М.: РУССЛИТ, 1991. </w:t>
      </w:r>
      <w:r>
        <w:t>—</w:t>
      </w:r>
      <w:r w:rsidRPr="00ED2FE2">
        <w:rPr>
          <w:bCs/>
        </w:rPr>
        <w:t xml:space="preserve"> 96с.</w:t>
      </w:r>
    </w:p>
    <w:p w:rsidR="001467A8" w:rsidRPr="00AE4312" w:rsidRDefault="001467A8" w:rsidP="001467A8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bCs/>
        </w:rPr>
      </w:pPr>
      <w:r w:rsidRPr="00AE4312">
        <w:rPr>
          <w:bCs/>
          <w:i/>
        </w:rPr>
        <w:t>Моисеенко, Н. П.</w:t>
      </w:r>
      <w:r w:rsidRPr="00AE4312">
        <w:t xml:space="preserve"> Взаимодействие учреждения дошкольного образования и семьи при подготовке старших дошкольников к школе: диссертация на соискание академической степени магистра педагогических наук по специальности 1-08 80 06 Общая педагогика, история педагогики и образования / Н. П. </w:t>
      </w:r>
      <w:proofErr w:type="gramStart"/>
      <w:r w:rsidRPr="00AE4312">
        <w:t>Моисеенко ;</w:t>
      </w:r>
      <w:proofErr w:type="gramEnd"/>
      <w:r w:rsidRPr="00AE4312">
        <w:t xml:space="preserve"> науч. рук. Н. М. </w:t>
      </w:r>
      <w:proofErr w:type="spellStart"/>
      <w:r w:rsidRPr="00AE4312">
        <w:t>Плескацевич</w:t>
      </w:r>
      <w:proofErr w:type="spellEnd"/>
      <w:r w:rsidRPr="00AE4312">
        <w:t xml:space="preserve">. — Барановичи, 2012. </w:t>
      </w:r>
      <w:r>
        <w:t>—</w:t>
      </w:r>
      <w:r w:rsidRPr="00AE4312">
        <w:t xml:space="preserve"> 105 с</w:t>
      </w:r>
      <w:r w:rsidRPr="00AE4312">
        <w:rPr>
          <w:bCs/>
        </w:rPr>
        <w:t xml:space="preserve"> </w:t>
      </w:r>
    </w:p>
    <w:p w:rsidR="001467A8" w:rsidRPr="00AE4312" w:rsidRDefault="001467A8" w:rsidP="001467A8">
      <w:pPr>
        <w:pStyle w:val="3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0" w:firstLine="709"/>
        <w:rPr>
          <w:sz w:val="24"/>
          <w:szCs w:val="24"/>
        </w:rPr>
      </w:pPr>
      <w:r w:rsidRPr="00AE4312">
        <w:rPr>
          <w:sz w:val="24"/>
          <w:szCs w:val="24"/>
        </w:rPr>
        <w:t xml:space="preserve">Нетрадиционные формы взаимодействия дошкольного учреждения с семьей / Т.С. </w:t>
      </w:r>
      <w:proofErr w:type="spellStart"/>
      <w:r w:rsidRPr="00AE4312">
        <w:rPr>
          <w:sz w:val="24"/>
          <w:szCs w:val="24"/>
        </w:rPr>
        <w:t>Лобанок</w:t>
      </w:r>
      <w:proofErr w:type="spellEnd"/>
      <w:r w:rsidRPr="00AE4312">
        <w:rPr>
          <w:sz w:val="24"/>
          <w:szCs w:val="24"/>
        </w:rPr>
        <w:t xml:space="preserve">, Т.Н. Агеева, Т.В. Колосова. </w:t>
      </w:r>
      <w:r>
        <w:rPr>
          <w:sz w:val="24"/>
          <w:szCs w:val="24"/>
        </w:rPr>
        <w:t>—</w:t>
      </w:r>
      <w:r w:rsidRPr="00AE4312">
        <w:rPr>
          <w:sz w:val="24"/>
          <w:szCs w:val="24"/>
        </w:rPr>
        <w:t xml:space="preserve"> </w:t>
      </w:r>
      <w:proofErr w:type="gramStart"/>
      <w:r w:rsidRPr="00AE4312">
        <w:rPr>
          <w:sz w:val="24"/>
          <w:szCs w:val="24"/>
        </w:rPr>
        <w:t>Мозырь :</w:t>
      </w:r>
      <w:proofErr w:type="gramEnd"/>
      <w:r w:rsidRPr="00AE4312">
        <w:rPr>
          <w:sz w:val="24"/>
          <w:szCs w:val="24"/>
        </w:rPr>
        <w:t xml:space="preserve"> Белый Ветер, 1999. </w:t>
      </w:r>
    </w:p>
    <w:p w:rsidR="001467A8" w:rsidRPr="007C58F5" w:rsidRDefault="001467A8" w:rsidP="001467A8">
      <w:pPr>
        <w:pStyle w:val="3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0" w:firstLine="709"/>
        <w:rPr>
          <w:sz w:val="24"/>
          <w:szCs w:val="24"/>
        </w:rPr>
      </w:pPr>
      <w:r w:rsidRPr="00ED2FE2">
        <w:rPr>
          <w:i/>
          <w:sz w:val="24"/>
          <w:szCs w:val="24"/>
        </w:rPr>
        <w:t>Никитин, Б.П.</w:t>
      </w:r>
      <w:r w:rsidRPr="00ED2FE2">
        <w:rPr>
          <w:sz w:val="24"/>
          <w:szCs w:val="24"/>
        </w:rPr>
        <w:t xml:space="preserve"> Ступеньки творчества, или Развивающие игры / Б.П. Никитин. </w:t>
      </w:r>
      <w:r>
        <w:rPr>
          <w:sz w:val="24"/>
          <w:szCs w:val="24"/>
        </w:rPr>
        <w:t>—</w:t>
      </w:r>
      <w:r w:rsidRPr="00ED2FE2">
        <w:rPr>
          <w:sz w:val="24"/>
          <w:szCs w:val="24"/>
        </w:rPr>
        <w:t xml:space="preserve"> М.: Просвещение, 1991. </w:t>
      </w:r>
      <w:r>
        <w:rPr>
          <w:sz w:val="24"/>
          <w:szCs w:val="24"/>
        </w:rPr>
        <w:t>— 156с</w:t>
      </w:r>
      <w:r w:rsidRPr="007C58F5">
        <w:rPr>
          <w:sz w:val="24"/>
          <w:szCs w:val="24"/>
        </w:rPr>
        <w:t>.</w:t>
      </w:r>
    </w:p>
    <w:p w:rsidR="001467A8" w:rsidRPr="00AE4312" w:rsidRDefault="001467A8" w:rsidP="001467A8">
      <w:pPr>
        <w:pStyle w:val="3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0" w:firstLine="709"/>
        <w:rPr>
          <w:sz w:val="24"/>
          <w:szCs w:val="24"/>
        </w:rPr>
      </w:pPr>
      <w:r w:rsidRPr="00AE4312">
        <w:rPr>
          <w:i/>
          <w:sz w:val="24"/>
          <w:szCs w:val="24"/>
        </w:rPr>
        <w:t>Носова, Е.А.,</w:t>
      </w:r>
      <w:r w:rsidRPr="00AE4312">
        <w:rPr>
          <w:sz w:val="24"/>
          <w:szCs w:val="24"/>
        </w:rPr>
        <w:t xml:space="preserve"> Семья и детский сад: педагогическое образование родителей / Е.А. Носова, Т.Ю.  </w:t>
      </w:r>
      <w:proofErr w:type="spellStart"/>
      <w:r w:rsidRPr="00AE4312">
        <w:rPr>
          <w:sz w:val="24"/>
          <w:szCs w:val="24"/>
        </w:rPr>
        <w:t>Швецова</w:t>
      </w:r>
      <w:proofErr w:type="spellEnd"/>
      <w:r w:rsidRPr="00AE4312">
        <w:rPr>
          <w:sz w:val="24"/>
          <w:szCs w:val="24"/>
        </w:rPr>
        <w:t xml:space="preserve">. СПб.: ООО «Издательство «ДЕТСТВО-ПРЕСС», 2009, 80с. </w:t>
      </w:r>
    </w:p>
    <w:p w:rsidR="001467A8" w:rsidRPr="00AE4312" w:rsidRDefault="001467A8" w:rsidP="001467A8">
      <w:pPr>
        <w:pStyle w:val="a5"/>
        <w:numPr>
          <w:ilvl w:val="0"/>
          <w:numId w:val="5"/>
        </w:numPr>
        <w:tabs>
          <w:tab w:val="left" w:pos="709"/>
          <w:tab w:val="left" w:pos="993"/>
          <w:tab w:val="left" w:pos="1134"/>
        </w:tabs>
        <w:ind w:left="0" w:firstLine="709"/>
        <w:rPr>
          <w:bCs/>
          <w:spacing w:val="-8"/>
        </w:rPr>
      </w:pPr>
      <w:r w:rsidRPr="00AE4312">
        <w:rPr>
          <w:bCs/>
          <w:i/>
          <w:spacing w:val="-8"/>
        </w:rPr>
        <w:t>Нурутдинова, А. Р.</w:t>
      </w:r>
      <w:r w:rsidRPr="00AE4312">
        <w:rPr>
          <w:spacing w:val="-8"/>
        </w:rPr>
        <w:t xml:space="preserve"> Семейное и дошкольное воспитание в Японии [Текст] / А. Р. Нурутдинова // </w:t>
      </w:r>
      <w:proofErr w:type="gramStart"/>
      <w:r w:rsidRPr="00AE4312">
        <w:rPr>
          <w:spacing w:val="-8"/>
        </w:rPr>
        <w:t>Педагогика :</w:t>
      </w:r>
      <w:proofErr w:type="gramEnd"/>
      <w:r w:rsidRPr="00AE4312">
        <w:rPr>
          <w:spacing w:val="-8"/>
        </w:rPr>
        <w:t xml:space="preserve"> Научно-педагогический журнал. </w:t>
      </w:r>
      <w:r>
        <w:t>—</w:t>
      </w:r>
      <w:r w:rsidRPr="00AE4312">
        <w:rPr>
          <w:spacing w:val="-8"/>
        </w:rPr>
        <w:t xml:space="preserve"> 2007. </w:t>
      </w:r>
      <w:r>
        <w:t>—</w:t>
      </w:r>
      <w:r w:rsidRPr="00AE4312">
        <w:rPr>
          <w:spacing w:val="-8"/>
        </w:rPr>
        <w:t xml:space="preserve"> </w:t>
      </w:r>
      <w:r w:rsidRPr="00AE4312">
        <w:rPr>
          <w:bCs/>
          <w:spacing w:val="-8"/>
        </w:rPr>
        <w:t>№ 5</w:t>
      </w:r>
      <w:r w:rsidRPr="00AE4312">
        <w:rPr>
          <w:spacing w:val="-8"/>
        </w:rPr>
        <w:t>. - С. 103-107.</w:t>
      </w:r>
      <w:r w:rsidRPr="00AE4312">
        <w:rPr>
          <w:bCs/>
          <w:spacing w:val="-8"/>
        </w:rPr>
        <w:t xml:space="preserve"> </w:t>
      </w:r>
    </w:p>
    <w:p w:rsidR="001467A8" w:rsidRPr="00AE4312" w:rsidRDefault="001467A8" w:rsidP="001467A8">
      <w:pPr>
        <w:pStyle w:val="3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0" w:firstLine="709"/>
        <w:rPr>
          <w:sz w:val="24"/>
          <w:szCs w:val="24"/>
        </w:rPr>
      </w:pPr>
      <w:r w:rsidRPr="00AE4312">
        <w:rPr>
          <w:sz w:val="24"/>
          <w:szCs w:val="24"/>
        </w:rPr>
        <w:t xml:space="preserve">Организация сотрудничества детского сада и </w:t>
      </w:r>
      <w:proofErr w:type="gramStart"/>
      <w:r w:rsidRPr="00AE4312">
        <w:rPr>
          <w:sz w:val="24"/>
          <w:szCs w:val="24"/>
        </w:rPr>
        <w:t>семьи :</w:t>
      </w:r>
      <w:proofErr w:type="gramEnd"/>
      <w:r w:rsidRPr="00AE4312">
        <w:rPr>
          <w:sz w:val="24"/>
          <w:szCs w:val="24"/>
        </w:rPr>
        <w:t xml:space="preserve"> пособие для педагогов учреждений, обеспечивающих получение дошкольного образования / (сост. О.Г. </w:t>
      </w:r>
      <w:proofErr w:type="spellStart"/>
      <w:r w:rsidRPr="00AE4312">
        <w:rPr>
          <w:sz w:val="24"/>
          <w:szCs w:val="24"/>
        </w:rPr>
        <w:t>Кс</w:t>
      </w:r>
      <w:r>
        <w:rPr>
          <w:sz w:val="24"/>
          <w:szCs w:val="24"/>
        </w:rPr>
        <w:t>ё</w:t>
      </w:r>
      <w:r w:rsidRPr="00AE4312">
        <w:rPr>
          <w:sz w:val="24"/>
          <w:szCs w:val="24"/>
        </w:rPr>
        <w:t>нда</w:t>
      </w:r>
      <w:proofErr w:type="spellEnd"/>
      <w:r w:rsidRPr="00AE4312">
        <w:rPr>
          <w:sz w:val="24"/>
          <w:szCs w:val="24"/>
        </w:rPr>
        <w:t xml:space="preserve">). </w:t>
      </w:r>
      <w:r>
        <w:rPr>
          <w:sz w:val="24"/>
          <w:szCs w:val="24"/>
        </w:rPr>
        <w:t>—</w:t>
      </w:r>
      <w:r w:rsidRPr="00AE4312">
        <w:rPr>
          <w:sz w:val="24"/>
          <w:szCs w:val="24"/>
        </w:rPr>
        <w:t xml:space="preserve"> Мозырь: ООО ИД «Белый Ветер», 2006. – 92с. </w:t>
      </w:r>
    </w:p>
    <w:p w:rsidR="001467A8" w:rsidRPr="00AE4312" w:rsidRDefault="001467A8" w:rsidP="001467A8">
      <w:pPr>
        <w:pStyle w:val="3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0" w:firstLine="709"/>
        <w:rPr>
          <w:sz w:val="24"/>
          <w:szCs w:val="24"/>
        </w:rPr>
      </w:pPr>
      <w:r w:rsidRPr="00AE4312">
        <w:rPr>
          <w:i/>
          <w:sz w:val="24"/>
          <w:szCs w:val="24"/>
        </w:rPr>
        <w:t>Свирская, Л.</w:t>
      </w:r>
      <w:r w:rsidRPr="00AE4312">
        <w:rPr>
          <w:sz w:val="24"/>
          <w:szCs w:val="24"/>
        </w:rPr>
        <w:t xml:space="preserve"> Работа с семьей: необязательные инструкции: Методическое пособие для работников дошкольных образовательных учреждений / Л. Свирская. - М.: ЛИНКА-ПРЕСС, 2007. </w:t>
      </w:r>
      <w:r>
        <w:rPr>
          <w:sz w:val="24"/>
          <w:szCs w:val="24"/>
        </w:rPr>
        <w:t>—</w:t>
      </w:r>
      <w:r w:rsidRPr="00AE4312">
        <w:rPr>
          <w:sz w:val="24"/>
          <w:szCs w:val="24"/>
        </w:rPr>
        <w:t xml:space="preserve"> 176с. </w:t>
      </w:r>
    </w:p>
    <w:p w:rsidR="001467A8" w:rsidRDefault="001467A8" w:rsidP="001467A8">
      <w:pPr>
        <w:pStyle w:val="a5"/>
        <w:numPr>
          <w:ilvl w:val="0"/>
          <w:numId w:val="5"/>
        </w:numPr>
        <w:tabs>
          <w:tab w:val="left" w:pos="709"/>
          <w:tab w:val="left" w:pos="993"/>
          <w:tab w:val="left" w:pos="1134"/>
        </w:tabs>
        <w:ind w:left="0" w:firstLine="709"/>
      </w:pPr>
      <w:proofErr w:type="spellStart"/>
      <w:r w:rsidRPr="00ED2FE2">
        <w:rPr>
          <w:i/>
        </w:rPr>
        <w:t>Спок</w:t>
      </w:r>
      <w:proofErr w:type="spellEnd"/>
      <w:r w:rsidRPr="00ED2FE2">
        <w:rPr>
          <w:i/>
        </w:rPr>
        <w:t>, Б.</w:t>
      </w:r>
      <w:r>
        <w:t xml:space="preserve"> Ребё</w:t>
      </w:r>
      <w:r w:rsidRPr="00ED2FE2">
        <w:t xml:space="preserve">нок и уход за ним /Вступ. ст. Ю. П. Азарова / Бенджамин </w:t>
      </w:r>
      <w:proofErr w:type="spellStart"/>
      <w:r w:rsidRPr="00ED2FE2">
        <w:t>Спок</w:t>
      </w:r>
      <w:proofErr w:type="spellEnd"/>
      <w:r w:rsidRPr="00ED2FE2">
        <w:t xml:space="preserve">. </w:t>
      </w:r>
      <w:r>
        <w:t>—</w:t>
      </w:r>
      <w:r w:rsidRPr="00ED2FE2">
        <w:t xml:space="preserve"> М.: Попурри, 2009. </w:t>
      </w:r>
      <w:r>
        <w:t>—</w:t>
      </w:r>
      <w:r w:rsidRPr="00ED2FE2">
        <w:t xml:space="preserve"> 736с.</w:t>
      </w:r>
    </w:p>
    <w:p w:rsidR="001467A8" w:rsidRDefault="001467A8" w:rsidP="001467A8">
      <w:pPr>
        <w:pStyle w:val="a5"/>
        <w:numPr>
          <w:ilvl w:val="0"/>
          <w:numId w:val="5"/>
        </w:numPr>
        <w:tabs>
          <w:tab w:val="left" w:pos="709"/>
          <w:tab w:val="left" w:pos="993"/>
          <w:tab w:val="left" w:pos="1134"/>
        </w:tabs>
        <w:ind w:left="0" w:firstLine="709"/>
      </w:pPr>
      <w:r w:rsidRPr="00484E92">
        <w:lastRenderedPageBreak/>
        <w:t>Указ Президента РБ «Основные направления государственной семейной политики РБ» от 21.01.98. //</w:t>
      </w:r>
      <w:proofErr w:type="spellStart"/>
      <w:r w:rsidRPr="00484E92">
        <w:t>Збор</w:t>
      </w:r>
      <w:proofErr w:type="spellEnd"/>
      <w:r w:rsidRPr="00484E92">
        <w:t xml:space="preserve"> </w:t>
      </w:r>
      <w:proofErr w:type="spellStart"/>
      <w:r w:rsidRPr="00484E92">
        <w:t>дэкрэтау</w:t>
      </w:r>
      <w:proofErr w:type="spellEnd"/>
      <w:r w:rsidRPr="00484E92">
        <w:t xml:space="preserve">, </w:t>
      </w:r>
      <w:proofErr w:type="spellStart"/>
      <w:r w:rsidRPr="00484E92">
        <w:t>указау</w:t>
      </w:r>
      <w:proofErr w:type="spellEnd"/>
      <w:r w:rsidRPr="00484E92">
        <w:t xml:space="preserve"> </w:t>
      </w:r>
      <w:proofErr w:type="spellStart"/>
      <w:r w:rsidRPr="00484E92">
        <w:t>Прэзыдэнта</w:t>
      </w:r>
      <w:proofErr w:type="spellEnd"/>
      <w:r w:rsidRPr="00484E92">
        <w:t xml:space="preserve"> і </w:t>
      </w:r>
      <w:proofErr w:type="spellStart"/>
      <w:r w:rsidRPr="00484E92">
        <w:t>пастаноу</w:t>
      </w:r>
      <w:proofErr w:type="spellEnd"/>
      <w:r w:rsidRPr="00484E92">
        <w:t xml:space="preserve"> </w:t>
      </w:r>
      <w:proofErr w:type="spellStart"/>
      <w:r w:rsidRPr="00484E92">
        <w:t>урада</w:t>
      </w:r>
      <w:proofErr w:type="spellEnd"/>
      <w:r w:rsidRPr="00484E92">
        <w:t xml:space="preserve"> РБ. №3, </w:t>
      </w:r>
      <w:proofErr w:type="spellStart"/>
      <w:r w:rsidRPr="00484E92">
        <w:t>студзень</w:t>
      </w:r>
      <w:proofErr w:type="spellEnd"/>
      <w:r w:rsidRPr="00484E92">
        <w:t>, 1998</w:t>
      </w:r>
      <w:r>
        <w:t>.</w:t>
      </w:r>
    </w:p>
    <w:p w:rsidR="001467A8" w:rsidRPr="00AE4312" w:rsidRDefault="001467A8" w:rsidP="001467A8">
      <w:pPr>
        <w:pStyle w:val="3"/>
        <w:numPr>
          <w:ilvl w:val="0"/>
          <w:numId w:val="5"/>
        </w:numPr>
        <w:tabs>
          <w:tab w:val="left" w:pos="1134"/>
        </w:tabs>
        <w:spacing w:after="0"/>
        <w:ind w:left="0" w:firstLine="709"/>
        <w:rPr>
          <w:sz w:val="24"/>
          <w:szCs w:val="24"/>
        </w:rPr>
      </w:pPr>
      <w:r w:rsidRPr="00AE4312">
        <w:rPr>
          <w:i/>
          <w:sz w:val="24"/>
          <w:szCs w:val="24"/>
        </w:rPr>
        <w:t>Чечет, В.В</w:t>
      </w:r>
      <w:r w:rsidRPr="00AE4312">
        <w:rPr>
          <w:sz w:val="24"/>
          <w:szCs w:val="24"/>
        </w:rPr>
        <w:t>. Педагогика семейного воспитания: Учеб</w:t>
      </w:r>
      <w:r>
        <w:rPr>
          <w:sz w:val="24"/>
          <w:szCs w:val="24"/>
        </w:rPr>
        <w:t>.</w:t>
      </w:r>
      <w:r w:rsidRPr="00AE4312">
        <w:rPr>
          <w:sz w:val="24"/>
          <w:szCs w:val="24"/>
        </w:rPr>
        <w:t xml:space="preserve"> пособие / В.В. Чечет. </w:t>
      </w:r>
      <w:r>
        <w:rPr>
          <w:sz w:val="24"/>
          <w:szCs w:val="24"/>
        </w:rPr>
        <w:t>—</w:t>
      </w:r>
      <w:r w:rsidRPr="00AE4312">
        <w:rPr>
          <w:sz w:val="24"/>
          <w:szCs w:val="24"/>
        </w:rPr>
        <w:t xml:space="preserve"> Мозырь: ООО ИД «Белый Ветер», 2003. </w:t>
      </w:r>
      <w:r>
        <w:rPr>
          <w:sz w:val="24"/>
          <w:szCs w:val="24"/>
        </w:rPr>
        <w:t>—</w:t>
      </w:r>
      <w:r w:rsidRPr="00AE4312">
        <w:rPr>
          <w:sz w:val="24"/>
          <w:szCs w:val="24"/>
        </w:rPr>
        <w:t xml:space="preserve"> 292с. </w:t>
      </w:r>
    </w:p>
    <w:p w:rsidR="001467A8" w:rsidRPr="00484E92" w:rsidRDefault="001467A8" w:rsidP="001467A8">
      <w:pPr>
        <w:pStyle w:val="a5"/>
        <w:numPr>
          <w:ilvl w:val="0"/>
          <w:numId w:val="5"/>
        </w:numPr>
        <w:tabs>
          <w:tab w:val="left" w:pos="709"/>
          <w:tab w:val="left" w:pos="993"/>
          <w:tab w:val="left" w:pos="1134"/>
        </w:tabs>
        <w:ind w:left="0" w:firstLine="709"/>
      </w:pPr>
      <w:r w:rsidRPr="007C58F5">
        <w:t>Я — компетентный родитель. Программа работы с родителями дошкольников / Под. Ред. Л.В. Коломийченко. М.: ТЦ Сфера, 2012. — 94с</w:t>
      </w:r>
      <w:r>
        <w:rPr>
          <w:b/>
          <w:color w:val="FF0000"/>
        </w:rPr>
        <w:t>.</w:t>
      </w:r>
    </w:p>
    <w:p w:rsidR="001467A8" w:rsidRPr="00B84002" w:rsidRDefault="001467A8" w:rsidP="001467A8">
      <w:pPr>
        <w:rPr>
          <w:color w:val="FF0000"/>
          <w:sz w:val="24"/>
          <w:szCs w:val="24"/>
        </w:rPr>
      </w:pPr>
    </w:p>
    <w:p w:rsidR="001467A8" w:rsidRDefault="001467A8" w:rsidP="001467A8">
      <w:pPr>
        <w:spacing w:after="160" w:line="259" w:lineRule="auto"/>
        <w:jc w:val="lef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1467A8" w:rsidRDefault="001467A8" w:rsidP="001467A8">
      <w:pPr>
        <w:shd w:val="clear" w:color="auto" w:fill="FFFFFF"/>
        <w:spacing w:line="317" w:lineRule="exact"/>
        <w:ind w:right="-186"/>
        <w:jc w:val="center"/>
        <w:rPr>
          <w:b/>
          <w:bCs/>
          <w:iCs/>
          <w:color w:val="000000" w:themeColor="text1"/>
          <w:sz w:val="26"/>
          <w:szCs w:val="26"/>
        </w:rPr>
      </w:pPr>
      <w:r w:rsidRPr="0050438E">
        <w:rPr>
          <w:b/>
          <w:bCs/>
          <w:iCs/>
          <w:color w:val="000000" w:themeColor="text1"/>
          <w:sz w:val="26"/>
          <w:szCs w:val="26"/>
        </w:rPr>
        <w:lastRenderedPageBreak/>
        <w:t xml:space="preserve">МАТЕРИАЛЫ </w:t>
      </w:r>
      <w:r>
        <w:rPr>
          <w:b/>
          <w:bCs/>
          <w:iCs/>
          <w:color w:val="000000" w:themeColor="text1"/>
          <w:sz w:val="26"/>
          <w:szCs w:val="26"/>
        </w:rPr>
        <w:t>ДЛЯ САМОПОДГОТОВКИ СЛУШАТЕЛЕЙ</w:t>
      </w:r>
      <w:r w:rsidRPr="0050438E">
        <w:rPr>
          <w:b/>
          <w:bCs/>
          <w:iCs/>
          <w:color w:val="000000" w:themeColor="text1"/>
          <w:sz w:val="26"/>
          <w:szCs w:val="26"/>
        </w:rPr>
        <w:t xml:space="preserve"> </w:t>
      </w:r>
    </w:p>
    <w:p w:rsidR="001467A8" w:rsidRDefault="001467A8" w:rsidP="001467A8">
      <w:pPr>
        <w:shd w:val="clear" w:color="auto" w:fill="FFFFFF"/>
        <w:spacing w:line="317" w:lineRule="exact"/>
        <w:ind w:right="-186"/>
        <w:jc w:val="center"/>
        <w:rPr>
          <w:b/>
          <w:bCs/>
          <w:iCs/>
          <w:color w:val="000000" w:themeColor="text1"/>
          <w:sz w:val="26"/>
          <w:szCs w:val="26"/>
        </w:rPr>
      </w:pPr>
      <w:r>
        <w:rPr>
          <w:b/>
          <w:bCs/>
          <w:iCs/>
          <w:color w:val="000000" w:themeColor="text1"/>
          <w:sz w:val="26"/>
          <w:szCs w:val="26"/>
        </w:rPr>
        <w:t>к тестированию в онлайн режиме</w:t>
      </w:r>
    </w:p>
    <w:p w:rsidR="001467A8" w:rsidRPr="00B6032E" w:rsidRDefault="001467A8" w:rsidP="001467A8">
      <w:pPr>
        <w:spacing w:after="120"/>
        <w:jc w:val="center"/>
        <w:rPr>
          <w:sz w:val="24"/>
          <w:szCs w:val="24"/>
          <w:u w:val="single"/>
        </w:rPr>
      </w:pPr>
      <w:r w:rsidRPr="00B6032E">
        <w:rPr>
          <w:b/>
          <w:sz w:val="24"/>
          <w:szCs w:val="24"/>
        </w:rPr>
        <w:t xml:space="preserve">по дисциплине </w:t>
      </w:r>
      <w:r w:rsidRPr="00B6032E">
        <w:rPr>
          <w:sz w:val="24"/>
          <w:szCs w:val="24"/>
          <w:u w:val="single"/>
        </w:rPr>
        <w:t>«СЕМЕЙНАЯ ПЕДАГОГИКА»</w:t>
      </w:r>
    </w:p>
    <w:p w:rsidR="001467A8" w:rsidRPr="00B6032E" w:rsidRDefault="001467A8" w:rsidP="001467A8">
      <w:pPr>
        <w:jc w:val="center"/>
        <w:rPr>
          <w:iCs/>
          <w:spacing w:val="-1"/>
          <w:sz w:val="24"/>
          <w:szCs w:val="24"/>
          <w:u w:val="single"/>
        </w:rPr>
      </w:pPr>
      <w:r w:rsidRPr="00B6032E">
        <w:rPr>
          <w:sz w:val="24"/>
          <w:szCs w:val="24"/>
        </w:rPr>
        <w:t>для</w:t>
      </w:r>
      <w:r w:rsidRPr="00B6032E">
        <w:rPr>
          <w:b/>
          <w:sz w:val="24"/>
          <w:szCs w:val="24"/>
        </w:rPr>
        <w:t xml:space="preserve"> </w:t>
      </w:r>
      <w:r w:rsidRPr="00B6032E">
        <w:rPr>
          <w:sz w:val="24"/>
          <w:szCs w:val="24"/>
        </w:rPr>
        <w:t>специальности переподготовки</w:t>
      </w:r>
      <w:r w:rsidRPr="00B6032E">
        <w:rPr>
          <w:sz w:val="24"/>
          <w:szCs w:val="24"/>
          <w:lang w:val="be-BY"/>
        </w:rPr>
        <w:t xml:space="preserve"> 1</w:t>
      </w:r>
      <w:r w:rsidRPr="00B6032E">
        <w:rPr>
          <w:iCs/>
          <w:spacing w:val="-1"/>
          <w:sz w:val="24"/>
          <w:szCs w:val="24"/>
          <w:u w:val="single"/>
        </w:rPr>
        <w:t xml:space="preserve"> – 01 03 72 </w:t>
      </w:r>
      <w:r>
        <w:rPr>
          <w:iCs/>
          <w:spacing w:val="-1"/>
          <w:sz w:val="24"/>
          <w:szCs w:val="24"/>
          <w:u w:val="single"/>
        </w:rPr>
        <w:t>«</w:t>
      </w:r>
      <w:r w:rsidRPr="00B6032E">
        <w:rPr>
          <w:iCs/>
          <w:spacing w:val="-1"/>
          <w:sz w:val="24"/>
          <w:szCs w:val="24"/>
          <w:u w:val="single"/>
        </w:rPr>
        <w:t>Дошкольное образование</w:t>
      </w:r>
      <w:r>
        <w:rPr>
          <w:iCs/>
          <w:spacing w:val="-1"/>
          <w:sz w:val="24"/>
          <w:szCs w:val="24"/>
          <w:u w:val="single"/>
        </w:rPr>
        <w:t>»</w:t>
      </w:r>
    </w:p>
    <w:p w:rsidR="001467A8" w:rsidRPr="001D6E54" w:rsidRDefault="001467A8" w:rsidP="001467A8">
      <w:pPr>
        <w:jc w:val="center"/>
        <w:rPr>
          <w:b/>
          <w:sz w:val="24"/>
          <w:szCs w:val="24"/>
        </w:rPr>
      </w:pPr>
    </w:p>
    <w:p w:rsidR="001467A8" w:rsidRPr="001D6E54" w:rsidRDefault="001467A8" w:rsidP="001467A8">
      <w:pPr>
        <w:pStyle w:val="a5"/>
        <w:numPr>
          <w:ilvl w:val="0"/>
          <w:numId w:val="6"/>
        </w:numPr>
        <w:tabs>
          <w:tab w:val="left" w:pos="0"/>
          <w:tab w:val="left" w:pos="851"/>
        </w:tabs>
        <w:ind w:left="0" w:firstLine="567"/>
      </w:pPr>
      <w:r w:rsidRPr="001D6E54">
        <w:t>Предмет, задачи, источники семейной педагогики.</w:t>
      </w:r>
    </w:p>
    <w:p w:rsidR="001467A8" w:rsidRPr="001D6E54" w:rsidRDefault="001467A8" w:rsidP="001467A8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567"/>
      </w:pPr>
      <w:r w:rsidRPr="001D6E54">
        <w:t>Концепции понимания семейной педагогики как науки. Связь с другими науками.</w:t>
      </w:r>
    </w:p>
    <w:p w:rsidR="001467A8" w:rsidRPr="001D6E54" w:rsidRDefault="001467A8" w:rsidP="001467A8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567"/>
      </w:pPr>
      <w:r w:rsidRPr="001D6E54">
        <w:t xml:space="preserve">Характеристика современной семьи и её воспитательных возможностей. </w:t>
      </w:r>
    </w:p>
    <w:p w:rsidR="001467A8" w:rsidRPr="001D6E54" w:rsidRDefault="001467A8" w:rsidP="001467A8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567"/>
      </w:pPr>
      <w:r w:rsidRPr="001D6E54">
        <w:t xml:space="preserve">Современные подходы к типизации семей. </w:t>
      </w:r>
    </w:p>
    <w:p w:rsidR="001467A8" w:rsidRPr="001D6E54" w:rsidRDefault="001467A8" w:rsidP="001467A8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567"/>
      </w:pPr>
      <w:r w:rsidRPr="001D6E54">
        <w:t xml:space="preserve">Функции семьи в современном обществе. </w:t>
      </w:r>
    </w:p>
    <w:p w:rsidR="001467A8" w:rsidRPr="001D6E54" w:rsidRDefault="001467A8" w:rsidP="001467A8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567"/>
      </w:pPr>
      <w:r w:rsidRPr="001D6E54">
        <w:t xml:space="preserve">Роль семьи в становлении личности ребёнка. </w:t>
      </w:r>
    </w:p>
    <w:p w:rsidR="001467A8" w:rsidRPr="001D6E54" w:rsidRDefault="001467A8" w:rsidP="001467A8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567"/>
      </w:pPr>
      <w:r w:rsidRPr="001D6E54">
        <w:t xml:space="preserve">Сущность и специфика семейного воспитания. </w:t>
      </w:r>
    </w:p>
    <w:p w:rsidR="001467A8" w:rsidRPr="001D6E54" w:rsidRDefault="001467A8" w:rsidP="001467A8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567"/>
      </w:pPr>
      <w:r w:rsidRPr="001D6E54">
        <w:t xml:space="preserve">Актуальные проблемы семейного воспитания. </w:t>
      </w:r>
    </w:p>
    <w:p w:rsidR="001467A8" w:rsidRPr="001D6E54" w:rsidRDefault="001467A8" w:rsidP="001467A8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567"/>
      </w:pPr>
      <w:r w:rsidRPr="001D6E54">
        <w:t xml:space="preserve">Отличие семейного воспитания от общественного. </w:t>
      </w:r>
    </w:p>
    <w:p w:rsidR="001467A8" w:rsidRPr="001D6E54" w:rsidRDefault="001467A8" w:rsidP="001467A8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567"/>
      </w:pPr>
      <w:r w:rsidRPr="001D6E54">
        <w:t xml:space="preserve">Преимущества и недостатки общественного и семейного воспитания. </w:t>
      </w:r>
    </w:p>
    <w:p w:rsidR="001467A8" w:rsidRPr="001D6E54" w:rsidRDefault="001467A8" w:rsidP="001467A8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567"/>
      </w:pPr>
      <w:r w:rsidRPr="001D6E54">
        <w:t xml:space="preserve">Понятие воспитательного потенциала семьи. </w:t>
      </w:r>
    </w:p>
    <w:p w:rsidR="001467A8" w:rsidRPr="001D6E54" w:rsidRDefault="001467A8" w:rsidP="001467A8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567"/>
      </w:pPr>
      <w:r w:rsidRPr="001D6E54">
        <w:t xml:space="preserve">Понятие, структура </w:t>
      </w:r>
      <w:proofErr w:type="spellStart"/>
      <w:r w:rsidRPr="001D6E54">
        <w:t>родительства</w:t>
      </w:r>
      <w:proofErr w:type="spellEnd"/>
      <w:r w:rsidRPr="001D6E54">
        <w:t>.</w:t>
      </w:r>
    </w:p>
    <w:p w:rsidR="001467A8" w:rsidRPr="001D6E54" w:rsidRDefault="001467A8" w:rsidP="001467A8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567"/>
      </w:pPr>
      <w:r w:rsidRPr="001D6E54">
        <w:t xml:space="preserve">Методы семейного воспитания. </w:t>
      </w:r>
    </w:p>
    <w:p w:rsidR="001467A8" w:rsidRPr="001D6E54" w:rsidRDefault="001467A8" w:rsidP="001467A8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567"/>
      </w:pPr>
      <w:r w:rsidRPr="001D6E54">
        <w:t xml:space="preserve">Место и роль матери в семье. </w:t>
      </w:r>
    </w:p>
    <w:p w:rsidR="001467A8" w:rsidRPr="001D6E54" w:rsidRDefault="001467A8" w:rsidP="001467A8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567"/>
      </w:pPr>
      <w:r w:rsidRPr="001D6E54">
        <w:t xml:space="preserve">Функции и роль отца в семье. </w:t>
      </w:r>
    </w:p>
    <w:p w:rsidR="001467A8" w:rsidRPr="001D6E54" w:rsidRDefault="001467A8" w:rsidP="001467A8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567"/>
      </w:pPr>
      <w:r w:rsidRPr="001D6E54">
        <w:t>Роль прародителей в воспитании детей. Многопоколенная семья.</w:t>
      </w:r>
    </w:p>
    <w:p w:rsidR="001467A8" w:rsidRPr="001D6E54" w:rsidRDefault="001467A8" w:rsidP="001467A8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567"/>
      </w:pPr>
      <w:r w:rsidRPr="001D6E54">
        <w:t xml:space="preserve">Современные подходы к взаимодействию учреждения дошкольного образования и семьи. </w:t>
      </w:r>
    </w:p>
    <w:p w:rsidR="001467A8" w:rsidRPr="001D6E54" w:rsidRDefault="001467A8" w:rsidP="001467A8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567"/>
      </w:pPr>
      <w:r w:rsidRPr="001D6E54">
        <w:t xml:space="preserve">Условия эффективности взаимодействия учреждения дошкольного образования и семьи. </w:t>
      </w:r>
    </w:p>
    <w:p w:rsidR="001467A8" w:rsidRPr="001D6E54" w:rsidRDefault="001467A8" w:rsidP="001467A8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567"/>
      </w:pPr>
      <w:r w:rsidRPr="001D6E54">
        <w:t xml:space="preserve">Опыт взаимодействия семейного и общественного воспитания в отечественной педагогике.  </w:t>
      </w:r>
    </w:p>
    <w:p w:rsidR="001467A8" w:rsidRPr="001D6E54" w:rsidRDefault="001467A8" w:rsidP="001467A8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567"/>
      </w:pPr>
      <w:r w:rsidRPr="001D6E54">
        <w:t xml:space="preserve">Особенности взаимодействия семьи и учреждения дошкольного образования на современном этапе. </w:t>
      </w:r>
    </w:p>
    <w:p w:rsidR="001467A8" w:rsidRPr="001D6E54" w:rsidRDefault="001467A8" w:rsidP="001467A8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567"/>
      </w:pPr>
      <w:r w:rsidRPr="001D6E54">
        <w:t xml:space="preserve">Типы взаимодействия между учреждением дошкольного образования и семьёй. </w:t>
      </w:r>
    </w:p>
    <w:p w:rsidR="001467A8" w:rsidRPr="001D6E54" w:rsidRDefault="001467A8" w:rsidP="001467A8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567"/>
      </w:pPr>
      <w:r w:rsidRPr="001D6E54">
        <w:t xml:space="preserve">Правовая основа взаимодействия учреждения дошкольного образования с родителями в Республике Беларусь. </w:t>
      </w:r>
    </w:p>
    <w:p w:rsidR="001467A8" w:rsidRPr="001D6E54" w:rsidRDefault="001467A8" w:rsidP="001467A8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567"/>
      </w:pPr>
      <w:r w:rsidRPr="001D6E54">
        <w:t xml:space="preserve">Цель и задачи взаимодействия учреждения дошкольного образования и семьи. </w:t>
      </w:r>
    </w:p>
    <w:p w:rsidR="001467A8" w:rsidRPr="001D6E54" w:rsidRDefault="001467A8" w:rsidP="001467A8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567"/>
      </w:pPr>
      <w:r w:rsidRPr="001D6E54">
        <w:t xml:space="preserve">Этапы взаимодействия учреждения дошкольного образования и семьи. </w:t>
      </w:r>
    </w:p>
    <w:p w:rsidR="001467A8" w:rsidRPr="001D6E54" w:rsidRDefault="001467A8" w:rsidP="001467A8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567"/>
      </w:pPr>
      <w:r w:rsidRPr="001D6E54">
        <w:t xml:space="preserve">Формы организации сотрудничества учреждения дошкольного образования с семьёй. </w:t>
      </w:r>
    </w:p>
    <w:p w:rsidR="001467A8" w:rsidRPr="001D6E54" w:rsidRDefault="001467A8" w:rsidP="001467A8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567"/>
      </w:pPr>
      <w:r w:rsidRPr="001D6E54">
        <w:t xml:space="preserve">Типичные трудности педагога дошкольного образования в общении с родителями воспитанников учреждения дошкольного образования. </w:t>
      </w:r>
    </w:p>
    <w:p w:rsidR="001467A8" w:rsidRPr="001D6E54" w:rsidRDefault="001467A8" w:rsidP="001467A8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567"/>
      </w:pPr>
      <w:r w:rsidRPr="001D6E54">
        <w:t xml:space="preserve">Способы организации эффективного общения педагога дошкольного образования с родителями воспитанников. </w:t>
      </w:r>
    </w:p>
    <w:p w:rsidR="001467A8" w:rsidRPr="001D6E54" w:rsidRDefault="001467A8" w:rsidP="001467A8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567"/>
      </w:pPr>
      <w:r w:rsidRPr="001D6E54">
        <w:t xml:space="preserve">Традиционные формы общения педагога с родителями воспитанников учреждения дошкольного образования. </w:t>
      </w:r>
    </w:p>
    <w:p w:rsidR="001467A8" w:rsidRPr="001D6E54" w:rsidRDefault="001467A8" w:rsidP="001467A8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567"/>
      </w:pPr>
      <w:r w:rsidRPr="001D6E54">
        <w:t xml:space="preserve">Нетрадиционные формы общения педагога дошкольного образования в общении с родителями воспитанников учреждения дошкольного образования. </w:t>
      </w:r>
    </w:p>
    <w:p w:rsidR="001467A8" w:rsidRPr="001D6E54" w:rsidRDefault="001467A8" w:rsidP="001467A8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567"/>
      </w:pPr>
      <w:r w:rsidRPr="001D6E54">
        <w:t xml:space="preserve">Новая концепция взаимодействия учреждения дошкольного образования и семьи. </w:t>
      </w:r>
    </w:p>
    <w:p w:rsidR="001467A8" w:rsidRPr="001D6E54" w:rsidRDefault="001467A8" w:rsidP="001467A8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567"/>
      </w:pPr>
      <w:r w:rsidRPr="001D6E54">
        <w:t>Организация взаимодействия учреждения дошкольного образования и семьи на ознакомительном этапе. «Материнская школа» в учебной программе дошкольного образования.</w:t>
      </w:r>
    </w:p>
    <w:p w:rsidR="001467A8" w:rsidRPr="001D6E54" w:rsidRDefault="001467A8" w:rsidP="001467A8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567"/>
      </w:pPr>
      <w:r w:rsidRPr="001D6E54">
        <w:t xml:space="preserve">Роль учреждения дошкольного образования в повышении педагогической культуры семьи. </w:t>
      </w:r>
    </w:p>
    <w:p w:rsidR="001467A8" w:rsidRPr="001D6E54" w:rsidRDefault="001467A8" w:rsidP="001467A8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567"/>
      </w:pPr>
      <w:r w:rsidRPr="001D6E54">
        <w:lastRenderedPageBreak/>
        <w:t>Особенности взаимодействия учреждения дошкольного образования с однодетной, многодетной или многопоколенной семьёй.</w:t>
      </w:r>
    </w:p>
    <w:p w:rsidR="001467A8" w:rsidRPr="001D6E54" w:rsidRDefault="001467A8" w:rsidP="001467A8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567"/>
      </w:pPr>
      <w:r w:rsidRPr="001D6E54">
        <w:t>Особенности взаимодействия учреждения дошкольного образования с неполной семьёй.</w:t>
      </w:r>
    </w:p>
    <w:p w:rsidR="001467A8" w:rsidRPr="001D6E54" w:rsidRDefault="001467A8" w:rsidP="001467A8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567"/>
      </w:pPr>
      <w:r w:rsidRPr="001D6E54">
        <w:t>Особенности взаимодействия учреждения дошкольного образования с неблагополучной семьей.</w:t>
      </w:r>
    </w:p>
    <w:p w:rsidR="001467A8" w:rsidRPr="001D6E54" w:rsidRDefault="001467A8" w:rsidP="001467A8">
      <w:pPr>
        <w:pStyle w:val="a5"/>
        <w:tabs>
          <w:tab w:val="left" w:pos="1134"/>
        </w:tabs>
        <w:ind w:left="709"/>
      </w:pPr>
    </w:p>
    <w:p w:rsidR="001467A8" w:rsidRPr="00572690" w:rsidRDefault="001467A8" w:rsidP="001467A8">
      <w:pPr>
        <w:pStyle w:val="a3"/>
        <w:spacing w:after="0" w:line="259" w:lineRule="auto"/>
        <w:rPr>
          <w:sz w:val="20"/>
          <w:szCs w:val="20"/>
        </w:rPr>
      </w:pPr>
      <w:r w:rsidRPr="00572690">
        <w:t>Рассмотрен</w:t>
      </w:r>
      <w:r>
        <w:t>ы</w:t>
      </w:r>
      <w:r w:rsidRPr="00572690">
        <w:t xml:space="preserve"> и рекомендован</w:t>
      </w:r>
      <w:r>
        <w:t>ы</w:t>
      </w:r>
      <w:r w:rsidRPr="00572690">
        <w:t xml:space="preserve"> к </w:t>
      </w:r>
      <w:r>
        <w:t>использова</w:t>
      </w:r>
      <w:r w:rsidRPr="00572690">
        <w:t>нию кафедрой __</w:t>
      </w:r>
      <w:r w:rsidRPr="00572690">
        <w:rPr>
          <w:u w:val="single"/>
        </w:rPr>
        <w:t xml:space="preserve">дошкольного </w:t>
      </w:r>
      <w:r>
        <w:rPr>
          <w:u w:val="single"/>
        </w:rPr>
        <w:t xml:space="preserve">и начального </w:t>
      </w:r>
      <w:r w:rsidRPr="00572690">
        <w:rPr>
          <w:u w:val="single"/>
        </w:rPr>
        <w:t>образования</w:t>
      </w:r>
      <w:r w:rsidRPr="00572690">
        <w:t xml:space="preserve">                                                      </w:t>
      </w:r>
      <w:r w:rsidRPr="00572690">
        <w:rPr>
          <w:sz w:val="20"/>
          <w:szCs w:val="20"/>
        </w:rPr>
        <w:t xml:space="preserve"> (название кафедры)</w:t>
      </w:r>
    </w:p>
    <w:p w:rsidR="001467A8" w:rsidRPr="00572690" w:rsidRDefault="001467A8" w:rsidP="001467A8">
      <w:pPr>
        <w:pStyle w:val="4"/>
        <w:tabs>
          <w:tab w:val="left" w:pos="3435"/>
        </w:tabs>
        <w:spacing w:before="0" w:after="0"/>
        <w:jc w:val="right"/>
        <w:rPr>
          <w:b w:val="0"/>
          <w:sz w:val="24"/>
          <w:szCs w:val="24"/>
        </w:rPr>
      </w:pPr>
    </w:p>
    <w:p w:rsidR="001467A8" w:rsidRDefault="001467A8" w:rsidP="001467A8">
      <w:pPr>
        <w:pStyle w:val="a3"/>
        <w:spacing w:line="256" w:lineRule="auto"/>
      </w:pPr>
      <w:r w:rsidRPr="00F82A61">
        <w:t xml:space="preserve">Протокол № 2 от </w:t>
      </w:r>
      <w:r>
        <w:t>«</w:t>
      </w:r>
      <w:r w:rsidRPr="00F82A61">
        <w:t>16</w:t>
      </w:r>
      <w:r>
        <w:t xml:space="preserve">» сентября </w:t>
      </w:r>
      <w:r w:rsidRPr="00F82A61">
        <w:t>2021 г.</w:t>
      </w:r>
    </w:p>
    <w:p w:rsidR="00E367D4" w:rsidRDefault="00E367D4"/>
    <w:sectPr w:rsidR="00E3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925"/>
    <w:multiLevelType w:val="hybridMultilevel"/>
    <w:tmpl w:val="BE100DE6"/>
    <w:lvl w:ilvl="0" w:tplc="AFD4DB8E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3A22C7"/>
    <w:multiLevelType w:val="hybridMultilevel"/>
    <w:tmpl w:val="AE42C5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9441CB6"/>
    <w:multiLevelType w:val="hybridMultilevel"/>
    <w:tmpl w:val="B89E1FFA"/>
    <w:lvl w:ilvl="0" w:tplc="44A87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2522F"/>
    <w:multiLevelType w:val="hybridMultilevel"/>
    <w:tmpl w:val="2BACCC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00540"/>
    <w:multiLevelType w:val="hybridMultilevel"/>
    <w:tmpl w:val="61963452"/>
    <w:lvl w:ilvl="0" w:tplc="7562AF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7C21171"/>
    <w:multiLevelType w:val="hybridMultilevel"/>
    <w:tmpl w:val="7B20E866"/>
    <w:lvl w:ilvl="0" w:tplc="72943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F248F6"/>
    <w:multiLevelType w:val="hybridMultilevel"/>
    <w:tmpl w:val="80CEF134"/>
    <w:lvl w:ilvl="0" w:tplc="0419000F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210686"/>
    <w:multiLevelType w:val="hybridMultilevel"/>
    <w:tmpl w:val="EA24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D2B43"/>
    <w:multiLevelType w:val="hybridMultilevel"/>
    <w:tmpl w:val="6E30C7BA"/>
    <w:lvl w:ilvl="0" w:tplc="C05E4A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2201455D"/>
    <w:multiLevelType w:val="hybridMultilevel"/>
    <w:tmpl w:val="A5563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C070C"/>
    <w:multiLevelType w:val="hybridMultilevel"/>
    <w:tmpl w:val="31B8C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FC43EA"/>
    <w:multiLevelType w:val="hybridMultilevel"/>
    <w:tmpl w:val="AAF6239A"/>
    <w:lvl w:ilvl="0" w:tplc="A6823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89B6D5D"/>
    <w:multiLevelType w:val="hybridMultilevel"/>
    <w:tmpl w:val="C798C146"/>
    <w:lvl w:ilvl="0" w:tplc="122A2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6407E2"/>
    <w:multiLevelType w:val="hybridMultilevel"/>
    <w:tmpl w:val="47CA767E"/>
    <w:lvl w:ilvl="0" w:tplc="0419000F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8FE2AD0"/>
    <w:multiLevelType w:val="hybridMultilevel"/>
    <w:tmpl w:val="44969506"/>
    <w:lvl w:ilvl="0" w:tplc="0419000F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C1A6C5F"/>
    <w:multiLevelType w:val="hybridMultilevel"/>
    <w:tmpl w:val="EFAA12D8"/>
    <w:lvl w:ilvl="0" w:tplc="2E16884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6A7EC8"/>
    <w:multiLevelType w:val="hybridMultilevel"/>
    <w:tmpl w:val="16204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B78EE"/>
    <w:multiLevelType w:val="hybridMultilevel"/>
    <w:tmpl w:val="45C2B6AC"/>
    <w:lvl w:ilvl="0" w:tplc="72943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1"/>
  </w:num>
  <w:num w:numId="11">
    <w:abstractNumId w:val="13"/>
  </w:num>
  <w:num w:numId="12">
    <w:abstractNumId w:val="5"/>
  </w:num>
  <w:num w:numId="13">
    <w:abstractNumId w:val="17"/>
  </w:num>
  <w:num w:numId="14">
    <w:abstractNumId w:val="15"/>
  </w:num>
  <w:num w:numId="15">
    <w:abstractNumId w:val="7"/>
  </w:num>
  <w:num w:numId="16">
    <w:abstractNumId w:val="16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A8"/>
    <w:rsid w:val="001467A8"/>
    <w:rsid w:val="008B0374"/>
    <w:rsid w:val="00E3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BC517-EE3C-4153-9A27-A787B542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A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qFormat/>
    <w:rsid w:val="001467A8"/>
    <w:pPr>
      <w:keepNext/>
      <w:spacing w:before="240" w:after="60"/>
      <w:outlineLvl w:val="3"/>
    </w:pPr>
    <w:rPr>
      <w:rFonts w:eastAsia="Times New Roman"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67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1467A8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46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67A8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467A8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467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467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467A8"/>
    <w:rPr>
      <w:rFonts w:ascii="Times New Roman" w:hAnsi="Times New Roman"/>
      <w:sz w:val="28"/>
    </w:rPr>
  </w:style>
  <w:style w:type="paragraph" w:styleId="a6">
    <w:name w:val="Normal (Web)"/>
    <w:basedOn w:val="a"/>
    <w:uiPriority w:val="99"/>
    <w:unhideWhenUsed/>
    <w:rsid w:val="001467A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467A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4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46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User\AppData\Local\Temp\7zO8D04625D\%20%5b&#1069;&#1083;&#1077;&#1082;&#1088;&#1086;&#1085;&#1085;&#1099;&#1081;%20&#1088;&#1077;&#1089;&#1091;&#1088;&#1089;%5d%20:" TargetMode="External"/><Relationship Id="rId13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A%D1%83%D0%BB%D0%B3%D0%B0%D0%BD%D0%BE%D0%B2%2C%20%D0%92%2E%20%D0%90%2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yallib.com/book/azarov_yuriy/semeynaya_pedagogika.html" TargetMode="External"/><Relationship Id="rId12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7%D0%B2%D0%B5%D1%80%D0%B5%D0%B2%D0%B0%2C%20%D0%9E%2E%20%D0%9B%2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oyallib.com/" TargetMode="External"/><Relationship Id="rId11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3%D0%BB%D0%B0%D0%B4%D0%BA%D0%BE%D0%B2%D0%B0%2C%20%D0%AE%2E" TargetMode="External"/><Relationship Id="rId5" Type="http://schemas.openxmlformats.org/officeDocument/2006/relationships/hyperlink" Target="http://yandex.by/clck/jsredir?bu=fzz848&amp;from=yandex.by%3Bsearch%2F%3Bweb%3B%3B&amp;text=&amp;etext=2202.dENcbdPK1lDEgV7bKX7sORa6HzLxqC1jUnTOpoyXLFCLaAbMOdnoVCHdROu55KCWpOMoNU_atr1sqEAKDeoe_XBzYnJxb3JpbW5tcm9ocHo.48ab68d2605caa72e0f750e2ead1008f922cc81b&amp;uuid=&amp;state=jLT9ScZ_wbo,&amp;&amp;cst=AiuY0DBWFJ5Hyx_fyvalFBe1SZVV3sQ7bQRZoIdd2jMBOVpo80LOYBAlD1e0adacJbevLXi2mWD0kFetbzBenAAUOPu59g6AQORiOlq9Fvt5bkHmYSflhCU0c26qqdakNb_vGDtCW3T8Oe1j32t7KNfO0DgPG_Z3Z0tonNehak97MKcyjhORsSm3IcHdNmH2tEYue-zAuCVRvW7A9E9ZIrHhmRRf4NDh8rRfRLhTqq6tb300UpSYIsTFJQDU_FsWN7lvZXvCa_P_JkXQHD6X_7HIuYdYwk4cVdyh-ptCFgDR75j3lV5LJxWrmqoinfSEwIsizC_X4H63enZPl0_butg7hcHKXFCCfERCo5QE3dUCxE7jlUZSM-Ts_Z-7n4KvxeVSagiZ9MQf1Zo6ZeJTlV-2_rvaRcP5qMXttCoCtkfr6wEIwVx_qZZ6L2tQrZAMQKdbq3Jm2202lCtMFArLKptm5vtmokER129B5xFlP-cQAkwSpz6Lpc1PXjntBorwKZVUeih0Fa8nG4kH-tk4uANACC8qXu1mcbcn6fObwbfWTNhEcZw3E2t53QuHpq-zqvXcmku0xW7fw5C0YYYAZ8fyehl5BsB3l4-F8jIjaftn494Y4q8bV3GuqyWInhzehUC048AtT3V_2YSLYqdi1W3GLiPKIvjbG9DI2mMVOYWaTqwQMFO7Mg_ZzDHRKv66CxtmTOGQh2oPkmG00CPY6PPZnRZGPEsbDuSJVPJnyplzcObhmU3ZVFyLhVM-pL4z8eurmGODVyjA_8FBvJFZ0-FRz7aHGlZOFYhVmrDb9K61XpdHLy9Mr2A46ljck604fSM_o0fKbHIzJ5ZBhvCjzHE_5k3upo-duRlyyoTQNo8,&amp;data=UlNrNmk5WktYejY4cHFySjRXSWhXTWJXOHRFQTJSZXpFbWNBMHdUWDctVkhUeHUwV2lFOU51dFd6RndMWTIzRmp0X1VhcEJHYWlGMzIybUJGVlRacU1IYUNudDVPd0RiNHRWM1dLMXFsN3RKQ2dudkVObXUwSERIVkZMUlZiSFRQcUc2Nm82Tld5UkxNOE1yODB2eWdYREJsOG1iT2hBbQ,,&amp;sign=b1017d3ab6e33816579154b6650bafac&amp;keyno=0&amp;b64e=2&amp;ref=orjY4mGPRjkHVRqRT7scnl9k3ZfzgjFjpMix6vzvzTM181XVCM-QrmFQSez3Ty4tV5ptTTYNaVIFt0upGbAaKvNKlGE99YYZ2qcpXySXArApFJ56z69zhetfRzVZIBKX8NdY7vzcMKUxnpRuE26-xPUFEpERH2roY9Qitq4c-4pkQQSU0cXkqL9jX-TN08WDJCJJrCj_jkluDeh7j4YJcHSLWpyGzDW76sWiJZz2eUU91Lugaj1UDqmsAc-2yf5cC1A28TyUmiLJmIdjVAgBCP07ScLW7HyoVxVIs9xro72-OlkbSqQx9Q,,&amp;l10n=ru&amp;rp=1&amp;cts=1580982089616%40%40events%3D%5B%7B%22event%22%3A%22click%22%2C%22id%22%3A%22fzz848%22%2C%22cts%22%3A1580982089616%2C%22fast%22%3A%7B%22organic%22%3A1%7D%2C%22service%22%3A%22web%22%2C%22event-id%22%3A%22k6ajwzo0pc%22%7D%5D&amp;mc=4.142295219190901&amp;hdtime=102000.685" TargetMode="External"/><Relationship Id="rId15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1%D0%BE%D1%80%D1%82%D0%BD%D0%BE%D0%B2%D1%81%D0%BA%D0%B0%D1%8F%2C%20%D0%98%2E%20%D0%90%2E" TargetMode="External"/><Relationship Id="rId10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E%D1%81%D0%B8%D0%BF%D0%BE%D0%B2%D0%B0%2C%20%D0%9C%2E%20%D0%9F%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F%D0%B5%D1%87%D0%B5%D0%BD%D0%B5%D0%B3%D0%B8%D0%BD%D0%B0%2C%20%D0%9E%2E%20%D0%9C%2E" TargetMode="External"/><Relationship Id="rId14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F%D0%BE%D0%B7%D0%B4%D0%BD%D1%8F%D0%BA%2C%20%D0%92%2E%20%D0%92%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3721</Words>
  <Characters>21212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2021-10-11T07:38:00Z</dcterms:created>
  <dcterms:modified xsi:type="dcterms:W3CDTF">2021-10-29T08:06:00Z</dcterms:modified>
</cp:coreProperties>
</file>