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D4B" w:rsidRPr="009D5391" w:rsidRDefault="00FF0D4B" w:rsidP="00FF0D4B">
      <w:pPr>
        <w:jc w:val="center"/>
        <w:rPr>
          <w:b/>
          <w:sz w:val="24"/>
          <w:szCs w:val="24"/>
        </w:rPr>
      </w:pPr>
      <w:r w:rsidRPr="009D5391">
        <w:rPr>
          <w:b/>
          <w:sz w:val="24"/>
          <w:szCs w:val="24"/>
        </w:rPr>
        <w:t xml:space="preserve">4. ВОПРОСЫ </w:t>
      </w:r>
      <w:r>
        <w:rPr>
          <w:b/>
          <w:sz w:val="24"/>
          <w:szCs w:val="24"/>
        </w:rPr>
        <w:t xml:space="preserve">И ЗАДАНИЯ </w:t>
      </w:r>
      <w:r w:rsidRPr="009D5391">
        <w:rPr>
          <w:b/>
          <w:sz w:val="24"/>
          <w:szCs w:val="24"/>
        </w:rPr>
        <w:t xml:space="preserve">ДЛЯ САМОСТОЯТЕЛЬНОЙ РАБОТЫ СЛУШАТЕЛЕЙ </w:t>
      </w:r>
    </w:p>
    <w:p w:rsidR="00FF0D4B" w:rsidRPr="009D5391" w:rsidRDefault="00FF0D4B" w:rsidP="00FF0D4B">
      <w:pPr>
        <w:jc w:val="center"/>
        <w:rPr>
          <w:b/>
          <w:sz w:val="24"/>
          <w:szCs w:val="24"/>
        </w:rPr>
      </w:pPr>
      <w:r w:rsidRPr="009D5391">
        <w:rPr>
          <w:b/>
          <w:sz w:val="24"/>
          <w:szCs w:val="24"/>
        </w:rPr>
        <w:t xml:space="preserve">ЗАОЧНОЙ </w:t>
      </w:r>
      <w:r>
        <w:rPr>
          <w:b/>
          <w:sz w:val="24"/>
          <w:szCs w:val="24"/>
        </w:rPr>
        <w:t xml:space="preserve">/ ДИСТАНЦИОННОЙ </w:t>
      </w:r>
      <w:r w:rsidRPr="009D5391">
        <w:rPr>
          <w:b/>
          <w:sz w:val="24"/>
          <w:szCs w:val="24"/>
        </w:rPr>
        <w:t>ФОРМЫ ПОЛУЧЕНИЯ ОБРАЗОВАНИЯ</w:t>
      </w:r>
    </w:p>
    <w:p w:rsidR="00FF0D4B" w:rsidRPr="00E742A9" w:rsidRDefault="00FF0D4B" w:rsidP="00FF0D4B">
      <w:pPr>
        <w:jc w:val="center"/>
        <w:rPr>
          <w:b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4111"/>
        <w:gridCol w:w="709"/>
        <w:gridCol w:w="1134"/>
        <w:gridCol w:w="1701"/>
      </w:tblGrid>
      <w:tr w:rsidR="002140AB" w:rsidRPr="006315FC" w:rsidTr="0049446E">
        <w:tc>
          <w:tcPr>
            <w:tcW w:w="568" w:type="dxa"/>
            <w:vAlign w:val="center"/>
          </w:tcPr>
          <w:p w:rsidR="002140AB" w:rsidRPr="006315FC" w:rsidRDefault="002140AB" w:rsidP="0049446E">
            <w:pPr>
              <w:pStyle w:val="3"/>
              <w:spacing w:after="0"/>
              <w:ind w:left="0" w:hanging="108"/>
              <w:jc w:val="center"/>
              <w:rPr>
                <w:sz w:val="20"/>
                <w:szCs w:val="20"/>
              </w:rPr>
            </w:pPr>
            <w:bookmarkStart w:id="0" w:name="_Toc248245797"/>
            <w:r w:rsidRPr="006315FC">
              <w:rPr>
                <w:sz w:val="20"/>
                <w:szCs w:val="20"/>
              </w:rPr>
              <w:t>№</w:t>
            </w:r>
          </w:p>
          <w:p w:rsidR="002140AB" w:rsidRPr="006315FC" w:rsidRDefault="002140AB" w:rsidP="0049446E">
            <w:pPr>
              <w:pStyle w:val="3"/>
              <w:spacing w:after="0"/>
              <w:ind w:left="0" w:hanging="108"/>
              <w:jc w:val="center"/>
              <w:rPr>
                <w:sz w:val="20"/>
                <w:szCs w:val="20"/>
              </w:rPr>
            </w:pPr>
            <w:r w:rsidRPr="006315FC">
              <w:rPr>
                <w:sz w:val="20"/>
                <w:szCs w:val="20"/>
              </w:rPr>
              <w:t>п/п</w:t>
            </w:r>
          </w:p>
        </w:tc>
        <w:tc>
          <w:tcPr>
            <w:tcW w:w="2126" w:type="dxa"/>
            <w:vAlign w:val="center"/>
          </w:tcPr>
          <w:p w:rsidR="002140AB" w:rsidRPr="006315FC" w:rsidRDefault="002140AB" w:rsidP="0049446E">
            <w:pPr>
              <w:jc w:val="center"/>
              <w:rPr>
                <w:sz w:val="20"/>
                <w:szCs w:val="20"/>
              </w:rPr>
            </w:pPr>
            <w:r w:rsidRPr="006315FC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4111" w:type="dxa"/>
            <w:vAlign w:val="center"/>
          </w:tcPr>
          <w:p w:rsidR="002140AB" w:rsidRPr="006315FC" w:rsidRDefault="002140AB" w:rsidP="0049446E">
            <w:pPr>
              <w:jc w:val="center"/>
              <w:rPr>
                <w:sz w:val="20"/>
                <w:szCs w:val="20"/>
              </w:rPr>
            </w:pPr>
            <w:r w:rsidRPr="006315FC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  <w:vAlign w:val="center"/>
          </w:tcPr>
          <w:p w:rsidR="002140AB" w:rsidRPr="006315FC" w:rsidRDefault="002140AB" w:rsidP="0049446E">
            <w:pPr>
              <w:jc w:val="center"/>
              <w:rPr>
                <w:sz w:val="20"/>
                <w:szCs w:val="20"/>
              </w:rPr>
            </w:pPr>
            <w:r w:rsidRPr="006315FC">
              <w:rPr>
                <w:sz w:val="20"/>
                <w:szCs w:val="20"/>
              </w:rPr>
              <w:t>Кол-во</w:t>
            </w:r>
          </w:p>
          <w:p w:rsidR="002140AB" w:rsidRPr="006315FC" w:rsidRDefault="002140AB" w:rsidP="0049446E">
            <w:pPr>
              <w:jc w:val="center"/>
              <w:rPr>
                <w:sz w:val="20"/>
                <w:szCs w:val="20"/>
              </w:rPr>
            </w:pPr>
            <w:r w:rsidRPr="006315FC">
              <w:rPr>
                <w:sz w:val="20"/>
                <w:szCs w:val="20"/>
              </w:rPr>
              <w:t>часов</w:t>
            </w:r>
          </w:p>
          <w:p w:rsidR="002140AB" w:rsidRPr="006315FC" w:rsidRDefault="002140AB" w:rsidP="00494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140AB" w:rsidRPr="006315FC" w:rsidRDefault="002140AB" w:rsidP="0049446E">
            <w:pPr>
              <w:jc w:val="center"/>
              <w:rPr>
                <w:sz w:val="20"/>
                <w:szCs w:val="20"/>
              </w:rPr>
            </w:pPr>
            <w:r w:rsidRPr="006315FC">
              <w:rPr>
                <w:sz w:val="20"/>
                <w:szCs w:val="20"/>
              </w:rPr>
              <w:t>Форма контроля</w:t>
            </w:r>
          </w:p>
          <w:p w:rsidR="002140AB" w:rsidRPr="006315FC" w:rsidRDefault="002140AB" w:rsidP="0049446E">
            <w:pPr>
              <w:jc w:val="center"/>
              <w:rPr>
                <w:sz w:val="20"/>
                <w:szCs w:val="20"/>
              </w:rPr>
            </w:pPr>
            <w:r w:rsidRPr="006315FC">
              <w:rPr>
                <w:sz w:val="20"/>
                <w:szCs w:val="20"/>
              </w:rPr>
              <w:t>СРС</w:t>
            </w:r>
          </w:p>
        </w:tc>
        <w:tc>
          <w:tcPr>
            <w:tcW w:w="1701" w:type="dxa"/>
            <w:vAlign w:val="center"/>
          </w:tcPr>
          <w:p w:rsidR="002140AB" w:rsidRPr="006315FC" w:rsidRDefault="002140AB" w:rsidP="0049446E">
            <w:pPr>
              <w:jc w:val="center"/>
              <w:rPr>
                <w:sz w:val="20"/>
                <w:szCs w:val="20"/>
              </w:rPr>
            </w:pPr>
            <w:r w:rsidRPr="006315FC">
              <w:rPr>
                <w:sz w:val="20"/>
                <w:szCs w:val="20"/>
              </w:rPr>
              <w:t>Литература</w:t>
            </w:r>
          </w:p>
          <w:p w:rsidR="002140AB" w:rsidRPr="006315FC" w:rsidRDefault="002140AB" w:rsidP="0049446E">
            <w:pPr>
              <w:jc w:val="center"/>
              <w:rPr>
                <w:sz w:val="20"/>
                <w:szCs w:val="20"/>
              </w:rPr>
            </w:pPr>
            <w:r w:rsidRPr="006315FC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6315FC">
              <w:rPr>
                <w:sz w:val="20"/>
                <w:szCs w:val="20"/>
              </w:rPr>
              <w:t>)</w:t>
            </w:r>
          </w:p>
        </w:tc>
      </w:tr>
      <w:tr w:rsidR="002140AB" w:rsidRPr="006315FC" w:rsidTr="0049446E">
        <w:trPr>
          <w:trHeight w:val="687"/>
        </w:trPr>
        <w:tc>
          <w:tcPr>
            <w:tcW w:w="568" w:type="dxa"/>
            <w:vAlign w:val="center"/>
          </w:tcPr>
          <w:p w:rsidR="002140AB" w:rsidRPr="006315FC" w:rsidRDefault="002140AB" w:rsidP="0049446E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140AB" w:rsidRPr="006315FC" w:rsidRDefault="002140AB" w:rsidP="0049446E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6315FC">
              <w:rPr>
                <w:sz w:val="20"/>
                <w:szCs w:val="20"/>
              </w:rPr>
              <w:t>Тема 1</w:t>
            </w:r>
            <w:r>
              <w:rPr>
                <w:sz w:val="20"/>
                <w:szCs w:val="20"/>
              </w:rPr>
              <w:t>.1.</w:t>
            </w:r>
            <w:r w:rsidRPr="00C25D64">
              <w:rPr>
                <w:rFonts w:eastAsiaTheme="minorHAnsi"/>
                <w:bCs/>
                <w:sz w:val="22"/>
                <w:szCs w:val="18"/>
                <w:lang w:eastAsia="en-US"/>
              </w:rPr>
              <w:t xml:space="preserve"> </w:t>
            </w:r>
            <w:r w:rsidRPr="00C25D64">
              <w:rPr>
                <w:bCs/>
                <w:sz w:val="20"/>
                <w:szCs w:val="20"/>
              </w:rPr>
              <w:t>Краткий экскурс в происхождение и сущность игровой деятельности</w:t>
            </w:r>
          </w:p>
          <w:p w:rsidR="002140AB" w:rsidRPr="006315FC" w:rsidRDefault="002140AB" w:rsidP="0049446E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2140AB" w:rsidRDefault="002140AB" w:rsidP="002140AB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4"/>
                <w:tab w:val="left" w:pos="346"/>
              </w:tabs>
              <w:autoSpaceDN w:val="0"/>
              <w:ind w:left="0" w:firstLine="0"/>
              <w:rPr>
                <w:rFonts w:cstheme="minorBidi"/>
                <w:sz w:val="20"/>
                <w:szCs w:val="20"/>
              </w:rPr>
            </w:pPr>
            <w:r w:rsidRPr="00F1443E">
              <w:rPr>
                <w:rFonts w:cstheme="minorBidi"/>
                <w:sz w:val="20"/>
                <w:szCs w:val="20"/>
              </w:rPr>
              <w:t>Понятие детской игры.</w:t>
            </w:r>
          </w:p>
          <w:p w:rsidR="002140AB" w:rsidRDefault="002140AB" w:rsidP="002140AB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4"/>
                <w:tab w:val="left" w:pos="346"/>
              </w:tabs>
              <w:autoSpaceDN w:val="0"/>
              <w:ind w:left="0" w:firstLine="0"/>
              <w:rPr>
                <w:rFonts w:cstheme="minorBidi"/>
                <w:sz w:val="20"/>
                <w:szCs w:val="20"/>
              </w:rPr>
            </w:pPr>
            <w:r w:rsidRPr="00F1443E">
              <w:rPr>
                <w:rFonts w:cstheme="minorBidi"/>
                <w:sz w:val="20"/>
                <w:szCs w:val="20"/>
              </w:rPr>
              <w:t xml:space="preserve"> Характеристика игры как феномена человеческой культуры. </w:t>
            </w:r>
          </w:p>
          <w:p w:rsidR="002140AB" w:rsidRPr="00F1443E" w:rsidRDefault="002140AB" w:rsidP="002140AB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4"/>
                <w:tab w:val="left" w:pos="346"/>
              </w:tabs>
              <w:autoSpaceDN w:val="0"/>
              <w:ind w:left="0" w:firstLine="0"/>
              <w:rPr>
                <w:rFonts w:cstheme="minorBidi"/>
                <w:sz w:val="20"/>
                <w:szCs w:val="20"/>
              </w:rPr>
            </w:pPr>
            <w:r w:rsidRPr="00F1443E">
              <w:rPr>
                <w:rFonts w:cstheme="minorBidi"/>
                <w:sz w:val="20"/>
                <w:szCs w:val="20"/>
              </w:rPr>
              <w:t xml:space="preserve">Игра как источник культуры, досуга, </w:t>
            </w:r>
            <w:proofErr w:type="spellStart"/>
            <w:r w:rsidRPr="00F1443E">
              <w:rPr>
                <w:rFonts w:cstheme="minorBidi"/>
                <w:sz w:val="20"/>
                <w:szCs w:val="20"/>
              </w:rPr>
              <w:t>космоявление</w:t>
            </w:r>
            <w:proofErr w:type="spellEnd"/>
            <w:r w:rsidRPr="00F1443E">
              <w:rPr>
                <w:rFonts w:cstheme="minorBidi"/>
                <w:sz w:val="20"/>
                <w:szCs w:val="20"/>
              </w:rPr>
              <w:t xml:space="preserve">, драматическая модель, школа жизни, фактор социализации личности, гарантия и условия свободного развития культуры общества. </w:t>
            </w:r>
            <w:proofErr w:type="spellStart"/>
            <w:r w:rsidRPr="00F1443E">
              <w:rPr>
                <w:rFonts w:cstheme="minorBidi"/>
                <w:sz w:val="20"/>
                <w:szCs w:val="20"/>
              </w:rPr>
              <w:t>Взаимодетерминация</w:t>
            </w:r>
            <w:proofErr w:type="spellEnd"/>
            <w:r w:rsidRPr="00F1443E">
              <w:rPr>
                <w:rFonts w:cstheme="minorBidi"/>
                <w:sz w:val="20"/>
                <w:szCs w:val="20"/>
              </w:rPr>
              <w:t xml:space="preserve"> культуры и детской игры.</w:t>
            </w:r>
          </w:p>
          <w:p w:rsidR="002140AB" w:rsidRPr="006315FC" w:rsidRDefault="002140AB" w:rsidP="002140AB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4"/>
                <w:tab w:val="left" w:pos="346"/>
              </w:tabs>
              <w:autoSpaceDN w:val="0"/>
              <w:ind w:left="0" w:firstLine="0"/>
              <w:rPr>
                <w:sz w:val="20"/>
                <w:szCs w:val="20"/>
              </w:rPr>
            </w:pPr>
            <w:r w:rsidRPr="00F1443E">
              <w:rPr>
                <w:rFonts w:cstheme="minorBidi"/>
                <w:sz w:val="20"/>
                <w:szCs w:val="20"/>
              </w:rPr>
              <w:t>Детская субкультура и игра.</w:t>
            </w:r>
          </w:p>
        </w:tc>
        <w:tc>
          <w:tcPr>
            <w:tcW w:w="709" w:type="dxa"/>
            <w:vAlign w:val="center"/>
          </w:tcPr>
          <w:p w:rsidR="002140AB" w:rsidRPr="009D5391" w:rsidRDefault="002140AB" w:rsidP="00494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-/2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2140AB" w:rsidRPr="006E0A62" w:rsidRDefault="002140AB" w:rsidP="0049446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 Практические (семинарские) занятия в оффлайн режиме</w:t>
            </w:r>
          </w:p>
        </w:tc>
        <w:tc>
          <w:tcPr>
            <w:tcW w:w="1701" w:type="dxa"/>
          </w:tcPr>
          <w:p w:rsidR="002140AB" w:rsidRPr="006315FC" w:rsidRDefault="002140AB" w:rsidP="0049446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</w:t>
            </w:r>
            <w:r w:rsidRPr="006315FC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1-4</w:t>
            </w:r>
            <w:r w:rsidRPr="006315FC">
              <w:rPr>
                <w:sz w:val="20"/>
                <w:szCs w:val="20"/>
                <w:lang w:val="en-US"/>
              </w:rPr>
              <w:t>]</w:t>
            </w:r>
          </w:p>
          <w:p w:rsidR="002140AB" w:rsidRPr="006315FC" w:rsidRDefault="002140AB" w:rsidP="0049446E">
            <w:pPr>
              <w:rPr>
                <w:sz w:val="20"/>
                <w:szCs w:val="20"/>
              </w:rPr>
            </w:pPr>
            <w:r w:rsidRPr="006315FC">
              <w:rPr>
                <w:sz w:val="20"/>
                <w:szCs w:val="20"/>
              </w:rPr>
              <w:t>дополнительная [</w:t>
            </w:r>
            <w:r>
              <w:rPr>
                <w:sz w:val="20"/>
                <w:szCs w:val="20"/>
              </w:rPr>
              <w:t>1-10</w:t>
            </w:r>
            <w:r w:rsidRPr="006315FC">
              <w:rPr>
                <w:sz w:val="20"/>
                <w:szCs w:val="20"/>
              </w:rPr>
              <w:t>]</w:t>
            </w:r>
          </w:p>
        </w:tc>
      </w:tr>
      <w:tr w:rsidR="002140AB" w:rsidRPr="006315FC" w:rsidTr="0049446E">
        <w:trPr>
          <w:trHeight w:val="687"/>
        </w:trPr>
        <w:tc>
          <w:tcPr>
            <w:tcW w:w="568" w:type="dxa"/>
            <w:vAlign w:val="center"/>
          </w:tcPr>
          <w:p w:rsidR="002140AB" w:rsidRPr="006315FC" w:rsidRDefault="002140AB" w:rsidP="0049446E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140AB" w:rsidRPr="002140AB" w:rsidRDefault="002140AB" w:rsidP="0049446E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b/>
                <w:sz w:val="20"/>
                <w:szCs w:val="20"/>
              </w:rPr>
            </w:pPr>
            <w:r w:rsidRPr="006315FC">
              <w:rPr>
                <w:sz w:val="20"/>
                <w:szCs w:val="20"/>
              </w:rPr>
              <w:t>Тема 1</w:t>
            </w:r>
            <w:r>
              <w:rPr>
                <w:sz w:val="20"/>
                <w:szCs w:val="20"/>
              </w:rPr>
              <w:t>.2.</w:t>
            </w:r>
            <w:r w:rsidRPr="00FA427F">
              <w:rPr>
                <w:rStyle w:val="FontStyle54"/>
                <w:sz w:val="22"/>
              </w:rPr>
              <w:t xml:space="preserve"> </w:t>
            </w:r>
            <w:r w:rsidRPr="002140AB">
              <w:rPr>
                <w:rStyle w:val="FontStyle54"/>
                <w:b w:val="0"/>
                <w:sz w:val="22"/>
              </w:rPr>
              <w:t>Особенности игровой деятельности в дошкольном возрасте</w:t>
            </w:r>
          </w:p>
          <w:p w:rsidR="002140AB" w:rsidRPr="006315FC" w:rsidRDefault="002140AB" w:rsidP="0049446E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2140AB" w:rsidRPr="00F1443E" w:rsidRDefault="002140AB" w:rsidP="0049446E">
            <w:pPr>
              <w:pStyle w:val="Style1"/>
              <w:widowControl/>
              <w:spacing w:line="240" w:lineRule="auto"/>
              <w:ind w:firstLine="709"/>
              <w:rPr>
                <w:rStyle w:val="FontStyle56"/>
                <w:sz w:val="20"/>
                <w:szCs w:val="20"/>
              </w:rPr>
            </w:pPr>
            <w:r w:rsidRPr="00F1443E">
              <w:rPr>
                <w:rStyle w:val="FontStyle56"/>
                <w:sz w:val="20"/>
                <w:szCs w:val="20"/>
              </w:rPr>
              <w:t>Закономерности развития игры в связи с общими закономерностями ребёнка.</w:t>
            </w:r>
          </w:p>
          <w:p w:rsidR="002140AB" w:rsidRPr="00F1443E" w:rsidRDefault="002140AB" w:rsidP="002140AB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4"/>
                <w:tab w:val="left" w:pos="346"/>
              </w:tabs>
              <w:autoSpaceDN w:val="0"/>
              <w:ind w:left="63" w:firstLine="0"/>
              <w:jc w:val="left"/>
              <w:rPr>
                <w:rStyle w:val="FontStyle56"/>
                <w:sz w:val="20"/>
                <w:szCs w:val="20"/>
              </w:rPr>
            </w:pPr>
            <w:r w:rsidRPr="00F1443E">
              <w:rPr>
                <w:rStyle w:val="FontStyle56"/>
                <w:sz w:val="20"/>
                <w:szCs w:val="20"/>
              </w:rPr>
              <w:t>Этапы развития игры.</w:t>
            </w:r>
          </w:p>
          <w:p w:rsidR="002140AB" w:rsidRPr="00F1443E" w:rsidRDefault="002140AB" w:rsidP="002140AB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4"/>
                <w:tab w:val="left" w:pos="346"/>
              </w:tabs>
              <w:autoSpaceDN w:val="0"/>
              <w:ind w:left="63" w:firstLine="0"/>
              <w:jc w:val="left"/>
              <w:rPr>
                <w:rStyle w:val="FontStyle56"/>
                <w:sz w:val="20"/>
                <w:szCs w:val="20"/>
              </w:rPr>
            </w:pPr>
            <w:r w:rsidRPr="00F1443E">
              <w:rPr>
                <w:rStyle w:val="FontStyle56"/>
                <w:sz w:val="20"/>
                <w:szCs w:val="20"/>
              </w:rPr>
              <w:t>Основные компоненты творческой игры</w:t>
            </w:r>
          </w:p>
          <w:p w:rsidR="002140AB" w:rsidRPr="00F1443E" w:rsidRDefault="002140AB" w:rsidP="0049446E">
            <w:pPr>
              <w:pStyle w:val="Style1"/>
              <w:widowControl/>
              <w:spacing w:line="240" w:lineRule="auto"/>
              <w:ind w:firstLine="0"/>
              <w:rPr>
                <w:rStyle w:val="FontStyle56"/>
                <w:sz w:val="20"/>
                <w:szCs w:val="20"/>
              </w:rPr>
            </w:pPr>
            <w:r w:rsidRPr="00F1443E">
              <w:rPr>
                <w:rStyle w:val="FontStyle56"/>
                <w:sz w:val="20"/>
                <w:szCs w:val="20"/>
              </w:rPr>
              <w:t xml:space="preserve">7. Классификации детских игр. </w:t>
            </w:r>
          </w:p>
          <w:p w:rsidR="002140AB" w:rsidRPr="00F1443E" w:rsidRDefault="002140AB" w:rsidP="0049446E">
            <w:pPr>
              <w:pStyle w:val="Style1"/>
              <w:widowControl/>
              <w:spacing w:line="240" w:lineRule="auto"/>
              <w:ind w:firstLine="0"/>
              <w:rPr>
                <w:rStyle w:val="FontStyle56"/>
                <w:sz w:val="20"/>
                <w:szCs w:val="20"/>
              </w:rPr>
            </w:pPr>
            <w:r w:rsidRPr="00F1443E">
              <w:rPr>
                <w:rStyle w:val="FontStyle56"/>
                <w:sz w:val="20"/>
                <w:szCs w:val="20"/>
              </w:rPr>
              <w:t>8. Современные критерии оценки детских игр и игрушек.</w:t>
            </w:r>
          </w:p>
          <w:p w:rsidR="002140AB" w:rsidRPr="00F1443E" w:rsidRDefault="002140AB" w:rsidP="0049446E">
            <w:pPr>
              <w:tabs>
                <w:tab w:val="left" w:pos="0"/>
                <w:tab w:val="left" w:pos="34"/>
                <w:tab w:val="left" w:pos="346"/>
              </w:tabs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140AB" w:rsidRPr="009D5391" w:rsidRDefault="002140AB" w:rsidP="00494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-/4</w:t>
            </w:r>
          </w:p>
        </w:tc>
        <w:tc>
          <w:tcPr>
            <w:tcW w:w="1134" w:type="dxa"/>
            <w:vMerge/>
          </w:tcPr>
          <w:p w:rsidR="002140AB" w:rsidRPr="006315FC" w:rsidRDefault="002140AB" w:rsidP="004944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40AB" w:rsidRPr="006315FC" w:rsidRDefault="002140AB" w:rsidP="0049446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</w:t>
            </w:r>
            <w:r w:rsidRPr="006315FC">
              <w:rPr>
                <w:sz w:val="20"/>
                <w:szCs w:val="20"/>
              </w:rPr>
              <w:t>сновная [</w:t>
            </w:r>
            <w:r w:rsidRPr="006315FC">
              <w:rPr>
                <w:sz w:val="20"/>
                <w:szCs w:val="20"/>
                <w:lang w:val="en-US"/>
              </w:rPr>
              <w:t>2]</w:t>
            </w:r>
          </w:p>
          <w:p w:rsidR="002140AB" w:rsidRPr="006315FC" w:rsidRDefault="002140AB" w:rsidP="0049446E">
            <w:pPr>
              <w:rPr>
                <w:sz w:val="20"/>
                <w:szCs w:val="20"/>
              </w:rPr>
            </w:pPr>
            <w:r w:rsidRPr="006315FC">
              <w:rPr>
                <w:sz w:val="20"/>
                <w:szCs w:val="20"/>
              </w:rPr>
              <w:t>дополнительная [</w:t>
            </w:r>
            <w:r>
              <w:rPr>
                <w:sz w:val="20"/>
                <w:szCs w:val="20"/>
              </w:rPr>
              <w:t>1</w:t>
            </w:r>
            <w:r w:rsidRPr="006315FC">
              <w:rPr>
                <w:sz w:val="20"/>
                <w:szCs w:val="20"/>
              </w:rPr>
              <w:t>]</w:t>
            </w:r>
          </w:p>
        </w:tc>
      </w:tr>
      <w:tr w:rsidR="002140AB" w:rsidRPr="006315FC" w:rsidTr="0049446E">
        <w:trPr>
          <w:trHeight w:val="687"/>
        </w:trPr>
        <w:tc>
          <w:tcPr>
            <w:tcW w:w="568" w:type="dxa"/>
            <w:vAlign w:val="center"/>
          </w:tcPr>
          <w:p w:rsidR="002140AB" w:rsidRPr="006315FC" w:rsidRDefault="002140AB" w:rsidP="0049446E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6315FC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2140AB" w:rsidRPr="006315FC" w:rsidRDefault="002140AB" w:rsidP="0049446E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6315FC">
              <w:rPr>
                <w:sz w:val="20"/>
                <w:szCs w:val="20"/>
              </w:rPr>
              <w:t>Тема 2.1</w:t>
            </w:r>
          </w:p>
          <w:p w:rsidR="002140AB" w:rsidRPr="006315FC" w:rsidRDefault="002140AB" w:rsidP="0049446E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6315FC">
              <w:rPr>
                <w:sz w:val="20"/>
                <w:szCs w:val="20"/>
              </w:rPr>
              <w:t>Условия перехода к игровой деятельности в раннем возрасте</w:t>
            </w:r>
          </w:p>
        </w:tc>
        <w:tc>
          <w:tcPr>
            <w:tcW w:w="4111" w:type="dxa"/>
          </w:tcPr>
          <w:p w:rsidR="002140AB" w:rsidRPr="006315FC" w:rsidRDefault="002140AB" w:rsidP="002140AB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4"/>
                <w:tab w:val="left" w:pos="346"/>
              </w:tabs>
              <w:autoSpaceDN w:val="0"/>
              <w:ind w:left="63" w:firstLine="0"/>
              <w:jc w:val="left"/>
              <w:rPr>
                <w:sz w:val="20"/>
                <w:szCs w:val="20"/>
              </w:rPr>
            </w:pPr>
            <w:r w:rsidRPr="006315FC">
              <w:rPr>
                <w:sz w:val="20"/>
                <w:szCs w:val="20"/>
              </w:rPr>
              <w:t>Особенности игровой деятельности детей в раннем возрасте.</w:t>
            </w:r>
          </w:p>
          <w:p w:rsidR="002140AB" w:rsidRPr="006315FC" w:rsidRDefault="002140AB" w:rsidP="002140AB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4"/>
                <w:tab w:val="left" w:pos="346"/>
              </w:tabs>
              <w:autoSpaceDN w:val="0"/>
              <w:ind w:left="63" w:firstLine="0"/>
              <w:jc w:val="left"/>
              <w:rPr>
                <w:sz w:val="20"/>
                <w:szCs w:val="20"/>
              </w:rPr>
            </w:pPr>
            <w:r w:rsidRPr="006315FC">
              <w:rPr>
                <w:sz w:val="20"/>
                <w:szCs w:val="20"/>
              </w:rPr>
              <w:t>Организац</w:t>
            </w:r>
            <w:r>
              <w:rPr>
                <w:sz w:val="20"/>
                <w:szCs w:val="20"/>
              </w:rPr>
              <w:t>ия предметно-игровой среды с учё</w:t>
            </w:r>
            <w:r w:rsidRPr="006315FC">
              <w:rPr>
                <w:sz w:val="20"/>
                <w:szCs w:val="20"/>
              </w:rPr>
              <w:t>том практического и игрового опыта детей.</w:t>
            </w:r>
          </w:p>
        </w:tc>
        <w:tc>
          <w:tcPr>
            <w:tcW w:w="709" w:type="dxa"/>
            <w:vAlign w:val="center"/>
          </w:tcPr>
          <w:p w:rsidR="002140AB" w:rsidRPr="009D5391" w:rsidRDefault="002140AB" w:rsidP="00494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  <w:r w:rsidRPr="009D539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</w:tcPr>
          <w:p w:rsidR="002140AB" w:rsidRPr="006315FC" w:rsidRDefault="002140AB" w:rsidP="004944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40AB" w:rsidRPr="006315FC" w:rsidRDefault="002140AB" w:rsidP="00494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315FC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1-4</w:t>
            </w:r>
            <w:r w:rsidRPr="006315FC">
              <w:rPr>
                <w:sz w:val="20"/>
                <w:szCs w:val="20"/>
              </w:rPr>
              <w:t>]</w:t>
            </w:r>
          </w:p>
        </w:tc>
      </w:tr>
      <w:tr w:rsidR="002140AB" w:rsidRPr="006315FC" w:rsidTr="0049446E">
        <w:trPr>
          <w:trHeight w:val="1024"/>
        </w:trPr>
        <w:tc>
          <w:tcPr>
            <w:tcW w:w="568" w:type="dxa"/>
            <w:vAlign w:val="center"/>
          </w:tcPr>
          <w:p w:rsidR="002140AB" w:rsidRPr="006315FC" w:rsidRDefault="002140AB" w:rsidP="0049446E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6315FC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2140AB" w:rsidRPr="006315FC" w:rsidRDefault="002140AB" w:rsidP="0049446E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6315FC">
              <w:rPr>
                <w:sz w:val="20"/>
                <w:szCs w:val="20"/>
              </w:rPr>
              <w:t>Тема 2.2</w:t>
            </w:r>
          </w:p>
          <w:p w:rsidR="002140AB" w:rsidRPr="006315FC" w:rsidRDefault="002140AB" w:rsidP="0049446E">
            <w:pPr>
              <w:rPr>
                <w:sz w:val="20"/>
                <w:szCs w:val="20"/>
              </w:rPr>
            </w:pPr>
            <w:r w:rsidRPr="006315FC">
              <w:rPr>
                <w:sz w:val="20"/>
                <w:szCs w:val="20"/>
              </w:rPr>
              <w:t>Условия развития игровой деятельности в дошкольном возрасте</w:t>
            </w:r>
          </w:p>
        </w:tc>
        <w:tc>
          <w:tcPr>
            <w:tcW w:w="4111" w:type="dxa"/>
          </w:tcPr>
          <w:p w:rsidR="002140AB" w:rsidRPr="004B3A6B" w:rsidRDefault="002140AB" w:rsidP="0049446E">
            <w:pPr>
              <w:rPr>
                <w:sz w:val="20"/>
                <w:szCs w:val="20"/>
              </w:rPr>
            </w:pPr>
            <w:r w:rsidRPr="004B3A6B">
              <w:rPr>
                <w:sz w:val="20"/>
                <w:szCs w:val="20"/>
              </w:rPr>
              <w:t xml:space="preserve">Особенности содержания игровой деятельности детей дошкольного возраста. </w:t>
            </w:r>
          </w:p>
          <w:p w:rsidR="002140AB" w:rsidRPr="006315FC" w:rsidRDefault="002140AB" w:rsidP="0049446E">
            <w:pPr>
              <w:rPr>
                <w:sz w:val="20"/>
                <w:szCs w:val="20"/>
              </w:rPr>
            </w:pPr>
            <w:r w:rsidRPr="004B3A6B">
              <w:rPr>
                <w:sz w:val="20"/>
                <w:szCs w:val="20"/>
              </w:rPr>
              <w:t>Оснащение игровой среды.</w:t>
            </w:r>
          </w:p>
        </w:tc>
        <w:tc>
          <w:tcPr>
            <w:tcW w:w="709" w:type="dxa"/>
            <w:vAlign w:val="center"/>
          </w:tcPr>
          <w:p w:rsidR="002140AB" w:rsidRPr="009D5391" w:rsidRDefault="002140AB" w:rsidP="00494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  <w:r w:rsidRPr="009D539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</w:tcPr>
          <w:p w:rsidR="002140AB" w:rsidRPr="006315FC" w:rsidRDefault="002140AB" w:rsidP="004944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40AB" w:rsidRPr="006315FC" w:rsidRDefault="002140AB" w:rsidP="0049446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основная [1]</w:t>
            </w:r>
          </w:p>
          <w:p w:rsidR="002140AB" w:rsidRPr="006315FC" w:rsidRDefault="002140AB" w:rsidP="0049446E">
            <w:pPr>
              <w:rPr>
                <w:sz w:val="20"/>
                <w:szCs w:val="20"/>
              </w:rPr>
            </w:pPr>
            <w:r w:rsidRPr="006315FC">
              <w:rPr>
                <w:sz w:val="20"/>
                <w:szCs w:val="20"/>
              </w:rPr>
              <w:t>дополнительная</w:t>
            </w:r>
          </w:p>
          <w:p w:rsidR="002140AB" w:rsidRPr="006315FC" w:rsidRDefault="002140AB" w:rsidP="0049446E">
            <w:pPr>
              <w:rPr>
                <w:sz w:val="20"/>
                <w:szCs w:val="20"/>
                <w:lang w:val="en-US"/>
              </w:rPr>
            </w:pPr>
            <w:r w:rsidRPr="006315FC">
              <w:rPr>
                <w:sz w:val="20"/>
                <w:szCs w:val="20"/>
              </w:rPr>
              <w:t>[</w:t>
            </w:r>
            <w:r w:rsidRPr="006315FC">
              <w:rPr>
                <w:sz w:val="20"/>
                <w:szCs w:val="20"/>
                <w:lang w:val="en-US"/>
              </w:rPr>
              <w:t>2]</w:t>
            </w:r>
          </w:p>
        </w:tc>
      </w:tr>
      <w:tr w:rsidR="002140AB" w:rsidRPr="006315FC" w:rsidTr="0049446E">
        <w:tc>
          <w:tcPr>
            <w:tcW w:w="568" w:type="dxa"/>
            <w:vAlign w:val="center"/>
          </w:tcPr>
          <w:p w:rsidR="002140AB" w:rsidRPr="006315FC" w:rsidRDefault="002140AB" w:rsidP="0049446E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6315FC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2140AB" w:rsidRPr="006315FC" w:rsidRDefault="002140AB" w:rsidP="0049446E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6315FC">
              <w:rPr>
                <w:sz w:val="20"/>
                <w:szCs w:val="20"/>
              </w:rPr>
              <w:t>Тема 2.3</w:t>
            </w:r>
          </w:p>
          <w:p w:rsidR="002140AB" w:rsidRPr="006315FC" w:rsidRDefault="002140AB" w:rsidP="0049446E">
            <w:pPr>
              <w:rPr>
                <w:sz w:val="20"/>
                <w:szCs w:val="20"/>
              </w:rPr>
            </w:pPr>
            <w:r w:rsidRPr="006315FC">
              <w:rPr>
                <w:sz w:val="20"/>
                <w:szCs w:val="20"/>
              </w:rPr>
              <w:t>Педагогическая диагностика игровой деятельности дошкольников</w:t>
            </w:r>
          </w:p>
        </w:tc>
        <w:tc>
          <w:tcPr>
            <w:tcW w:w="4111" w:type="dxa"/>
          </w:tcPr>
          <w:p w:rsidR="002140AB" w:rsidRDefault="002140AB" w:rsidP="0049446E">
            <w:pPr>
              <w:jc w:val="left"/>
              <w:rPr>
                <w:sz w:val="20"/>
                <w:szCs w:val="20"/>
              </w:rPr>
            </w:pPr>
            <w:r w:rsidRPr="006315FC">
              <w:rPr>
                <w:sz w:val="20"/>
                <w:szCs w:val="20"/>
              </w:rPr>
              <w:t xml:space="preserve">Анализ игры в работах Е.В. Зворыгиной, </w:t>
            </w:r>
          </w:p>
          <w:p w:rsidR="002140AB" w:rsidRDefault="002140AB" w:rsidP="0049446E">
            <w:pPr>
              <w:jc w:val="left"/>
              <w:rPr>
                <w:sz w:val="20"/>
                <w:szCs w:val="20"/>
              </w:rPr>
            </w:pPr>
            <w:r w:rsidRPr="006315FC">
              <w:rPr>
                <w:sz w:val="20"/>
                <w:szCs w:val="20"/>
              </w:rPr>
              <w:t xml:space="preserve">Н.Ф. Комаровой, </w:t>
            </w:r>
          </w:p>
          <w:p w:rsidR="002140AB" w:rsidRPr="006315FC" w:rsidRDefault="002140AB" w:rsidP="0049446E">
            <w:pPr>
              <w:jc w:val="left"/>
              <w:rPr>
                <w:sz w:val="20"/>
                <w:szCs w:val="20"/>
              </w:rPr>
            </w:pPr>
            <w:r w:rsidRPr="006315FC">
              <w:rPr>
                <w:sz w:val="20"/>
                <w:szCs w:val="20"/>
              </w:rPr>
              <w:t xml:space="preserve">О.К. Васильевой </w:t>
            </w:r>
          </w:p>
        </w:tc>
        <w:tc>
          <w:tcPr>
            <w:tcW w:w="709" w:type="dxa"/>
            <w:vAlign w:val="center"/>
          </w:tcPr>
          <w:p w:rsidR="002140AB" w:rsidRPr="009D5391" w:rsidRDefault="002140AB" w:rsidP="00494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  <w:r w:rsidRPr="009D539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</w:tcPr>
          <w:p w:rsidR="002140AB" w:rsidRPr="006315FC" w:rsidRDefault="002140AB" w:rsidP="004944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40AB" w:rsidRPr="006315FC" w:rsidRDefault="002140AB" w:rsidP="0049446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</w:t>
            </w:r>
            <w:r w:rsidRPr="006315FC">
              <w:rPr>
                <w:sz w:val="20"/>
                <w:szCs w:val="20"/>
              </w:rPr>
              <w:t>сновная</w:t>
            </w:r>
            <w:r w:rsidRPr="006315FC">
              <w:rPr>
                <w:sz w:val="20"/>
                <w:szCs w:val="20"/>
                <w:lang w:val="en-US"/>
              </w:rPr>
              <w:t xml:space="preserve"> [1</w:t>
            </w:r>
            <w:r>
              <w:rPr>
                <w:sz w:val="20"/>
                <w:szCs w:val="20"/>
              </w:rPr>
              <w:t>-</w:t>
            </w:r>
            <w:r w:rsidRPr="006315FC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]</w:t>
            </w:r>
            <w:r w:rsidRPr="006315FC">
              <w:rPr>
                <w:sz w:val="20"/>
                <w:szCs w:val="20"/>
                <w:lang w:val="en-US"/>
              </w:rPr>
              <w:t>]</w:t>
            </w:r>
          </w:p>
          <w:p w:rsidR="002140AB" w:rsidRPr="00984AB4" w:rsidRDefault="002140AB" w:rsidP="0049446E">
            <w:pPr>
              <w:rPr>
                <w:sz w:val="20"/>
                <w:szCs w:val="20"/>
              </w:rPr>
            </w:pPr>
            <w:r w:rsidRPr="006315FC">
              <w:rPr>
                <w:sz w:val="20"/>
                <w:szCs w:val="20"/>
              </w:rPr>
              <w:t>дополнительная</w:t>
            </w:r>
            <w:r w:rsidRPr="006315FC">
              <w:rPr>
                <w:sz w:val="20"/>
                <w:szCs w:val="20"/>
                <w:lang w:val="en-US"/>
              </w:rPr>
              <w:t xml:space="preserve"> [1]</w:t>
            </w:r>
          </w:p>
        </w:tc>
      </w:tr>
      <w:tr w:rsidR="002140AB" w:rsidRPr="006315FC" w:rsidTr="0049446E">
        <w:tc>
          <w:tcPr>
            <w:tcW w:w="568" w:type="dxa"/>
            <w:vAlign w:val="center"/>
          </w:tcPr>
          <w:p w:rsidR="002140AB" w:rsidRPr="006315FC" w:rsidRDefault="002140AB" w:rsidP="0049446E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6315FC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2140AB" w:rsidRPr="006315FC" w:rsidRDefault="002140AB" w:rsidP="0049446E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6315FC">
              <w:rPr>
                <w:sz w:val="20"/>
                <w:szCs w:val="20"/>
              </w:rPr>
              <w:t xml:space="preserve">Тема 2.4 </w:t>
            </w:r>
          </w:p>
          <w:p w:rsidR="002140AB" w:rsidRPr="006315FC" w:rsidRDefault="002140AB" w:rsidP="0049446E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6315FC">
              <w:rPr>
                <w:rFonts w:eastAsiaTheme="minorHAnsi"/>
                <w:sz w:val="20"/>
                <w:szCs w:val="20"/>
                <w:lang w:eastAsia="en-US"/>
              </w:rPr>
              <w:t>Планирование игровой деятельности детей</w:t>
            </w:r>
          </w:p>
        </w:tc>
        <w:tc>
          <w:tcPr>
            <w:tcW w:w="4111" w:type="dxa"/>
          </w:tcPr>
          <w:p w:rsidR="002140AB" w:rsidRPr="006315FC" w:rsidRDefault="002140AB" w:rsidP="0049446E">
            <w:pPr>
              <w:pStyle w:val="Style1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6315FC">
              <w:rPr>
                <w:rStyle w:val="FontStyle56"/>
                <w:sz w:val="20"/>
                <w:szCs w:val="20"/>
              </w:rPr>
              <w:t xml:space="preserve">Составление перспективного плана развития игры. </w:t>
            </w:r>
          </w:p>
        </w:tc>
        <w:tc>
          <w:tcPr>
            <w:tcW w:w="709" w:type="dxa"/>
            <w:vAlign w:val="center"/>
          </w:tcPr>
          <w:p w:rsidR="002140AB" w:rsidRPr="009D5391" w:rsidRDefault="002140AB" w:rsidP="00494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  <w:r w:rsidRPr="009D539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</w:tcPr>
          <w:p w:rsidR="002140AB" w:rsidRPr="006315FC" w:rsidRDefault="002140AB" w:rsidP="004944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40AB" w:rsidRPr="006315FC" w:rsidRDefault="002140AB" w:rsidP="0049446E">
            <w:pPr>
              <w:rPr>
                <w:sz w:val="20"/>
                <w:szCs w:val="20"/>
                <w:lang w:val="en-US"/>
              </w:rPr>
            </w:pPr>
            <w:r w:rsidRPr="006315FC">
              <w:rPr>
                <w:sz w:val="20"/>
                <w:szCs w:val="20"/>
              </w:rPr>
              <w:t>основная</w:t>
            </w:r>
            <w:r w:rsidRPr="006315FC">
              <w:rPr>
                <w:sz w:val="20"/>
                <w:szCs w:val="20"/>
                <w:lang w:val="en-US"/>
              </w:rPr>
              <w:t xml:space="preserve"> [1], </w:t>
            </w:r>
            <w:r w:rsidRPr="006315FC">
              <w:rPr>
                <w:sz w:val="20"/>
                <w:szCs w:val="20"/>
              </w:rPr>
              <w:t>[</w:t>
            </w:r>
            <w:r w:rsidRPr="006315FC">
              <w:rPr>
                <w:sz w:val="20"/>
                <w:szCs w:val="20"/>
                <w:lang w:val="en-US"/>
              </w:rPr>
              <w:t>2</w:t>
            </w:r>
            <w:r w:rsidRPr="006315FC">
              <w:rPr>
                <w:sz w:val="20"/>
                <w:szCs w:val="20"/>
              </w:rPr>
              <w:t>]</w:t>
            </w:r>
            <w:r w:rsidRPr="006315FC">
              <w:rPr>
                <w:sz w:val="20"/>
                <w:szCs w:val="20"/>
                <w:lang w:val="en-US"/>
              </w:rPr>
              <w:t xml:space="preserve">, </w:t>
            </w:r>
            <w:r w:rsidRPr="006315FC">
              <w:rPr>
                <w:sz w:val="20"/>
                <w:szCs w:val="20"/>
              </w:rPr>
              <w:t>дополнительная</w:t>
            </w:r>
            <w:r>
              <w:rPr>
                <w:sz w:val="20"/>
                <w:szCs w:val="20"/>
              </w:rPr>
              <w:t xml:space="preserve"> </w:t>
            </w:r>
            <w:r w:rsidRPr="006315FC">
              <w:rPr>
                <w:sz w:val="20"/>
                <w:szCs w:val="20"/>
                <w:lang w:val="en-US"/>
              </w:rPr>
              <w:t>[9]</w:t>
            </w:r>
          </w:p>
        </w:tc>
      </w:tr>
      <w:tr w:rsidR="002140AB" w:rsidRPr="006315FC" w:rsidTr="0049446E">
        <w:tc>
          <w:tcPr>
            <w:tcW w:w="568" w:type="dxa"/>
            <w:vAlign w:val="center"/>
          </w:tcPr>
          <w:p w:rsidR="002140AB" w:rsidRPr="006315FC" w:rsidRDefault="002140AB" w:rsidP="0049446E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6315FC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2140AB" w:rsidRDefault="002140AB" w:rsidP="0049446E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6315FC">
              <w:rPr>
                <w:sz w:val="20"/>
                <w:szCs w:val="20"/>
              </w:rPr>
              <w:t>Тема 3.1</w:t>
            </w:r>
          </w:p>
          <w:p w:rsidR="002140AB" w:rsidRPr="006315FC" w:rsidRDefault="002140AB" w:rsidP="0049446E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6315FC">
              <w:rPr>
                <w:rFonts w:eastAsiaTheme="minorHAnsi"/>
                <w:sz w:val="20"/>
                <w:szCs w:val="20"/>
                <w:lang w:eastAsia="en-US"/>
              </w:rPr>
              <w:t>Научно-теоретические подходы к формированию сюжетно-рол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евой игры в дошкольном возрасте</w:t>
            </w:r>
          </w:p>
        </w:tc>
        <w:tc>
          <w:tcPr>
            <w:tcW w:w="4111" w:type="dxa"/>
          </w:tcPr>
          <w:p w:rsidR="002140AB" w:rsidRPr="00E47EAE" w:rsidRDefault="002140AB" w:rsidP="002140AB">
            <w:pPr>
              <w:pStyle w:val="a5"/>
              <w:numPr>
                <w:ilvl w:val="0"/>
                <w:numId w:val="1"/>
              </w:numPr>
              <w:tabs>
                <w:tab w:val="left" w:pos="271"/>
              </w:tabs>
              <w:ind w:left="0" w:firstLine="63"/>
              <w:jc w:val="left"/>
              <w:rPr>
                <w:sz w:val="20"/>
                <w:szCs w:val="20"/>
              </w:rPr>
            </w:pPr>
            <w:r w:rsidRPr="006315FC">
              <w:rPr>
                <w:rFonts w:eastAsiaTheme="minorHAnsi"/>
                <w:sz w:val="20"/>
                <w:szCs w:val="20"/>
                <w:lang w:eastAsia="en-US"/>
              </w:rPr>
              <w:t xml:space="preserve">Технологии педагогического сопровождения сюжетно-ролевых игр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О.К. </w:t>
            </w:r>
            <w:r w:rsidRPr="00E47EAE">
              <w:rPr>
                <w:rFonts w:eastAsiaTheme="minorHAnsi"/>
                <w:sz w:val="20"/>
                <w:szCs w:val="20"/>
                <w:lang w:eastAsia="en-US"/>
              </w:rPr>
              <w:t>Васильевой</w:t>
            </w:r>
            <w:r w:rsidRPr="00E47EAE">
              <w:rPr>
                <w:sz w:val="20"/>
                <w:szCs w:val="20"/>
              </w:rPr>
              <w:t>.</w:t>
            </w:r>
          </w:p>
          <w:p w:rsidR="002140AB" w:rsidRPr="006315FC" w:rsidRDefault="002140AB" w:rsidP="002140AB">
            <w:pPr>
              <w:pStyle w:val="a5"/>
              <w:numPr>
                <w:ilvl w:val="0"/>
                <w:numId w:val="1"/>
              </w:numPr>
              <w:tabs>
                <w:tab w:val="left" w:pos="271"/>
              </w:tabs>
              <w:ind w:left="0" w:firstLine="63"/>
              <w:rPr>
                <w:sz w:val="20"/>
                <w:szCs w:val="20"/>
              </w:rPr>
            </w:pPr>
            <w:r w:rsidRPr="006315FC">
              <w:rPr>
                <w:rFonts w:eastAsiaTheme="minorHAnsi"/>
                <w:sz w:val="20"/>
                <w:szCs w:val="20"/>
                <w:lang w:eastAsia="en-US"/>
              </w:rPr>
              <w:t>Методика формиро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вания сюжетно-ролевой игры Н.Я. </w:t>
            </w:r>
            <w:r w:rsidRPr="006315FC">
              <w:rPr>
                <w:rFonts w:eastAsiaTheme="minorHAnsi"/>
                <w:sz w:val="20"/>
                <w:szCs w:val="20"/>
                <w:lang w:eastAsia="en-US"/>
              </w:rPr>
              <w:t>Михайленко</w:t>
            </w:r>
          </w:p>
        </w:tc>
        <w:tc>
          <w:tcPr>
            <w:tcW w:w="709" w:type="dxa"/>
            <w:vAlign w:val="center"/>
          </w:tcPr>
          <w:p w:rsidR="002140AB" w:rsidRPr="009D5391" w:rsidRDefault="002140AB" w:rsidP="00494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</w:t>
            </w:r>
          </w:p>
        </w:tc>
        <w:tc>
          <w:tcPr>
            <w:tcW w:w="1134" w:type="dxa"/>
            <w:vMerge/>
          </w:tcPr>
          <w:p w:rsidR="002140AB" w:rsidRPr="006315FC" w:rsidRDefault="002140AB" w:rsidP="004944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40AB" w:rsidRPr="006315FC" w:rsidRDefault="002140AB" w:rsidP="0049446E">
            <w:pPr>
              <w:rPr>
                <w:sz w:val="20"/>
                <w:szCs w:val="20"/>
                <w:lang w:val="en-US"/>
              </w:rPr>
            </w:pPr>
            <w:r w:rsidRPr="006315FC">
              <w:rPr>
                <w:sz w:val="20"/>
                <w:szCs w:val="20"/>
              </w:rPr>
              <w:t>основная [</w:t>
            </w:r>
            <w:r w:rsidRPr="006315FC">
              <w:rPr>
                <w:sz w:val="20"/>
                <w:szCs w:val="20"/>
                <w:lang w:val="en-US"/>
              </w:rPr>
              <w:t>1</w:t>
            </w:r>
            <w:r w:rsidRPr="006315FC">
              <w:rPr>
                <w:sz w:val="20"/>
                <w:szCs w:val="20"/>
              </w:rPr>
              <w:t>], [</w:t>
            </w:r>
            <w:r w:rsidRPr="006315FC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]</w:t>
            </w:r>
          </w:p>
          <w:p w:rsidR="002140AB" w:rsidRPr="006315FC" w:rsidRDefault="002140AB" w:rsidP="0049446E">
            <w:pPr>
              <w:rPr>
                <w:sz w:val="20"/>
                <w:szCs w:val="20"/>
                <w:lang w:val="en-US"/>
              </w:rPr>
            </w:pPr>
            <w:r w:rsidRPr="006315FC">
              <w:rPr>
                <w:sz w:val="20"/>
                <w:szCs w:val="20"/>
              </w:rPr>
              <w:t>дополнительная</w:t>
            </w:r>
            <w:r w:rsidRPr="006315FC">
              <w:rPr>
                <w:sz w:val="20"/>
                <w:szCs w:val="20"/>
                <w:lang w:val="en-US"/>
              </w:rPr>
              <w:t xml:space="preserve"> </w:t>
            </w:r>
          </w:p>
          <w:p w:rsidR="002140AB" w:rsidRPr="006315FC" w:rsidRDefault="002140AB" w:rsidP="0049446E">
            <w:pPr>
              <w:rPr>
                <w:sz w:val="20"/>
                <w:szCs w:val="20"/>
              </w:rPr>
            </w:pPr>
            <w:r w:rsidRPr="006315FC">
              <w:rPr>
                <w:sz w:val="20"/>
                <w:szCs w:val="20"/>
                <w:lang w:val="en-US"/>
              </w:rPr>
              <w:t xml:space="preserve"> [1</w:t>
            </w:r>
            <w:r>
              <w:rPr>
                <w:sz w:val="20"/>
                <w:szCs w:val="20"/>
              </w:rPr>
              <w:t>-</w:t>
            </w:r>
            <w:r w:rsidRPr="006315FC">
              <w:rPr>
                <w:sz w:val="20"/>
                <w:szCs w:val="20"/>
                <w:lang w:val="en-US"/>
              </w:rPr>
              <w:t>4]</w:t>
            </w:r>
            <w:r w:rsidRPr="006315FC">
              <w:rPr>
                <w:sz w:val="20"/>
                <w:szCs w:val="20"/>
              </w:rPr>
              <w:t xml:space="preserve"> </w:t>
            </w:r>
          </w:p>
        </w:tc>
      </w:tr>
      <w:tr w:rsidR="002140AB" w:rsidRPr="006315FC" w:rsidTr="0049446E">
        <w:tc>
          <w:tcPr>
            <w:tcW w:w="568" w:type="dxa"/>
            <w:vAlign w:val="center"/>
          </w:tcPr>
          <w:p w:rsidR="002140AB" w:rsidRPr="006315FC" w:rsidRDefault="002140AB" w:rsidP="0049446E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6315FC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2140AB" w:rsidRPr="004B3A6B" w:rsidRDefault="002140AB" w:rsidP="0049446E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4B3A6B">
              <w:rPr>
                <w:sz w:val="20"/>
                <w:szCs w:val="20"/>
              </w:rPr>
              <w:t>Тема 3.2</w:t>
            </w:r>
          </w:p>
          <w:p w:rsidR="002140AB" w:rsidRPr="004B3A6B" w:rsidRDefault="002140AB" w:rsidP="0049446E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4B3A6B">
              <w:rPr>
                <w:rFonts w:eastAsiaTheme="minorHAnsi"/>
                <w:sz w:val="20"/>
                <w:szCs w:val="20"/>
                <w:lang w:eastAsia="en-US"/>
              </w:rPr>
              <w:t>Методика формирования игровой деятельности детей дошкольного возраста</w:t>
            </w:r>
          </w:p>
        </w:tc>
        <w:tc>
          <w:tcPr>
            <w:tcW w:w="4111" w:type="dxa"/>
          </w:tcPr>
          <w:p w:rsidR="002140AB" w:rsidRPr="006315FC" w:rsidRDefault="002140AB" w:rsidP="002140AB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283"/>
              </w:tabs>
              <w:autoSpaceDN w:val="0"/>
              <w:ind w:left="0" w:firstLine="34"/>
              <w:rPr>
                <w:rStyle w:val="FontStyle56"/>
                <w:sz w:val="20"/>
                <w:szCs w:val="20"/>
              </w:rPr>
            </w:pPr>
            <w:r w:rsidRPr="006315FC">
              <w:rPr>
                <w:rStyle w:val="FontStyle56"/>
                <w:sz w:val="20"/>
                <w:szCs w:val="20"/>
              </w:rPr>
              <w:t>Задачи руководства творческими играми детей дошкольного возраста.</w:t>
            </w:r>
          </w:p>
          <w:p w:rsidR="002140AB" w:rsidRPr="006315FC" w:rsidRDefault="002140AB" w:rsidP="002140AB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283"/>
              </w:tabs>
              <w:autoSpaceDN w:val="0"/>
              <w:ind w:left="0" w:firstLine="34"/>
              <w:rPr>
                <w:rStyle w:val="FontStyle56"/>
                <w:sz w:val="20"/>
                <w:szCs w:val="20"/>
              </w:rPr>
            </w:pPr>
            <w:r w:rsidRPr="006315FC">
              <w:rPr>
                <w:rStyle w:val="FontStyle56"/>
                <w:sz w:val="20"/>
                <w:szCs w:val="20"/>
              </w:rPr>
              <w:t>Особенности использования приёмов руководства творческой игрой в разных возрастных группах.</w:t>
            </w:r>
          </w:p>
          <w:p w:rsidR="002140AB" w:rsidRPr="006315FC" w:rsidRDefault="002140AB" w:rsidP="002140AB">
            <w:pPr>
              <w:pStyle w:val="Style1"/>
              <w:widowControl/>
              <w:numPr>
                <w:ilvl w:val="0"/>
                <w:numId w:val="2"/>
              </w:numPr>
              <w:tabs>
                <w:tab w:val="left" w:pos="319"/>
              </w:tabs>
              <w:spacing w:line="240" w:lineRule="auto"/>
              <w:ind w:left="0" w:firstLine="113"/>
              <w:rPr>
                <w:rStyle w:val="FontStyle56"/>
                <w:sz w:val="20"/>
                <w:szCs w:val="20"/>
              </w:rPr>
            </w:pPr>
            <w:r w:rsidRPr="006315FC">
              <w:rPr>
                <w:rStyle w:val="FontStyle56"/>
                <w:sz w:val="20"/>
                <w:szCs w:val="20"/>
              </w:rPr>
              <w:t xml:space="preserve">Руководство строительно-конструктивными играми. </w:t>
            </w:r>
          </w:p>
          <w:p w:rsidR="002140AB" w:rsidRPr="006315FC" w:rsidRDefault="002140AB" w:rsidP="002140AB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283"/>
              </w:tabs>
              <w:autoSpaceDN w:val="0"/>
              <w:ind w:left="0" w:firstLine="34"/>
              <w:rPr>
                <w:sz w:val="20"/>
                <w:szCs w:val="20"/>
              </w:rPr>
            </w:pPr>
            <w:r w:rsidRPr="006315FC">
              <w:rPr>
                <w:rStyle w:val="FontStyle56"/>
                <w:sz w:val="20"/>
                <w:szCs w:val="20"/>
              </w:rPr>
              <w:t>Руководство играми с правилами.</w:t>
            </w:r>
          </w:p>
        </w:tc>
        <w:tc>
          <w:tcPr>
            <w:tcW w:w="709" w:type="dxa"/>
            <w:vAlign w:val="center"/>
          </w:tcPr>
          <w:p w:rsidR="002140AB" w:rsidRPr="009D5391" w:rsidRDefault="002140AB" w:rsidP="00494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</w:t>
            </w:r>
            <w:r w:rsidRPr="009D539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</w:tcPr>
          <w:p w:rsidR="002140AB" w:rsidRPr="006315FC" w:rsidRDefault="002140AB" w:rsidP="004944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40AB" w:rsidRPr="006315FC" w:rsidRDefault="002140AB" w:rsidP="0049446E">
            <w:pPr>
              <w:rPr>
                <w:sz w:val="20"/>
                <w:szCs w:val="20"/>
                <w:lang w:val="en-US"/>
              </w:rPr>
            </w:pPr>
            <w:r w:rsidRPr="006315FC">
              <w:rPr>
                <w:sz w:val="20"/>
                <w:szCs w:val="20"/>
              </w:rPr>
              <w:t>основная</w:t>
            </w:r>
            <w:r w:rsidRPr="006315FC">
              <w:rPr>
                <w:sz w:val="20"/>
                <w:szCs w:val="20"/>
                <w:lang w:val="en-US"/>
              </w:rPr>
              <w:t xml:space="preserve"> </w:t>
            </w:r>
            <w:r w:rsidRPr="006315FC">
              <w:rPr>
                <w:sz w:val="20"/>
                <w:szCs w:val="20"/>
              </w:rPr>
              <w:t>[</w:t>
            </w:r>
            <w:r w:rsidRPr="006315FC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]</w:t>
            </w:r>
          </w:p>
          <w:p w:rsidR="002140AB" w:rsidRPr="006315FC" w:rsidRDefault="002140AB" w:rsidP="0049446E">
            <w:pPr>
              <w:rPr>
                <w:sz w:val="20"/>
                <w:szCs w:val="20"/>
              </w:rPr>
            </w:pPr>
            <w:r w:rsidRPr="006315FC">
              <w:rPr>
                <w:sz w:val="20"/>
                <w:szCs w:val="20"/>
              </w:rPr>
              <w:t>дополнительная</w:t>
            </w:r>
          </w:p>
          <w:p w:rsidR="002140AB" w:rsidRPr="006315FC" w:rsidRDefault="002140AB" w:rsidP="0049446E">
            <w:pPr>
              <w:rPr>
                <w:sz w:val="20"/>
                <w:szCs w:val="20"/>
                <w:lang w:val="en-US"/>
              </w:rPr>
            </w:pPr>
            <w:r w:rsidRPr="006315FC">
              <w:rPr>
                <w:sz w:val="20"/>
                <w:szCs w:val="20"/>
                <w:lang w:val="en-US"/>
              </w:rPr>
              <w:t xml:space="preserve">[1], [2], [3], [4], </w:t>
            </w:r>
          </w:p>
        </w:tc>
      </w:tr>
      <w:tr w:rsidR="002140AB" w:rsidRPr="006315FC" w:rsidTr="0049446E">
        <w:tc>
          <w:tcPr>
            <w:tcW w:w="568" w:type="dxa"/>
            <w:vAlign w:val="center"/>
          </w:tcPr>
          <w:p w:rsidR="002140AB" w:rsidRPr="006315FC" w:rsidRDefault="002140AB" w:rsidP="0049446E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140AB" w:rsidRPr="006315FC" w:rsidRDefault="002140AB" w:rsidP="0049446E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2140AB" w:rsidRPr="006315FC" w:rsidRDefault="002140AB" w:rsidP="0049446E">
            <w:pPr>
              <w:pStyle w:val="a5"/>
              <w:shd w:val="clear" w:color="auto" w:fill="FFFFFF"/>
              <w:tabs>
                <w:tab w:val="left" w:pos="0"/>
                <w:tab w:val="left" w:pos="283"/>
              </w:tabs>
              <w:autoSpaceDN w:val="0"/>
              <w:ind w:left="34"/>
              <w:rPr>
                <w:rStyle w:val="FontStyle56"/>
                <w:sz w:val="20"/>
                <w:szCs w:val="20"/>
              </w:rPr>
            </w:pPr>
            <w:r>
              <w:rPr>
                <w:rStyle w:val="FontStyle56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2140AB" w:rsidRPr="006315FC" w:rsidRDefault="002140AB" w:rsidP="00494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24/32</w:t>
            </w:r>
          </w:p>
        </w:tc>
        <w:tc>
          <w:tcPr>
            <w:tcW w:w="1134" w:type="dxa"/>
          </w:tcPr>
          <w:p w:rsidR="002140AB" w:rsidRPr="006315FC" w:rsidRDefault="002140AB" w:rsidP="004944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40AB" w:rsidRPr="006315FC" w:rsidRDefault="002140AB" w:rsidP="0049446E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</w:tr>
    </w:tbl>
    <w:p w:rsidR="00FF0D4B" w:rsidRDefault="00FF0D4B" w:rsidP="00FF0D4B">
      <w:pPr>
        <w:pStyle w:val="a3"/>
        <w:spacing w:after="0"/>
        <w:ind w:left="360"/>
        <w:jc w:val="center"/>
        <w:rPr>
          <w:b/>
          <w:sz w:val="28"/>
          <w:szCs w:val="28"/>
        </w:rPr>
      </w:pPr>
    </w:p>
    <w:p w:rsidR="00FF0D4B" w:rsidRDefault="00FF0D4B" w:rsidP="00FF0D4B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FA427F">
        <w:rPr>
          <w:b/>
          <w:sz w:val="28"/>
          <w:szCs w:val="28"/>
        </w:rPr>
        <w:t>. УЧЕБНО-МЕТОДИЧЕСКОЕ ОБЕСПЕЧЕНИЕ ПРАКТИЧЕСКИХ (СЕМИНАРСКИХ) И ЛАБОРАТОРНЫХ ЗАНЯТИЙ ДЛЯ СЛУШАТЕЛЕЙ ДИСТАНЦИОННОЙ ФОРМЫ ПОЛУЧЕНИЯ ОБРАЗОВАНИЯ</w:t>
      </w:r>
    </w:p>
    <w:p w:rsidR="00FF0D4B" w:rsidRDefault="00FF0D4B" w:rsidP="00FF0D4B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 xml:space="preserve">Практическое </w:t>
      </w:r>
      <w:r w:rsidRPr="003547B7">
        <w:rPr>
          <w:rFonts w:eastAsia="Calibri"/>
          <w:b/>
          <w:i/>
          <w:sz w:val="26"/>
          <w:szCs w:val="26"/>
        </w:rPr>
        <w:t xml:space="preserve">занятие </w:t>
      </w:r>
      <w:r>
        <w:rPr>
          <w:rFonts w:eastAsia="Calibri"/>
          <w:b/>
          <w:i/>
          <w:sz w:val="26"/>
          <w:szCs w:val="26"/>
        </w:rPr>
        <w:t>1</w:t>
      </w:r>
    </w:p>
    <w:p w:rsidR="00FF0D4B" w:rsidRDefault="00FF0D4B" w:rsidP="00FF0D4B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>в онлайн режиме</w:t>
      </w:r>
    </w:p>
    <w:p w:rsidR="00FF0D4B" w:rsidRPr="003547B7" w:rsidRDefault="00FF0D4B" w:rsidP="00FF0D4B">
      <w:pPr>
        <w:ind w:firstLine="709"/>
        <w:jc w:val="center"/>
        <w:rPr>
          <w:b/>
          <w:sz w:val="24"/>
          <w:szCs w:val="24"/>
        </w:rPr>
      </w:pPr>
      <w:r w:rsidRPr="003547B7">
        <w:rPr>
          <w:b/>
          <w:sz w:val="24"/>
          <w:szCs w:val="24"/>
        </w:rPr>
        <w:t xml:space="preserve">Тема: </w:t>
      </w:r>
      <w:r w:rsidRPr="00435177">
        <w:rPr>
          <w:b/>
          <w:sz w:val="24"/>
          <w:szCs w:val="24"/>
        </w:rPr>
        <w:t>Научно-теоретические подходы к формированию сюжетно-ролевой игры в дошкольном возрасте</w:t>
      </w:r>
    </w:p>
    <w:p w:rsidR="00FF0D4B" w:rsidRPr="003547B7" w:rsidRDefault="00FF0D4B" w:rsidP="00FF0D4B">
      <w:pPr>
        <w:ind w:firstLine="709"/>
        <w:jc w:val="center"/>
        <w:rPr>
          <w:rFonts w:eastAsia="Calibri"/>
          <w:i/>
          <w:sz w:val="24"/>
          <w:szCs w:val="24"/>
        </w:rPr>
      </w:pPr>
      <w:r w:rsidRPr="003547B7">
        <w:rPr>
          <w:rFonts w:eastAsia="Calibri"/>
          <w:i/>
          <w:sz w:val="24"/>
          <w:szCs w:val="24"/>
        </w:rPr>
        <w:t>Вопросы для обсуждения:</w:t>
      </w:r>
    </w:p>
    <w:p w:rsidR="00FF0D4B" w:rsidRPr="00435177" w:rsidRDefault="00FF0D4B" w:rsidP="00FF0D4B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435177">
        <w:rPr>
          <w:rFonts w:eastAsia="Calibri"/>
          <w:sz w:val="24"/>
          <w:szCs w:val="24"/>
        </w:rPr>
        <w:t>1.</w:t>
      </w:r>
      <w:r w:rsidRPr="00435177">
        <w:rPr>
          <w:rFonts w:eastAsia="Calibri"/>
          <w:sz w:val="24"/>
          <w:szCs w:val="24"/>
        </w:rPr>
        <w:tab/>
        <w:t>Технологии педагогического сопрово</w:t>
      </w:r>
      <w:r>
        <w:rPr>
          <w:rFonts w:eastAsia="Calibri"/>
          <w:sz w:val="24"/>
          <w:szCs w:val="24"/>
        </w:rPr>
        <w:t>ждения сюжетно-ролевых игр О.К. </w:t>
      </w:r>
      <w:r w:rsidRPr="00435177">
        <w:rPr>
          <w:rFonts w:eastAsia="Calibri"/>
          <w:sz w:val="24"/>
          <w:szCs w:val="24"/>
        </w:rPr>
        <w:t>Васильевой.</w:t>
      </w:r>
    </w:p>
    <w:p w:rsidR="00FF0D4B" w:rsidRDefault="00FF0D4B" w:rsidP="00FF0D4B">
      <w:pPr>
        <w:tabs>
          <w:tab w:val="left" w:pos="567"/>
          <w:tab w:val="left" w:pos="851"/>
        </w:tabs>
        <w:ind w:firstLine="709"/>
        <w:rPr>
          <w:rFonts w:eastAsia="Calibri"/>
          <w:i/>
          <w:sz w:val="24"/>
          <w:szCs w:val="24"/>
        </w:rPr>
      </w:pPr>
      <w:r w:rsidRPr="00435177">
        <w:rPr>
          <w:rFonts w:eastAsia="Calibri"/>
          <w:sz w:val="24"/>
          <w:szCs w:val="24"/>
        </w:rPr>
        <w:t>2.</w:t>
      </w:r>
      <w:r w:rsidRPr="00435177">
        <w:rPr>
          <w:rFonts w:eastAsia="Calibri"/>
          <w:sz w:val="24"/>
          <w:szCs w:val="24"/>
        </w:rPr>
        <w:tab/>
        <w:t>Методика формирования сюжетно-ролевой игры Н.Я. Михайленко</w:t>
      </w:r>
      <w:r w:rsidRPr="00435177">
        <w:rPr>
          <w:rFonts w:eastAsia="Calibri"/>
          <w:i/>
          <w:sz w:val="24"/>
          <w:szCs w:val="24"/>
        </w:rPr>
        <w:t xml:space="preserve"> </w:t>
      </w:r>
    </w:p>
    <w:p w:rsidR="00FF0D4B" w:rsidRPr="003547B7" w:rsidRDefault="00FF0D4B" w:rsidP="00FF0D4B">
      <w:pPr>
        <w:tabs>
          <w:tab w:val="left" w:pos="567"/>
          <w:tab w:val="left" w:pos="851"/>
        </w:tabs>
        <w:ind w:firstLine="709"/>
        <w:jc w:val="center"/>
        <w:rPr>
          <w:i/>
          <w:sz w:val="24"/>
          <w:szCs w:val="24"/>
        </w:rPr>
      </w:pPr>
      <w:r w:rsidRPr="003547B7">
        <w:rPr>
          <w:i/>
          <w:sz w:val="24"/>
          <w:szCs w:val="24"/>
        </w:rPr>
        <w:t>Задания для самостоятельной работы</w:t>
      </w:r>
    </w:p>
    <w:p w:rsidR="00FF0D4B" w:rsidRPr="00435177" w:rsidRDefault="00FF0D4B" w:rsidP="00FF0D4B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 xml:space="preserve">1. </w:t>
      </w:r>
      <w:r>
        <w:rPr>
          <w:rFonts w:eastAsia="Calibri"/>
          <w:sz w:val="24"/>
          <w:szCs w:val="24"/>
        </w:rPr>
        <w:t>Сделать мультимедийную презентацию на тему «</w:t>
      </w:r>
      <w:r w:rsidRPr="00435177">
        <w:rPr>
          <w:rFonts w:eastAsia="Calibri"/>
          <w:sz w:val="24"/>
          <w:szCs w:val="24"/>
        </w:rPr>
        <w:t>Структура технологии, методы и приёмы педагогического сопровождения сюжетно-ролевых игр</w:t>
      </w:r>
      <w:r>
        <w:rPr>
          <w:rFonts w:eastAsia="Calibri"/>
          <w:sz w:val="24"/>
          <w:szCs w:val="24"/>
        </w:rPr>
        <w:t>»</w:t>
      </w:r>
    </w:p>
    <w:p w:rsidR="00FF0D4B" w:rsidRDefault="00FF0D4B" w:rsidP="00FF0D4B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 xml:space="preserve">2. </w:t>
      </w:r>
      <w:r w:rsidRPr="00435177">
        <w:rPr>
          <w:rFonts w:eastAsia="Calibri"/>
          <w:sz w:val="24"/>
          <w:szCs w:val="24"/>
        </w:rPr>
        <w:t>С</w:t>
      </w:r>
      <w:r>
        <w:rPr>
          <w:rFonts w:eastAsia="Calibri"/>
          <w:sz w:val="24"/>
          <w:szCs w:val="24"/>
        </w:rPr>
        <w:t>делать схему</w:t>
      </w:r>
      <w:r w:rsidRPr="00435177">
        <w:rPr>
          <w:rFonts w:eastAsia="Calibri"/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Э</w:t>
      </w:r>
      <w:r w:rsidRPr="00435177">
        <w:rPr>
          <w:rFonts w:eastAsia="Calibri"/>
          <w:sz w:val="24"/>
          <w:szCs w:val="24"/>
        </w:rPr>
        <w:t>тапы формирования игры»</w:t>
      </w:r>
    </w:p>
    <w:p w:rsidR="00FF0D4B" w:rsidRPr="004746E5" w:rsidRDefault="00FF0D4B" w:rsidP="00FF0D4B">
      <w:pPr>
        <w:tabs>
          <w:tab w:val="left" w:pos="567"/>
          <w:tab w:val="left" w:pos="851"/>
        </w:tabs>
        <w:ind w:firstLine="709"/>
        <w:jc w:val="center"/>
        <w:rPr>
          <w:i/>
          <w:sz w:val="24"/>
          <w:szCs w:val="24"/>
        </w:rPr>
      </w:pPr>
      <w:r w:rsidRPr="004746E5">
        <w:rPr>
          <w:i/>
          <w:sz w:val="24"/>
          <w:szCs w:val="24"/>
        </w:rPr>
        <w:t>Рекомендуемая литература</w:t>
      </w:r>
    </w:p>
    <w:p w:rsidR="00FF0D4B" w:rsidRPr="004746E5" w:rsidRDefault="00FF0D4B" w:rsidP="00FF0D4B">
      <w:pPr>
        <w:pStyle w:val="Style37"/>
        <w:widowControl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709"/>
        <w:rPr>
          <w:rStyle w:val="FontStyle56"/>
        </w:rPr>
      </w:pPr>
      <w:r w:rsidRPr="004746E5">
        <w:rPr>
          <w:rStyle w:val="FontStyle56"/>
          <w:i/>
        </w:rPr>
        <w:t xml:space="preserve">Васильева, </w:t>
      </w:r>
      <w:r w:rsidRPr="004746E5">
        <w:rPr>
          <w:rStyle w:val="FontStyle55"/>
          <w:i/>
        </w:rPr>
        <w:t>О.К</w:t>
      </w:r>
      <w:r w:rsidRPr="004746E5">
        <w:rPr>
          <w:rStyle w:val="FontStyle55"/>
        </w:rPr>
        <w:t xml:space="preserve">. Образная </w:t>
      </w:r>
      <w:r w:rsidRPr="004746E5">
        <w:rPr>
          <w:rStyle w:val="FontStyle56"/>
        </w:rPr>
        <w:t xml:space="preserve">игрушка в творческих играх дошкольников / О.К. </w:t>
      </w:r>
      <w:proofErr w:type="gramStart"/>
      <w:r w:rsidRPr="004746E5">
        <w:rPr>
          <w:rStyle w:val="FontStyle56"/>
        </w:rPr>
        <w:t>Васильева.—</w:t>
      </w:r>
      <w:proofErr w:type="gramEnd"/>
      <w:r w:rsidRPr="004746E5">
        <w:rPr>
          <w:rStyle w:val="FontStyle56"/>
        </w:rPr>
        <w:t>Брест, 2000.— 124 с.</w:t>
      </w:r>
    </w:p>
    <w:p w:rsidR="00FF0D4B" w:rsidRPr="004746E5" w:rsidRDefault="00FF0D4B" w:rsidP="00FF0D4B">
      <w:pPr>
        <w:pStyle w:val="Style38"/>
        <w:widowControl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709"/>
        <w:rPr>
          <w:rStyle w:val="FontStyle55"/>
        </w:rPr>
      </w:pPr>
      <w:r w:rsidRPr="004746E5">
        <w:rPr>
          <w:rStyle w:val="FontStyle55"/>
          <w:i/>
        </w:rPr>
        <w:t>Васильева, О. К.</w:t>
      </w:r>
      <w:r w:rsidRPr="004746E5">
        <w:rPr>
          <w:rStyle w:val="FontStyle55"/>
        </w:rPr>
        <w:t xml:space="preserve"> Педагогическая поддержка сюжетно–ролевых игр детей / О.К. Васильева. — </w:t>
      </w:r>
      <w:proofErr w:type="gramStart"/>
      <w:r w:rsidRPr="004746E5">
        <w:rPr>
          <w:rStyle w:val="FontStyle55"/>
        </w:rPr>
        <w:t>Мозырь :</w:t>
      </w:r>
      <w:proofErr w:type="gramEnd"/>
      <w:r w:rsidRPr="004746E5">
        <w:rPr>
          <w:rStyle w:val="FontStyle55"/>
        </w:rPr>
        <w:t xml:space="preserve"> Содействие,2013. — 123с.</w:t>
      </w:r>
    </w:p>
    <w:p w:rsidR="00FF0D4B" w:rsidRPr="00D642D6" w:rsidRDefault="00FF0D4B" w:rsidP="00FF0D4B">
      <w:pPr>
        <w:pStyle w:val="Style38"/>
        <w:widowControl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709"/>
        <w:rPr>
          <w:rStyle w:val="FontStyle55"/>
        </w:rPr>
      </w:pPr>
      <w:r w:rsidRPr="00D642D6">
        <w:rPr>
          <w:rStyle w:val="FontStyle55"/>
          <w:i/>
        </w:rPr>
        <w:t>Васильева</w:t>
      </w:r>
      <w:r>
        <w:rPr>
          <w:rStyle w:val="FontStyle55"/>
          <w:i/>
        </w:rPr>
        <w:t>,</w:t>
      </w:r>
      <w:r w:rsidRPr="00D642D6">
        <w:rPr>
          <w:rStyle w:val="FontStyle55"/>
          <w:i/>
        </w:rPr>
        <w:t xml:space="preserve"> О.К.</w:t>
      </w:r>
      <w:r w:rsidRPr="00D642D6">
        <w:rPr>
          <w:rStyle w:val="FontStyle55"/>
        </w:rPr>
        <w:t xml:space="preserve"> Развитие игровой деятельности детей дошкольного возраста / О.К.</w:t>
      </w:r>
      <w:r>
        <w:rPr>
          <w:rStyle w:val="FontStyle55"/>
        </w:rPr>
        <w:t> </w:t>
      </w:r>
      <w:r w:rsidRPr="00D642D6">
        <w:rPr>
          <w:rStyle w:val="FontStyle55"/>
        </w:rPr>
        <w:t>Васильева, С.В.</w:t>
      </w:r>
      <w:r>
        <w:rPr>
          <w:rStyle w:val="FontStyle55"/>
        </w:rPr>
        <w:t> </w:t>
      </w:r>
      <w:proofErr w:type="gramStart"/>
      <w:r w:rsidRPr="00D642D6">
        <w:rPr>
          <w:rStyle w:val="FontStyle55"/>
        </w:rPr>
        <w:t>Кондратюк :</w:t>
      </w:r>
      <w:proofErr w:type="gramEnd"/>
      <w:r w:rsidRPr="00D642D6">
        <w:rPr>
          <w:rStyle w:val="FontStyle55"/>
        </w:rPr>
        <w:t xml:space="preserve"> М-во образо</w:t>
      </w:r>
      <w:r>
        <w:rPr>
          <w:rStyle w:val="FontStyle55"/>
        </w:rPr>
        <w:t xml:space="preserve">вания </w:t>
      </w:r>
      <w:proofErr w:type="spellStart"/>
      <w:r>
        <w:rPr>
          <w:rStyle w:val="FontStyle55"/>
        </w:rPr>
        <w:t>Респ</w:t>
      </w:r>
      <w:proofErr w:type="spellEnd"/>
      <w:r>
        <w:rPr>
          <w:rStyle w:val="FontStyle55"/>
        </w:rPr>
        <w:t>. Беларусь, Баранович</w:t>
      </w:r>
      <w:r w:rsidRPr="00D642D6">
        <w:rPr>
          <w:rStyle w:val="FontStyle55"/>
        </w:rPr>
        <w:t xml:space="preserve">. </w:t>
      </w:r>
      <w:r>
        <w:rPr>
          <w:rStyle w:val="FontStyle55"/>
        </w:rPr>
        <w:t>г</w:t>
      </w:r>
      <w:r w:rsidRPr="00D642D6">
        <w:rPr>
          <w:rStyle w:val="FontStyle55"/>
        </w:rPr>
        <w:t xml:space="preserve">ос. </w:t>
      </w:r>
      <w:r>
        <w:rPr>
          <w:rStyle w:val="FontStyle55"/>
        </w:rPr>
        <w:t>у</w:t>
      </w:r>
      <w:r w:rsidRPr="00D642D6">
        <w:rPr>
          <w:rStyle w:val="FontStyle55"/>
        </w:rPr>
        <w:t xml:space="preserve">н-т. — </w:t>
      </w:r>
      <w:proofErr w:type="gramStart"/>
      <w:r w:rsidRPr="00D642D6">
        <w:rPr>
          <w:rStyle w:val="FontStyle55"/>
        </w:rPr>
        <w:t>Барановичи :</w:t>
      </w:r>
      <w:proofErr w:type="gramEnd"/>
      <w:r w:rsidRPr="00D642D6">
        <w:rPr>
          <w:rStyle w:val="FontStyle55"/>
        </w:rPr>
        <w:t xml:space="preserve"> БарГУ,2018. — 218 с. </w:t>
      </w:r>
    </w:p>
    <w:p w:rsidR="00FF0D4B" w:rsidRPr="00D642D6" w:rsidRDefault="00FF0D4B" w:rsidP="00FF0D4B">
      <w:pPr>
        <w:pStyle w:val="Style38"/>
        <w:widowControl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709"/>
        <w:rPr>
          <w:rStyle w:val="FontStyle55"/>
        </w:rPr>
      </w:pPr>
      <w:r w:rsidRPr="00D642D6">
        <w:rPr>
          <w:rStyle w:val="FontStyle55"/>
          <w:i/>
        </w:rPr>
        <w:t>Михайленко, Н.Я</w:t>
      </w:r>
      <w:r w:rsidRPr="00D642D6">
        <w:rPr>
          <w:rStyle w:val="FontStyle55"/>
        </w:rPr>
        <w:t>.</w:t>
      </w:r>
      <w:r>
        <w:rPr>
          <w:rStyle w:val="FontStyle55"/>
        </w:rPr>
        <w:t xml:space="preserve"> Организация сюжетной игры в детском </w:t>
      </w:r>
      <w:proofErr w:type="gramStart"/>
      <w:r>
        <w:rPr>
          <w:rStyle w:val="FontStyle55"/>
        </w:rPr>
        <w:t>саду :</w:t>
      </w:r>
      <w:proofErr w:type="gramEnd"/>
      <w:r>
        <w:rPr>
          <w:rStyle w:val="FontStyle55"/>
        </w:rPr>
        <w:t xml:space="preserve"> пособие для воспитателей / Н.Я. Михайленко. — М.: Педагогика,2000. — 96.</w:t>
      </w:r>
    </w:p>
    <w:p w:rsidR="00FF0D4B" w:rsidRPr="006554DF" w:rsidRDefault="00FF0D4B" w:rsidP="00FF0D4B">
      <w:pPr>
        <w:tabs>
          <w:tab w:val="left" w:pos="567"/>
          <w:tab w:val="left" w:pos="851"/>
        </w:tabs>
        <w:ind w:firstLine="709"/>
        <w:jc w:val="center"/>
        <w:rPr>
          <w:i/>
          <w:color w:val="FF0000"/>
          <w:sz w:val="24"/>
          <w:szCs w:val="24"/>
        </w:rPr>
      </w:pPr>
    </w:p>
    <w:p w:rsidR="00FF0D4B" w:rsidRPr="003547B7" w:rsidRDefault="00FF0D4B" w:rsidP="00FF0D4B">
      <w:pPr>
        <w:tabs>
          <w:tab w:val="left" w:pos="567"/>
          <w:tab w:val="left" w:pos="851"/>
        </w:tabs>
        <w:ind w:firstLine="709"/>
        <w:jc w:val="center"/>
        <w:rPr>
          <w:rFonts w:eastAsia="Calibri"/>
          <w:sz w:val="24"/>
          <w:szCs w:val="24"/>
        </w:rPr>
      </w:pPr>
      <w:r w:rsidRPr="003547B7">
        <w:rPr>
          <w:i/>
          <w:sz w:val="24"/>
          <w:szCs w:val="24"/>
        </w:rPr>
        <w:t>Форма контроля</w:t>
      </w:r>
    </w:p>
    <w:p w:rsidR="00FF0D4B" w:rsidRPr="003547B7" w:rsidRDefault="00FF0D4B" w:rsidP="00FF0D4B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 xml:space="preserve">1. </w:t>
      </w:r>
      <w:r>
        <w:rPr>
          <w:rFonts w:eastAsia="Calibri"/>
          <w:sz w:val="24"/>
          <w:szCs w:val="24"/>
        </w:rPr>
        <w:t>Демонстрация мультимедийной презентации</w:t>
      </w:r>
      <w:r w:rsidRPr="003547B7">
        <w:rPr>
          <w:rFonts w:eastAsia="Calibri"/>
          <w:sz w:val="24"/>
          <w:szCs w:val="24"/>
        </w:rPr>
        <w:t>.</w:t>
      </w:r>
    </w:p>
    <w:p w:rsidR="00FF0D4B" w:rsidRPr="003547B7" w:rsidRDefault="00FF0D4B" w:rsidP="00FF0D4B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 xml:space="preserve">2. </w:t>
      </w:r>
      <w:r>
        <w:rPr>
          <w:rFonts w:eastAsia="Calibri"/>
          <w:sz w:val="24"/>
          <w:szCs w:val="24"/>
        </w:rPr>
        <w:t>Описание и анализ схемы</w:t>
      </w:r>
      <w:r w:rsidRPr="003547B7">
        <w:rPr>
          <w:rFonts w:eastAsia="Calibri"/>
          <w:sz w:val="24"/>
          <w:szCs w:val="24"/>
        </w:rPr>
        <w:t>.</w:t>
      </w:r>
    </w:p>
    <w:p w:rsidR="00FF0D4B" w:rsidRDefault="00FF0D4B" w:rsidP="00FF0D4B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</w:p>
    <w:p w:rsidR="00FF0D4B" w:rsidRDefault="00FF0D4B" w:rsidP="00FF0D4B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 xml:space="preserve">Практическое </w:t>
      </w:r>
      <w:r w:rsidRPr="003547B7">
        <w:rPr>
          <w:rFonts w:eastAsia="Calibri"/>
          <w:b/>
          <w:i/>
          <w:sz w:val="26"/>
          <w:szCs w:val="26"/>
        </w:rPr>
        <w:t xml:space="preserve">занятие </w:t>
      </w:r>
      <w:r>
        <w:rPr>
          <w:rFonts w:eastAsia="Calibri"/>
          <w:b/>
          <w:i/>
          <w:sz w:val="26"/>
          <w:szCs w:val="26"/>
        </w:rPr>
        <w:t>2</w:t>
      </w:r>
    </w:p>
    <w:p w:rsidR="00FF0D4B" w:rsidRDefault="00FF0D4B" w:rsidP="00FF0D4B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>в онлайн режиме</w:t>
      </w:r>
    </w:p>
    <w:p w:rsidR="00FF0D4B" w:rsidRPr="003547B7" w:rsidRDefault="00FF0D4B" w:rsidP="00FF0D4B">
      <w:pPr>
        <w:ind w:firstLine="709"/>
        <w:jc w:val="center"/>
        <w:rPr>
          <w:b/>
          <w:sz w:val="24"/>
          <w:szCs w:val="24"/>
        </w:rPr>
      </w:pPr>
      <w:r w:rsidRPr="006554DF">
        <w:rPr>
          <w:rFonts w:ascii="Times New Roman Полужирный" w:hAnsi="Times New Roman Полужирный"/>
          <w:b/>
          <w:spacing w:val="-4"/>
          <w:sz w:val="24"/>
          <w:szCs w:val="24"/>
        </w:rPr>
        <w:t>Тема: Методика формирования игровой деятельности детей дошкольного возраста.</w:t>
      </w:r>
      <w:r>
        <w:rPr>
          <w:b/>
          <w:sz w:val="24"/>
          <w:szCs w:val="24"/>
        </w:rPr>
        <w:t xml:space="preserve"> Руководство строительно-конструктивной игрой</w:t>
      </w:r>
    </w:p>
    <w:p w:rsidR="00FF0D4B" w:rsidRPr="003547B7" w:rsidRDefault="00FF0D4B" w:rsidP="00FF0D4B">
      <w:pPr>
        <w:ind w:firstLine="709"/>
        <w:jc w:val="center"/>
        <w:rPr>
          <w:rFonts w:eastAsia="Calibri"/>
          <w:i/>
          <w:sz w:val="24"/>
          <w:szCs w:val="24"/>
        </w:rPr>
      </w:pPr>
      <w:r w:rsidRPr="003547B7">
        <w:rPr>
          <w:rFonts w:eastAsia="Calibri"/>
          <w:i/>
          <w:sz w:val="24"/>
          <w:szCs w:val="24"/>
        </w:rPr>
        <w:t>Вопросы для обсуждения:</w:t>
      </w:r>
    </w:p>
    <w:p w:rsidR="00FF0D4B" w:rsidRPr="004746E5" w:rsidRDefault="00FF0D4B" w:rsidP="00FF0D4B">
      <w:pPr>
        <w:pStyle w:val="a5"/>
        <w:numPr>
          <w:ilvl w:val="0"/>
          <w:numId w:val="7"/>
        </w:numPr>
        <w:tabs>
          <w:tab w:val="left" w:pos="567"/>
          <w:tab w:val="left" w:pos="851"/>
        </w:tabs>
        <w:rPr>
          <w:rFonts w:eastAsia="Calibri"/>
        </w:rPr>
      </w:pPr>
      <w:r w:rsidRPr="004746E5">
        <w:rPr>
          <w:rFonts w:eastAsia="Calibri"/>
        </w:rPr>
        <w:t xml:space="preserve">Задачи руководства </w:t>
      </w:r>
      <w:r>
        <w:rPr>
          <w:rFonts w:eastAsia="Calibri"/>
        </w:rPr>
        <w:t xml:space="preserve">строительно-конструктивными играми </w:t>
      </w:r>
      <w:r w:rsidRPr="004746E5">
        <w:rPr>
          <w:rFonts w:eastAsia="Calibri"/>
        </w:rPr>
        <w:t>детей дошкольного возраста.</w:t>
      </w:r>
    </w:p>
    <w:p w:rsidR="00FF0D4B" w:rsidRPr="004746E5" w:rsidRDefault="00FF0D4B" w:rsidP="00FF0D4B">
      <w:pPr>
        <w:pStyle w:val="a5"/>
        <w:numPr>
          <w:ilvl w:val="0"/>
          <w:numId w:val="7"/>
        </w:numPr>
        <w:tabs>
          <w:tab w:val="left" w:pos="567"/>
          <w:tab w:val="left" w:pos="851"/>
        </w:tabs>
        <w:rPr>
          <w:rFonts w:eastAsia="Calibri"/>
        </w:rPr>
      </w:pPr>
      <w:r w:rsidRPr="004746E5">
        <w:rPr>
          <w:rFonts w:eastAsia="Calibri"/>
        </w:rPr>
        <w:t xml:space="preserve">Особенности </w:t>
      </w:r>
      <w:r>
        <w:rPr>
          <w:rFonts w:eastAsia="Calibri"/>
        </w:rPr>
        <w:t xml:space="preserve">руководства </w:t>
      </w:r>
      <w:r w:rsidRPr="004746E5">
        <w:rPr>
          <w:rFonts w:eastAsia="Calibri"/>
        </w:rPr>
        <w:t xml:space="preserve">строительно-конструктивными играми. </w:t>
      </w:r>
    </w:p>
    <w:p w:rsidR="00FF0D4B" w:rsidRPr="003547B7" w:rsidRDefault="00FF0D4B" w:rsidP="00FF0D4B">
      <w:pPr>
        <w:tabs>
          <w:tab w:val="left" w:pos="567"/>
          <w:tab w:val="left" w:pos="851"/>
        </w:tabs>
        <w:ind w:firstLine="709"/>
        <w:jc w:val="center"/>
        <w:rPr>
          <w:i/>
          <w:sz w:val="24"/>
          <w:szCs w:val="24"/>
        </w:rPr>
      </w:pPr>
      <w:r w:rsidRPr="003547B7">
        <w:rPr>
          <w:i/>
          <w:sz w:val="24"/>
          <w:szCs w:val="24"/>
        </w:rPr>
        <w:t>Задания для самостоятельной работы</w:t>
      </w:r>
    </w:p>
    <w:p w:rsidR="00FF0D4B" w:rsidRDefault="00FF0D4B" w:rsidP="00FF0D4B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 xml:space="preserve">1. </w:t>
      </w:r>
      <w:r>
        <w:rPr>
          <w:rFonts w:eastAsia="Calibri"/>
          <w:sz w:val="24"/>
          <w:szCs w:val="24"/>
        </w:rPr>
        <w:t xml:space="preserve">Заполнить таблицу «Задачи руководства </w:t>
      </w:r>
      <w:r w:rsidRPr="004746E5">
        <w:rPr>
          <w:rFonts w:eastAsia="Calibri"/>
          <w:sz w:val="24"/>
          <w:szCs w:val="24"/>
        </w:rPr>
        <w:t xml:space="preserve">строительно-конструктивными играми детей </w:t>
      </w:r>
      <w:r>
        <w:rPr>
          <w:rFonts w:eastAsia="Calibri"/>
          <w:sz w:val="24"/>
          <w:szCs w:val="24"/>
        </w:rPr>
        <w:t>из учебной программы дошкольного образования».</w:t>
      </w:r>
    </w:p>
    <w:p w:rsidR="00FF0D4B" w:rsidRDefault="00FF0D4B" w:rsidP="00FF0D4B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25"/>
        <w:gridCol w:w="3079"/>
        <w:gridCol w:w="2941"/>
      </w:tblGrid>
      <w:tr w:rsidR="00FF0D4B" w:rsidTr="008A7E56">
        <w:tc>
          <w:tcPr>
            <w:tcW w:w="3369" w:type="dxa"/>
            <w:vAlign w:val="center"/>
          </w:tcPr>
          <w:p w:rsidR="00FF0D4B" w:rsidRPr="004746E5" w:rsidRDefault="00FF0D4B" w:rsidP="008A7E56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4746E5">
              <w:rPr>
                <w:rFonts w:eastAsia="Calibri"/>
                <w:sz w:val="20"/>
                <w:szCs w:val="20"/>
              </w:rPr>
              <w:t>Младший дошкольный возраст</w:t>
            </w:r>
          </w:p>
        </w:tc>
        <w:tc>
          <w:tcPr>
            <w:tcW w:w="3118" w:type="dxa"/>
            <w:vAlign w:val="center"/>
          </w:tcPr>
          <w:p w:rsidR="00FF0D4B" w:rsidRPr="004746E5" w:rsidRDefault="00FF0D4B" w:rsidP="008A7E56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4746E5">
              <w:rPr>
                <w:rFonts w:eastAsia="Calibri"/>
                <w:sz w:val="20"/>
                <w:szCs w:val="20"/>
              </w:rPr>
              <w:t>Средний дошкольный возраст</w:t>
            </w:r>
          </w:p>
        </w:tc>
        <w:tc>
          <w:tcPr>
            <w:tcW w:w="2977" w:type="dxa"/>
            <w:vAlign w:val="center"/>
          </w:tcPr>
          <w:p w:rsidR="00FF0D4B" w:rsidRPr="004746E5" w:rsidRDefault="00FF0D4B" w:rsidP="008A7E56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4746E5">
              <w:rPr>
                <w:rFonts w:eastAsia="Calibri"/>
                <w:sz w:val="20"/>
                <w:szCs w:val="20"/>
              </w:rPr>
              <w:t>Старший дошкольный возраст</w:t>
            </w:r>
          </w:p>
        </w:tc>
      </w:tr>
      <w:tr w:rsidR="00FF0D4B" w:rsidTr="008A7E56">
        <w:tc>
          <w:tcPr>
            <w:tcW w:w="3369" w:type="dxa"/>
          </w:tcPr>
          <w:p w:rsidR="00FF0D4B" w:rsidRDefault="00FF0D4B" w:rsidP="008A7E56">
            <w:pPr>
              <w:tabs>
                <w:tab w:val="left" w:pos="567"/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FF0D4B" w:rsidRDefault="00FF0D4B" w:rsidP="008A7E56">
            <w:pPr>
              <w:tabs>
                <w:tab w:val="left" w:pos="567"/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0D4B" w:rsidRDefault="00FF0D4B" w:rsidP="008A7E56">
            <w:pPr>
              <w:tabs>
                <w:tab w:val="left" w:pos="567"/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</w:tr>
    </w:tbl>
    <w:p w:rsidR="00FF0D4B" w:rsidRPr="003547B7" w:rsidRDefault="00FF0D4B" w:rsidP="00FF0D4B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</w:p>
    <w:p w:rsidR="00FF0D4B" w:rsidRPr="003547B7" w:rsidRDefault="00FF0D4B" w:rsidP="00FF0D4B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 xml:space="preserve">2. </w:t>
      </w:r>
      <w:r>
        <w:rPr>
          <w:rFonts w:eastAsia="Calibri"/>
          <w:sz w:val="24"/>
          <w:szCs w:val="24"/>
        </w:rPr>
        <w:t xml:space="preserve">Составить сценарий руководства </w:t>
      </w:r>
      <w:r w:rsidRPr="004746E5">
        <w:rPr>
          <w:rFonts w:eastAsia="Calibri"/>
          <w:sz w:val="24"/>
          <w:szCs w:val="24"/>
        </w:rPr>
        <w:t>строительно-конструктивными играми детей</w:t>
      </w:r>
      <w:r>
        <w:rPr>
          <w:rFonts w:eastAsia="Calibri"/>
          <w:sz w:val="24"/>
          <w:szCs w:val="24"/>
        </w:rPr>
        <w:t xml:space="preserve"> младшего, среднего или старшего дошкольного возраста (проиллюстрировать фотографиями, схемами, рисунками).</w:t>
      </w:r>
    </w:p>
    <w:p w:rsidR="00FF0D4B" w:rsidRDefault="00FF0D4B" w:rsidP="00FF0D4B">
      <w:pPr>
        <w:tabs>
          <w:tab w:val="left" w:pos="567"/>
          <w:tab w:val="left" w:pos="851"/>
        </w:tabs>
        <w:ind w:firstLine="709"/>
        <w:jc w:val="center"/>
        <w:rPr>
          <w:i/>
          <w:sz w:val="24"/>
          <w:szCs w:val="24"/>
        </w:rPr>
      </w:pPr>
    </w:p>
    <w:p w:rsidR="00FF0D4B" w:rsidRPr="00FF0D4B" w:rsidRDefault="00FF0D4B" w:rsidP="00FF0D4B">
      <w:pPr>
        <w:tabs>
          <w:tab w:val="left" w:pos="567"/>
          <w:tab w:val="left" w:pos="851"/>
        </w:tabs>
        <w:ind w:firstLine="709"/>
        <w:jc w:val="center"/>
        <w:rPr>
          <w:i/>
          <w:sz w:val="24"/>
          <w:szCs w:val="24"/>
        </w:rPr>
      </w:pPr>
      <w:r w:rsidRPr="00FF0D4B">
        <w:rPr>
          <w:i/>
          <w:sz w:val="24"/>
          <w:szCs w:val="24"/>
        </w:rPr>
        <w:t>Рекомендуемая литература</w:t>
      </w:r>
    </w:p>
    <w:p w:rsidR="00FF0D4B" w:rsidRPr="00FF0D4B" w:rsidRDefault="00FF0D4B" w:rsidP="00FF0D4B">
      <w:pPr>
        <w:pStyle w:val="Style38"/>
        <w:widowControl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rPr>
          <w:rStyle w:val="FontStyle56"/>
          <w:sz w:val="24"/>
          <w:szCs w:val="24"/>
        </w:rPr>
      </w:pPr>
      <w:r w:rsidRPr="00FF0D4B">
        <w:rPr>
          <w:rStyle w:val="FontStyle56"/>
          <w:sz w:val="24"/>
          <w:szCs w:val="24"/>
        </w:rPr>
        <w:lastRenderedPageBreak/>
        <w:t xml:space="preserve">Игра в жизни </w:t>
      </w:r>
      <w:proofErr w:type="gramStart"/>
      <w:r w:rsidRPr="00FF0D4B">
        <w:rPr>
          <w:rStyle w:val="FontStyle56"/>
          <w:sz w:val="24"/>
          <w:szCs w:val="24"/>
        </w:rPr>
        <w:t>дошкольника :</w:t>
      </w:r>
      <w:proofErr w:type="gramEnd"/>
      <w:r w:rsidRPr="00FF0D4B">
        <w:rPr>
          <w:rStyle w:val="FontStyle56"/>
          <w:sz w:val="24"/>
          <w:szCs w:val="24"/>
        </w:rPr>
        <w:t xml:space="preserve"> пособие для педагогов учреждений </w:t>
      </w:r>
      <w:proofErr w:type="spellStart"/>
      <w:r w:rsidRPr="00FF0D4B">
        <w:rPr>
          <w:rStyle w:val="FontStyle56"/>
          <w:sz w:val="24"/>
          <w:szCs w:val="24"/>
        </w:rPr>
        <w:t>дошк</w:t>
      </w:r>
      <w:proofErr w:type="spellEnd"/>
      <w:r w:rsidRPr="00FF0D4B">
        <w:rPr>
          <w:rStyle w:val="FontStyle56"/>
          <w:sz w:val="24"/>
          <w:szCs w:val="24"/>
        </w:rPr>
        <w:t xml:space="preserve">. Образования / Е.А. Панько и </w:t>
      </w:r>
      <w:proofErr w:type="spellStart"/>
      <w:proofErr w:type="gramStart"/>
      <w:r w:rsidRPr="00FF0D4B">
        <w:rPr>
          <w:rStyle w:val="FontStyle56"/>
          <w:sz w:val="24"/>
          <w:szCs w:val="24"/>
        </w:rPr>
        <w:t>др</w:t>
      </w:r>
      <w:proofErr w:type="spellEnd"/>
      <w:r w:rsidRPr="00FF0D4B">
        <w:rPr>
          <w:rStyle w:val="FontStyle56"/>
          <w:sz w:val="24"/>
          <w:szCs w:val="24"/>
        </w:rPr>
        <w:t xml:space="preserve"> ;</w:t>
      </w:r>
      <w:proofErr w:type="gramEnd"/>
      <w:r w:rsidRPr="00FF0D4B">
        <w:rPr>
          <w:rStyle w:val="FontStyle56"/>
          <w:sz w:val="24"/>
          <w:szCs w:val="24"/>
        </w:rPr>
        <w:t xml:space="preserve"> под ред. Я.Л. </w:t>
      </w:r>
      <w:proofErr w:type="spellStart"/>
      <w:r w:rsidRPr="00FF0D4B">
        <w:rPr>
          <w:rStyle w:val="FontStyle56"/>
          <w:sz w:val="24"/>
          <w:szCs w:val="24"/>
        </w:rPr>
        <w:t>Коломинского</w:t>
      </w:r>
      <w:proofErr w:type="spellEnd"/>
      <w:r w:rsidRPr="00FF0D4B">
        <w:rPr>
          <w:rStyle w:val="FontStyle56"/>
          <w:sz w:val="24"/>
          <w:szCs w:val="24"/>
        </w:rPr>
        <w:t xml:space="preserve">, Е.А. Панько. — </w:t>
      </w:r>
      <w:proofErr w:type="gramStart"/>
      <w:r w:rsidRPr="00FF0D4B">
        <w:rPr>
          <w:rStyle w:val="FontStyle56"/>
          <w:sz w:val="24"/>
          <w:szCs w:val="24"/>
        </w:rPr>
        <w:t>Минск :</w:t>
      </w:r>
      <w:proofErr w:type="gramEnd"/>
      <w:r w:rsidRPr="00FF0D4B">
        <w:rPr>
          <w:rStyle w:val="FontStyle56"/>
          <w:sz w:val="24"/>
          <w:szCs w:val="24"/>
        </w:rPr>
        <w:t xml:space="preserve"> Нац. Ин-т образования,2012. — 99.с.</w:t>
      </w:r>
    </w:p>
    <w:p w:rsidR="00FF0D4B" w:rsidRPr="00FF0D4B" w:rsidRDefault="002140AB" w:rsidP="00FF0D4B">
      <w:pPr>
        <w:pStyle w:val="Style38"/>
        <w:widowControl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rPr>
          <w:rStyle w:val="FontStyle56"/>
          <w:sz w:val="24"/>
          <w:szCs w:val="24"/>
        </w:rPr>
      </w:pPr>
      <w:hyperlink r:id="rId5" w:history="1">
        <w:r w:rsidR="00FF0D4B" w:rsidRPr="00FF0D4B">
          <w:rPr>
            <w:rStyle w:val="FontStyle56"/>
            <w:i/>
            <w:sz w:val="24"/>
            <w:szCs w:val="24"/>
          </w:rPr>
          <w:t>Арсентьева, В. П</w:t>
        </w:r>
        <w:r w:rsidR="00FF0D4B" w:rsidRPr="00FF0D4B">
          <w:rPr>
            <w:rStyle w:val="FontStyle56"/>
            <w:sz w:val="24"/>
            <w:szCs w:val="24"/>
          </w:rPr>
          <w:t>.</w:t>
        </w:r>
      </w:hyperlink>
      <w:r w:rsidR="00FF0D4B" w:rsidRPr="00FF0D4B">
        <w:rPr>
          <w:rStyle w:val="FontStyle56"/>
          <w:sz w:val="24"/>
          <w:szCs w:val="24"/>
        </w:rPr>
        <w:t xml:space="preserve"> Игра — ведущий вид деятельности в дошкольном детстве : учебное пособие / В. П. Арсентьева. — </w:t>
      </w:r>
      <w:proofErr w:type="gramStart"/>
      <w:r w:rsidR="00FF0D4B" w:rsidRPr="00FF0D4B">
        <w:rPr>
          <w:rStyle w:val="FontStyle56"/>
          <w:sz w:val="24"/>
          <w:szCs w:val="24"/>
        </w:rPr>
        <w:t>Москва :</w:t>
      </w:r>
      <w:proofErr w:type="gramEnd"/>
      <w:r w:rsidR="00FF0D4B" w:rsidRPr="00FF0D4B">
        <w:rPr>
          <w:rStyle w:val="FontStyle56"/>
          <w:sz w:val="24"/>
          <w:szCs w:val="24"/>
        </w:rPr>
        <w:t xml:space="preserve"> ФОРУМ, 2012. — 143 с.</w:t>
      </w:r>
    </w:p>
    <w:p w:rsidR="00FF0D4B" w:rsidRPr="00FF0D4B" w:rsidRDefault="00FF0D4B" w:rsidP="00FF0D4B">
      <w:pPr>
        <w:pStyle w:val="Style38"/>
        <w:widowControl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rPr>
          <w:rStyle w:val="FontStyle56"/>
          <w:sz w:val="24"/>
          <w:szCs w:val="24"/>
        </w:rPr>
      </w:pPr>
      <w:r w:rsidRPr="00FF0D4B">
        <w:rPr>
          <w:rStyle w:val="FontStyle56"/>
          <w:sz w:val="24"/>
          <w:szCs w:val="24"/>
        </w:rPr>
        <w:t xml:space="preserve">Дошкольная педагогика с основами методик воспитания и </w:t>
      </w:r>
      <w:proofErr w:type="gramStart"/>
      <w:r w:rsidRPr="00FF0D4B">
        <w:rPr>
          <w:rStyle w:val="FontStyle56"/>
          <w:sz w:val="24"/>
          <w:szCs w:val="24"/>
        </w:rPr>
        <w:t>обучения :Учебник</w:t>
      </w:r>
      <w:proofErr w:type="gramEnd"/>
      <w:r w:rsidRPr="00FF0D4B">
        <w:rPr>
          <w:rStyle w:val="FontStyle56"/>
          <w:sz w:val="24"/>
          <w:szCs w:val="24"/>
        </w:rPr>
        <w:t xml:space="preserve"> для вузов. Стандарт третьего поколения \ Под </w:t>
      </w:r>
      <w:proofErr w:type="spellStart"/>
      <w:r w:rsidRPr="00FF0D4B">
        <w:rPr>
          <w:rStyle w:val="FontStyle56"/>
          <w:sz w:val="24"/>
          <w:szCs w:val="24"/>
        </w:rPr>
        <w:t>ред</w:t>
      </w:r>
      <w:proofErr w:type="spellEnd"/>
      <w:r w:rsidRPr="00FF0D4B">
        <w:rPr>
          <w:rStyle w:val="FontStyle56"/>
          <w:sz w:val="24"/>
          <w:szCs w:val="24"/>
        </w:rPr>
        <w:t xml:space="preserve"> АГ. Гогоберидзе, О.</w:t>
      </w:r>
      <w:proofErr w:type="gramStart"/>
      <w:r w:rsidRPr="00FF0D4B">
        <w:rPr>
          <w:rStyle w:val="FontStyle56"/>
          <w:sz w:val="24"/>
          <w:szCs w:val="24"/>
        </w:rPr>
        <w:t>В .Солнцевой</w:t>
      </w:r>
      <w:proofErr w:type="gramEnd"/>
      <w:r w:rsidRPr="00FF0D4B">
        <w:rPr>
          <w:rStyle w:val="FontStyle56"/>
          <w:sz w:val="24"/>
          <w:szCs w:val="24"/>
        </w:rPr>
        <w:t>. СПб: Питер,2013. —С.184-197.</w:t>
      </w:r>
    </w:p>
    <w:p w:rsidR="00FF0D4B" w:rsidRPr="003547B7" w:rsidRDefault="00FF0D4B" w:rsidP="00FF0D4B">
      <w:pPr>
        <w:tabs>
          <w:tab w:val="left" w:pos="567"/>
          <w:tab w:val="left" w:pos="851"/>
        </w:tabs>
        <w:ind w:firstLine="709"/>
        <w:jc w:val="center"/>
        <w:rPr>
          <w:i/>
          <w:sz w:val="24"/>
          <w:szCs w:val="24"/>
        </w:rPr>
      </w:pPr>
    </w:p>
    <w:p w:rsidR="00FF0D4B" w:rsidRPr="003547B7" w:rsidRDefault="00FF0D4B" w:rsidP="00FF0D4B">
      <w:pPr>
        <w:tabs>
          <w:tab w:val="left" w:pos="567"/>
          <w:tab w:val="left" w:pos="851"/>
        </w:tabs>
        <w:ind w:firstLine="709"/>
        <w:jc w:val="center"/>
        <w:rPr>
          <w:rFonts w:eastAsia="Calibri"/>
          <w:sz w:val="24"/>
          <w:szCs w:val="24"/>
        </w:rPr>
      </w:pPr>
      <w:r w:rsidRPr="003547B7">
        <w:rPr>
          <w:i/>
          <w:sz w:val="24"/>
          <w:szCs w:val="24"/>
        </w:rPr>
        <w:t>Форма контроля</w:t>
      </w:r>
    </w:p>
    <w:p w:rsidR="00FF0D4B" w:rsidRDefault="00FF0D4B" w:rsidP="00FF0D4B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 xml:space="preserve">1. </w:t>
      </w:r>
      <w:r>
        <w:rPr>
          <w:rFonts w:eastAsia="Calibri"/>
          <w:sz w:val="24"/>
          <w:szCs w:val="24"/>
        </w:rPr>
        <w:t>Проверка таблиц</w:t>
      </w:r>
    </w:p>
    <w:p w:rsidR="00FF0D4B" w:rsidRPr="003547B7" w:rsidRDefault="00FF0D4B" w:rsidP="00FF0D4B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 О</w:t>
      </w:r>
      <w:r w:rsidRPr="003547B7">
        <w:rPr>
          <w:rFonts w:eastAsia="Calibri"/>
          <w:sz w:val="24"/>
          <w:szCs w:val="24"/>
        </w:rPr>
        <w:t xml:space="preserve">бсуждение </w:t>
      </w:r>
      <w:r>
        <w:rPr>
          <w:rFonts w:eastAsia="Calibri"/>
          <w:sz w:val="24"/>
          <w:szCs w:val="24"/>
        </w:rPr>
        <w:t>конспектов</w:t>
      </w:r>
      <w:r w:rsidRPr="003547B7">
        <w:rPr>
          <w:rFonts w:eastAsia="Calibri"/>
          <w:sz w:val="24"/>
          <w:szCs w:val="24"/>
        </w:rPr>
        <w:t>.</w:t>
      </w:r>
    </w:p>
    <w:p w:rsidR="00FF0D4B" w:rsidRDefault="00FF0D4B" w:rsidP="00FF0D4B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</w:p>
    <w:p w:rsidR="00FF0D4B" w:rsidRDefault="00FF0D4B" w:rsidP="00FF0D4B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 xml:space="preserve">Практическое </w:t>
      </w:r>
      <w:r w:rsidRPr="003547B7">
        <w:rPr>
          <w:rFonts w:eastAsia="Calibri"/>
          <w:b/>
          <w:i/>
          <w:sz w:val="26"/>
          <w:szCs w:val="26"/>
        </w:rPr>
        <w:t xml:space="preserve">занятие </w:t>
      </w:r>
      <w:r>
        <w:rPr>
          <w:rFonts w:eastAsia="Calibri"/>
          <w:b/>
          <w:i/>
          <w:sz w:val="26"/>
          <w:szCs w:val="26"/>
        </w:rPr>
        <w:t>3</w:t>
      </w:r>
    </w:p>
    <w:p w:rsidR="00FF0D4B" w:rsidRDefault="00FF0D4B" w:rsidP="00FF0D4B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>в онлайн режиме</w:t>
      </w:r>
    </w:p>
    <w:p w:rsidR="00FF0D4B" w:rsidRDefault="00FF0D4B" w:rsidP="00FF0D4B">
      <w:pPr>
        <w:ind w:firstLine="709"/>
        <w:jc w:val="center"/>
        <w:rPr>
          <w:b/>
          <w:sz w:val="24"/>
          <w:szCs w:val="24"/>
        </w:rPr>
      </w:pPr>
      <w:r w:rsidRPr="006554DF">
        <w:rPr>
          <w:rFonts w:ascii="Times New Roman Полужирный" w:hAnsi="Times New Roman Полужирный"/>
          <w:b/>
          <w:spacing w:val="-4"/>
          <w:sz w:val="24"/>
          <w:szCs w:val="24"/>
        </w:rPr>
        <w:t>Тема: Методика формирования игровой деятельности детей дошкольного возраста.</w:t>
      </w:r>
      <w:r>
        <w:rPr>
          <w:b/>
          <w:sz w:val="24"/>
          <w:szCs w:val="24"/>
        </w:rPr>
        <w:t xml:space="preserve"> </w:t>
      </w:r>
    </w:p>
    <w:p w:rsidR="00FF0D4B" w:rsidRDefault="00FF0D4B" w:rsidP="00FF0D4B">
      <w:pPr>
        <w:ind w:firstLine="709"/>
        <w:jc w:val="center"/>
        <w:rPr>
          <w:b/>
          <w:sz w:val="24"/>
          <w:szCs w:val="24"/>
        </w:rPr>
      </w:pPr>
      <w:r w:rsidRPr="00A50163">
        <w:rPr>
          <w:b/>
          <w:sz w:val="24"/>
          <w:szCs w:val="24"/>
        </w:rPr>
        <w:t>Руководство театрализованной игрой</w:t>
      </w:r>
    </w:p>
    <w:p w:rsidR="00FF0D4B" w:rsidRPr="003547B7" w:rsidRDefault="00FF0D4B" w:rsidP="00FF0D4B">
      <w:pPr>
        <w:ind w:firstLine="709"/>
        <w:jc w:val="center"/>
        <w:rPr>
          <w:rFonts w:eastAsia="Calibri"/>
          <w:i/>
          <w:sz w:val="24"/>
          <w:szCs w:val="24"/>
        </w:rPr>
      </w:pPr>
      <w:r w:rsidRPr="003547B7">
        <w:rPr>
          <w:rFonts w:eastAsia="Calibri"/>
          <w:i/>
          <w:sz w:val="24"/>
          <w:szCs w:val="24"/>
        </w:rPr>
        <w:t>Вопросы для обсуждения:</w:t>
      </w:r>
    </w:p>
    <w:p w:rsidR="00FF0D4B" w:rsidRPr="004746E5" w:rsidRDefault="00FF0D4B" w:rsidP="00FF0D4B">
      <w:pPr>
        <w:pStyle w:val="a5"/>
        <w:numPr>
          <w:ilvl w:val="0"/>
          <w:numId w:val="9"/>
        </w:numPr>
        <w:tabs>
          <w:tab w:val="left" w:pos="567"/>
          <w:tab w:val="left" w:pos="851"/>
        </w:tabs>
        <w:rPr>
          <w:rFonts w:eastAsia="Calibri"/>
        </w:rPr>
      </w:pPr>
      <w:r w:rsidRPr="004746E5">
        <w:rPr>
          <w:rFonts w:eastAsia="Calibri"/>
        </w:rPr>
        <w:t xml:space="preserve">Задачи руководства </w:t>
      </w:r>
      <w:r w:rsidRPr="00A50163">
        <w:rPr>
          <w:rFonts w:eastAsia="Calibri"/>
        </w:rPr>
        <w:t>театрализованной игрой</w:t>
      </w:r>
      <w:r>
        <w:rPr>
          <w:rFonts w:eastAsia="Calibri"/>
        </w:rPr>
        <w:t xml:space="preserve"> </w:t>
      </w:r>
      <w:r w:rsidRPr="004746E5">
        <w:rPr>
          <w:rFonts w:eastAsia="Calibri"/>
        </w:rPr>
        <w:t>детей дошкольного возраста.</w:t>
      </w:r>
    </w:p>
    <w:p w:rsidR="00FF0D4B" w:rsidRPr="004746E5" w:rsidRDefault="00FF0D4B" w:rsidP="00FF0D4B">
      <w:pPr>
        <w:pStyle w:val="a5"/>
        <w:numPr>
          <w:ilvl w:val="0"/>
          <w:numId w:val="9"/>
        </w:numPr>
        <w:tabs>
          <w:tab w:val="left" w:pos="567"/>
          <w:tab w:val="left" w:pos="851"/>
        </w:tabs>
        <w:rPr>
          <w:rFonts w:eastAsia="Calibri"/>
        </w:rPr>
      </w:pPr>
      <w:r w:rsidRPr="004746E5">
        <w:rPr>
          <w:rFonts w:eastAsia="Calibri"/>
        </w:rPr>
        <w:t xml:space="preserve">Особенности </w:t>
      </w:r>
      <w:r>
        <w:rPr>
          <w:rFonts w:eastAsia="Calibri"/>
        </w:rPr>
        <w:t xml:space="preserve">руководства </w:t>
      </w:r>
      <w:r w:rsidRPr="00A50163">
        <w:rPr>
          <w:rFonts w:eastAsia="Calibri"/>
        </w:rPr>
        <w:t>театрализованной игрой</w:t>
      </w:r>
      <w:r w:rsidRPr="004746E5">
        <w:rPr>
          <w:rFonts w:eastAsia="Calibri"/>
        </w:rPr>
        <w:t xml:space="preserve">. </w:t>
      </w:r>
    </w:p>
    <w:p w:rsidR="00FF0D4B" w:rsidRPr="003547B7" w:rsidRDefault="00FF0D4B" w:rsidP="00FF0D4B">
      <w:pPr>
        <w:tabs>
          <w:tab w:val="left" w:pos="567"/>
          <w:tab w:val="left" w:pos="851"/>
        </w:tabs>
        <w:ind w:firstLine="709"/>
        <w:jc w:val="center"/>
        <w:rPr>
          <w:i/>
          <w:sz w:val="24"/>
          <w:szCs w:val="24"/>
        </w:rPr>
      </w:pPr>
      <w:r w:rsidRPr="003547B7">
        <w:rPr>
          <w:i/>
          <w:sz w:val="24"/>
          <w:szCs w:val="24"/>
        </w:rPr>
        <w:t>Задания для самостоятельной работы</w:t>
      </w:r>
    </w:p>
    <w:p w:rsidR="00FF0D4B" w:rsidRDefault="00FF0D4B" w:rsidP="00FF0D4B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 xml:space="preserve">1. </w:t>
      </w:r>
      <w:r>
        <w:rPr>
          <w:rFonts w:eastAsia="Calibri"/>
          <w:sz w:val="24"/>
          <w:szCs w:val="24"/>
        </w:rPr>
        <w:t xml:space="preserve">Заполнить таблицу «Задачи руководства </w:t>
      </w:r>
      <w:r w:rsidRPr="00A50163">
        <w:rPr>
          <w:rFonts w:eastAsia="Calibri"/>
          <w:sz w:val="24"/>
          <w:szCs w:val="24"/>
        </w:rPr>
        <w:t>театрализованной игрой</w:t>
      </w:r>
      <w:r>
        <w:rPr>
          <w:rFonts w:eastAsia="Calibri"/>
          <w:sz w:val="24"/>
          <w:szCs w:val="24"/>
        </w:rPr>
        <w:t xml:space="preserve"> </w:t>
      </w:r>
      <w:r w:rsidRPr="004746E5">
        <w:rPr>
          <w:rFonts w:eastAsia="Calibri"/>
          <w:sz w:val="24"/>
          <w:szCs w:val="24"/>
        </w:rPr>
        <w:t xml:space="preserve">детей </w:t>
      </w:r>
      <w:r>
        <w:rPr>
          <w:rFonts w:eastAsia="Calibri"/>
          <w:sz w:val="24"/>
          <w:szCs w:val="24"/>
        </w:rPr>
        <w:t>из учебной программы дошкольного образования».</w:t>
      </w:r>
    </w:p>
    <w:p w:rsidR="00FF0D4B" w:rsidRDefault="00FF0D4B" w:rsidP="00FF0D4B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25"/>
        <w:gridCol w:w="3079"/>
        <w:gridCol w:w="2941"/>
      </w:tblGrid>
      <w:tr w:rsidR="00FF0D4B" w:rsidTr="008A7E56">
        <w:tc>
          <w:tcPr>
            <w:tcW w:w="3369" w:type="dxa"/>
            <w:vAlign w:val="center"/>
          </w:tcPr>
          <w:p w:rsidR="00FF0D4B" w:rsidRPr="004746E5" w:rsidRDefault="00FF0D4B" w:rsidP="008A7E56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4746E5">
              <w:rPr>
                <w:rFonts w:eastAsia="Calibri"/>
                <w:sz w:val="20"/>
                <w:szCs w:val="20"/>
              </w:rPr>
              <w:t>Младший дошкольный возраст</w:t>
            </w:r>
          </w:p>
        </w:tc>
        <w:tc>
          <w:tcPr>
            <w:tcW w:w="3118" w:type="dxa"/>
            <w:vAlign w:val="center"/>
          </w:tcPr>
          <w:p w:rsidR="00FF0D4B" w:rsidRPr="004746E5" w:rsidRDefault="00FF0D4B" w:rsidP="008A7E56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4746E5">
              <w:rPr>
                <w:rFonts w:eastAsia="Calibri"/>
                <w:sz w:val="20"/>
                <w:szCs w:val="20"/>
              </w:rPr>
              <w:t>Средний дошкольный возраст</w:t>
            </w:r>
          </w:p>
        </w:tc>
        <w:tc>
          <w:tcPr>
            <w:tcW w:w="2977" w:type="dxa"/>
            <w:vAlign w:val="center"/>
          </w:tcPr>
          <w:p w:rsidR="00FF0D4B" w:rsidRPr="004746E5" w:rsidRDefault="00FF0D4B" w:rsidP="008A7E56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4746E5">
              <w:rPr>
                <w:rFonts w:eastAsia="Calibri"/>
                <w:sz w:val="20"/>
                <w:szCs w:val="20"/>
              </w:rPr>
              <w:t>Старший дошкольный возраст</w:t>
            </w:r>
          </w:p>
        </w:tc>
      </w:tr>
      <w:tr w:rsidR="00FF0D4B" w:rsidTr="008A7E56">
        <w:tc>
          <w:tcPr>
            <w:tcW w:w="3369" w:type="dxa"/>
          </w:tcPr>
          <w:p w:rsidR="00FF0D4B" w:rsidRDefault="00FF0D4B" w:rsidP="008A7E56">
            <w:pPr>
              <w:tabs>
                <w:tab w:val="left" w:pos="567"/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FF0D4B" w:rsidRDefault="00FF0D4B" w:rsidP="008A7E56">
            <w:pPr>
              <w:tabs>
                <w:tab w:val="left" w:pos="567"/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0D4B" w:rsidRDefault="00FF0D4B" w:rsidP="008A7E56">
            <w:pPr>
              <w:tabs>
                <w:tab w:val="left" w:pos="567"/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</w:tr>
    </w:tbl>
    <w:p w:rsidR="00FF0D4B" w:rsidRPr="003547B7" w:rsidRDefault="00FF0D4B" w:rsidP="00FF0D4B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</w:p>
    <w:p w:rsidR="00FF0D4B" w:rsidRPr="003547B7" w:rsidRDefault="00FF0D4B" w:rsidP="00FF0D4B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 xml:space="preserve">2. </w:t>
      </w:r>
      <w:r>
        <w:rPr>
          <w:rFonts w:eastAsia="Calibri"/>
          <w:sz w:val="24"/>
          <w:szCs w:val="24"/>
        </w:rPr>
        <w:t xml:space="preserve">Составить сценарий руководства </w:t>
      </w:r>
      <w:r w:rsidRPr="00A50163">
        <w:rPr>
          <w:rFonts w:eastAsia="Calibri"/>
          <w:sz w:val="24"/>
          <w:szCs w:val="24"/>
        </w:rPr>
        <w:t>театрализованной игрой</w:t>
      </w:r>
      <w:r>
        <w:rPr>
          <w:rFonts w:eastAsia="Calibri"/>
          <w:sz w:val="24"/>
          <w:szCs w:val="24"/>
        </w:rPr>
        <w:t xml:space="preserve"> </w:t>
      </w:r>
      <w:r w:rsidRPr="004746E5">
        <w:rPr>
          <w:rFonts w:eastAsia="Calibri"/>
          <w:sz w:val="24"/>
          <w:szCs w:val="24"/>
        </w:rPr>
        <w:t>детей</w:t>
      </w:r>
      <w:r>
        <w:rPr>
          <w:rFonts w:eastAsia="Calibri"/>
          <w:sz w:val="24"/>
          <w:szCs w:val="24"/>
        </w:rPr>
        <w:t xml:space="preserve"> младшего, среднего или старшего дошкольного возраста (проиллюстрировать фотографиями, схемами, рисунками).</w:t>
      </w:r>
    </w:p>
    <w:p w:rsidR="00FF0D4B" w:rsidRPr="00EE3F40" w:rsidRDefault="00FF0D4B" w:rsidP="00FF0D4B">
      <w:pPr>
        <w:tabs>
          <w:tab w:val="left" w:pos="567"/>
          <w:tab w:val="left" w:pos="851"/>
        </w:tabs>
        <w:ind w:firstLine="709"/>
        <w:jc w:val="center"/>
        <w:rPr>
          <w:sz w:val="24"/>
          <w:szCs w:val="24"/>
        </w:rPr>
      </w:pPr>
      <w:r w:rsidRPr="00EE3F40">
        <w:rPr>
          <w:sz w:val="24"/>
          <w:szCs w:val="24"/>
        </w:rPr>
        <w:t>Рекомендуемая литература</w:t>
      </w:r>
    </w:p>
    <w:p w:rsidR="00FF0D4B" w:rsidRPr="00FF0D4B" w:rsidRDefault="002140AB" w:rsidP="00FF0D4B">
      <w:pPr>
        <w:pStyle w:val="Style38"/>
        <w:widowControl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360"/>
        <w:rPr>
          <w:rStyle w:val="FontStyle56"/>
          <w:sz w:val="24"/>
          <w:szCs w:val="24"/>
        </w:rPr>
      </w:pPr>
      <w:hyperlink r:id="rId6" w:history="1">
        <w:r w:rsidR="00FF0D4B" w:rsidRPr="00FF0D4B">
          <w:rPr>
            <w:rStyle w:val="FontStyle56"/>
            <w:i/>
            <w:sz w:val="24"/>
            <w:szCs w:val="24"/>
          </w:rPr>
          <w:t>Арсентьева, В. П</w:t>
        </w:r>
        <w:r w:rsidR="00FF0D4B" w:rsidRPr="00FF0D4B">
          <w:rPr>
            <w:rStyle w:val="FontStyle56"/>
            <w:sz w:val="24"/>
            <w:szCs w:val="24"/>
          </w:rPr>
          <w:t>.</w:t>
        </w:r>
      </w:hyperlink>
      <w:r w:rsidR="00FF0D4B" w:rsidRPr="00FF0D4B">
        <w:rPr>
          <w:rStyle w:val="FontStyle56"/>
          <w:sz w:val="24"/>
          <w:szCs w:val="24"/>
        </w:rPr>
        <w:t xml:space="preserve"> Игра — ведущий вид деятельности в дошкольном детстве : учебное пособие / В. П. Арсентьева. — </w:t>
      </w:r>
      <w:proofErr w:type="gramStart"/>
      <w:r w:rsidR="00FF0D4B" w:rsidRPr="00FF0D4B">
        <w:rPr>
          <w:rStyle w:val="FontStyle56"/>
          <w:sz w:val="24"/>
          <w:szCs w:val="24"/>
        </w:rPr>
        <w:t>Москва :</w:t>
      </w:r>
      <w:proofErr w:type="gramEnd"/>
      <w:r w:rsidR="00FF0D4B" w:rsidRPr="00FF0D4B">
        <w:rPr>
          <w:rStyle w:val="FontStyle56"/>
          <w:sz w:val="24"/>
          <w:szCs w:val="24"/>
        </w:rPr>
        <w:t xml:space="preserve"> ФОРУМ, 2012. — 143 с.</w:t>
      </w:r>
    </w:p>
    <w:p w:rsidR="00FF0D4B" w:rsidRPr="00FF0D4B" w:rsidRDefault="00FF0D4B" w:rsidP="00FF0D4B">
      <w:pPr>
        <w:pStyle w:val="a5"/>
        <w:numPr>
          <w:ilvl w:val="0"/>
          <w:numId w:val="11"/>
        </w:numPr>
        <w:shd w:val="clear" w:color="auto" w:fill="FFFFFF"/>
        <w:ind w:left="0" w:firstLine="360"/>
        <w:outlineLvl w:val="0"/>
        <w:rPr>
          <w:rStyle w:val="FontStyle56"/>
          <w:sz w:val="24"/>
          <w:szCs w:val="24"/>
        </w:rPr>
      </w:pPr>
      <w:r w:rsidRPr="00FF0D4B">
        <w:rPr>
          <w:rStyle w:val="FontStyle56"/>
          <w:i/>
          <w:sz w:val="24"/>
          <w:szCs w:val="24"/>
        </w:rPr>
        <w:t>Давидович, А.Л.</w:t>
      </w:r>
      <w:r w:rsidRPr="00FF0D4B">
        <w:rPr>
          <w:rStyle w:val="FontStyle56"/>
          <w:sz w:val="24"/>
          <w:szCs w:val="24"/>
        </w:rPr>
        <w:t xml:space="preserve"> Развитие речевого творчества старших </w:t>
      </w:r>
      <w:proofErr w:type="gramStart"/>
      <w:r w:rsidRPr="00FF0D4B">
        <w:rPr>
          <w:rStyle w:val="FontStyle56"/>
          <w:sz w:val="24"/>
          <w:szCs w:val="24"/>
        </w:rPr>
        <w:t>дошкольников :</w:t>
      </w:r>
      <w:proofErr w:type="gramEnd"/>
      <w:r w:rsidRPr="00FF0D4B">
        <w:rPr>
          <w:rStyle w:val="FontStyle56"/>
          <w:sz w:val="24"/>
          <w:szCs w:val="24"/>
        </w:rPr>
        <w:t xml:space="preserve"> пособие для педагогов дошкольного учреждения образования / А.Л. Давидович. — </w:t>
      </w:r>
      <w:proofErr w:type="gramStart"/>
      <w:r w:rsidRPr="00FF0D4B">
        <w:rPr>
          <w:rStyle w:val="FontStyle56"/>
          <w:sz w:val="24"/>
          <w:szCs w:val="24"/>
        </w:rPr>
        <w:t>Минск :</w:t>
      </w:r>
      <w:proofErr w:type="gramEnd"/>
      <w:r w:rsidRPr="00FF0D4B">
        <w:rPr>
          <w:rStyle w:val="FontStyle56"/>
          <w:sz w:val="24"/>
          <w:szCs w:val="24"/>
        </w:rPr>
        <w:t xml:space="preserve"> ООО "ИД "Белый Ветер", 2014 .—104 с</w:t>
      </w:r>
    </w:p>
    <w:p w:rsidR="00FF0D4B" w:rsidRPr="00FF0D4B" w:rsidRDefault="00FF0D4B" w:rsidP="00FF0D4B">
      <w:pPr>
        <w:pStyle w:val="a5"/>
        <w:numPr>
          <w:ilvl w:val="0"/>
          <w:numId w:val="11"/>
        </w:numPr>
        <w:shd w:val="clear" w:color="auto" w:fill="FFFFFF"/>
        <w:ind w:left="0" w:firstLine="360"/>
        <w:outlineLvl w:val="0"/>
        <w:rPr>
          <w:rStyle w:val="FontStyle56"/>
          <w:sz w:val="24"/>
          <w:szCs w:val="24"/>
        </w:rPr>
      </w:pPr>
      <w:r w:rsidRPr="00FF0D4B">
        <w:rPr>
          <w:rStyle w:val="FontStyle56"/>
          <w:sz w:val="24"/>
          <w:szCs w:val="24"/>
        </w:rPr>
        <w:t>Театрально-игровая деятельность дошкольников: пособие для педагогов, руководителей учреждений, обеспечивающих получение дошкольного образования / А.Н. Брызгалова, М.А. Калиновская, Р.А. </w:t>
      </w:r>
      <w:proofErr w:type="spellStart"/>
      <w:r w:rsidRPr="00FF0D4B">
        <w:rPr>
          <w:rStyle w:val="FontStyle56"/>
          <w:sz w:val="24"/>
          <w:szCs w:val="24"/>
        </w:rPr>
        <w:t>Туфкрео</w:t>
      </w:r>
      <w:proofErr w:type="spellEnd"/>
      <w:r w:rsidRPr="00FF0D4B">
        <w:rPr>
          <w:rStyle w:val="FontStyle56"/>
          <w:sz w:val="24"/>
          <w:szCs w:val="24"/>
        </w:rPr>
        <w:t xml:space="preserve"> —</w:t>
      </w:r>
      <w:proofErr w:type="gramStart"/>
      <w:r w:rsidRPr="00FF0D4B">
        <w:rPr>
          <w:rStyle w:val="FontStyle56"/>
          <w:sz w:val="24"/>
          <w:szCs w:val="24"/>
        </w:rPr>
        <w:t>Минск :</w:t>
      </w:r>
      <w:proofErr w:type="gramEnd"/>
      <w:r w:rsidRPr="00FF0D4B">
        <w:rPr>
          <w:rStyle w:val="FontStyle56"/>
          <w:sz w:val="24"/>
          <w:szCs w:val="24"/>
        </w:rPr>
        <w:t> </w:t>
      </w:r>
      <w:proofErr w:type="spellStart"/>
      <w:r w:rsidRPr="00FF0D4B">
        <w:rPr>
          <w:rStyle w:val="FontStyle56"/>
          <w:sz w:val="24"/>
          <w:szCs w:val="24"/>
        </w:rPr>
        <w:t>Юнипресс</w:t>
      </w:r>
      <w:proofErr w:type="spellEnd"/>
      <w:r w:rsidRPr="00FF0D4B">
        <w:rPr>
          <w:rStyle w:val="FontStyle56"/>
          <w:sz w:val="24"/>
          <w:szCs w:val="24"/>
        </w:rPr>
        <w:t>, 2006 — 110 с.</w:t>
      </w:r>
    </w:p>
    <w:p w:rsidR="00FF0D4B" w:rsidRPr="00FF0D4B" w:rsidRDefault="00FF0D4B" w:rsidP="00FF0D4B">
      <w:pPr>
        <w:pStyle w:val="a5"/>
        <w:numPr>
          <w:ilvl w:val="0"/>
          <w:numId w:val="11"/>
        </w:numPr>
        <w:shd w:val="clear" w:color="auto" w:fill="FFFFFF"/>
        <w:ind w:left="0" w:firstLine="360"/>
        <w:outlineLvl w:val="0"/>
        <w:rPr>
          <w:rStyle w:val="FontStyle56"/>
          <w:sz w:val="24"/>
          <w:szCs w:val="24"/>
        </w:rPr>
      </w:pPr>
      <w:proofErr w:type="spellStart"/>
      <w:r w:rsidRPr="00FF0D4B">
        <w:rPr>
          <w:rStyle w:val="FontStyle56"/>
          <w:i/>
          <w:sz w:val="24"/>
          <w:szCs w:val="24"/>
        </w:rPr>
        <w:t>Доронова</w:t>
      </w:r>
      <w:proofErr w:type="spellEnd"/>
      <w:r w:rsidRPr="00FF0D4B">
        <w:rPr>
          <w:rStyle w:val="FontStyle56"/>
          <w:i/>
          <w:sz w:val="24"/>
          <w:szCs w:val="24"/>
        </w:rPr>
        <w:t>, Т</w:t>
      </w:r>
      <w:r w:rsidRPr="00FF0D4B">
        <w:rPr>
          <w:rStyle w:val="FontStyle56"/>
          <w:sz w:val="24"/>
          <w:szCs w:val="24"/>
        </w:rPr>
        <w:t xml:space="preserve">. Развитие детей в театрализованной деятельности: Пособие для воспитателей, работающих по программе «Из детства в отрочество» / Т. </w:t>
      </w:r>
      <w:proofErr w:type="spellStart"/>
      <w:r w:rsidRPr="00FF0D4B">
        <w:rPr>
          <w:rStyle w:val="FontStyle56"/>
          <w:sz w:val="24"/>
          <w:szCs w:val="24"/>
        </w:rPr>
        <w:t>Доронова</w:t>
      </w:r>
      <w:proofErr w:type="spellEnd"/>
      <w:r w:rsidRPr="00FF0D4B">
        <w:rPr>
          <w:rStyle w:val="FontStyle56"/>
          <w:sz w:val="24"/>
          <w:szCs w:val="24"/>
        </w:rPr>
        <w:t xml:space="preserve">; Е. </w:t>
      </w:r>
      <w:proofErr w:type="spellStart"/>
      <w:r w:rsidRPr="00FF0D4B">
        <w:rPr>
          <w:rStyle w:val="FontStyle56"/>
          <w:sz w:val="24"/>
          <w:szCs w:val="24"/>
        </w:rPr>
        <w:t>Доронова</w:t>
      </w:r>
      <w:proofErr w:type="spellEnd"/>
      <w:r w:rsidRPr="00FF0D4B">
        <w:rPr>
          <w:rStyle w:val="FontStyle56"/>
          <w:sz w:val="24"/>
          <w:szCs w:val="24"/>
        </w:rPr>
        <w:t>. —М.: Детство, 2011. — 27 с.</w:t>
      </w:r>
    </w:p>
    <w:p w:rsidR="00FF0D4B" w:rsidRPr="00FF0D4B" w:rsidRDefault="00FF0D4B" w:rsidP="00FF0D4B">
      <w:pPr>
        <w:tabs>
          <w:tab w:val="left" w:pos="567"/>
          <w:tab w:val="left" w:pos="851"/>
        </w:tabs>
        <w:ind w:firstLine="709"/>
        <w:jc w:val="center"/>
        <w:rPr>
          <w:i/>
          <w:sz w:val="24"/>
          <w:szCs w:val="24"/>
        </w:rPr>
      </w:pPr>
    </w:p>
    <w:p w:rsidR="00FF0D4B" w:rsidRPr="003547B7" w:rsidRDefault="00FF0D4B" w:rsidP="00FF0D4B">
      <w:pPr>
        <w:tabs>
          <w:tab w:val="left" w:pos="567"/>
          <w:tab w:val="left" w:pos="851"/>
        </w:tabs>
        <w:ind w:firstLine="709"/>
        <w:jc w:val="center"/>
        <w:rPr>
          <w:rFonts w:eastAsia="Calibri"/>
          <w:sz w:val="24"/>
          <w:szCs w:val="24"/>
        </w:rPr>
      </w:pPr>
      <w:r w:rsidRPr="003547B7">
        <w:rPr>
          <w:i/>
          <w:sz w:val="24"/>
          <w:szCs w:val="24"/>
        </w:rPr>
        <w:t>Форма контроля</w:t>
      </w:r>
    </w:p>
    <w:p w:rsidR="00FF0D4B" w:rsidRDefault="00FF0D4B" w:rsidP="00FF0D4B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 xml:space="preserve">1. </w:t>
      </w:r>
      <w:r>
        <w:rPr>
          <w:rFonts w:eastAsia="Calibri"/>
          <w:sz w:val="24"/>
          <w:szCs w:val="24"/>
        </w:rPr>
        <w:t>Проверка таблиц</w:t>
      </w:r>
    </w:p>
    <w:p w:rsidR="00FF0D4B" w:rsidRPr="003547B7" w:rsidRDefault="00FF0D4B" w:rsidP="00FF0D4B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 О</w:t>
      </w:r>
      <w:r w:rsidRPr="003547B7">
        <w:rPr>
          <w:rFonts w:eastAsia="Calibri"/>
          <w:sz w:val="24"/>
          <w:szCs w:val="24"/>
        </w:rPr>
        <w:t xml:space="preserve">бсуждение </w:t>
      </w:r>
      <w:r>
        <w:rPr>
          <w:rFonts w:eastAsia="Calibri"/>
          <w:sz w:val="24"/>
          <w:szCs w:val="24"/>
        </w:rPr>
        <w:t>конспектов</w:t>
      </w:r>
      <w:r w:rsidRPr="003547B7">
        <w:rPr>
          <w:rFonts w:eastAsia="Calibri"/>
          <w:sz w:val="24"/>
          <w:szCs w:val="24"/>
        </w:rPr>
        <w:t>.</w:t>
      </w:r>
    </w:p>
    <w:p w:rsidR="00FF0D4B" w:rsidRDefault="00FF0D4B" w:rsidP="00FF0D4B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</w:p>
    <w:p w:rsidR="00FF0D4B" w:rsidRDefault="00FF0D4B" w:rsidP="00FF0D4B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</w:p>
    <w:p w:rsidR="002140AB" w:rsidRDefault="002140AB" w:rsidP="00FF0D4B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bookmarkStart w:id="1" w:name="_GoBack"/>
      <w:bookmarkEnd w:id="1"/>
    </w:p>
    <w:p w:rsidR="00FF0D4B" w:rsidRDefault="00FF0D4B" w:rsidP="00FF0D4B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</w:p>
    <w:p w:rsidR="00FF0D4B" w:rsidRDefault="00FF0D4B" w:rsidP="00FF0D4B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</w:p>
    <w:p w:rsidR="00FF0D4B" w:rsidRDefault="00FF0D4B" w:rsidP="00FF0D4B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lastRenderedPageBreak/>
        <w:t xml:space="preserve">Практическое </w:t>
      </w:r>
      <w:r w:rsidRPr="003547B7">
        <w:rPr>
          <w:rFonts w:eastAsia="Calibri"/>
          <w:b/>
          <w:i/>
          <w:sz w:val="26"/>
          <w:szCs w:val="26"/>
        </w:rPr>
        <w:t xml:space="preserve">занятие </w:t>
      </w:r>
      <w:r>
        <w:rPr>
          <w:rFonts w:eastAsia="Calibri"/>
          <w:b/>
          <w:i/>
          <w:sz w:val="26"/>
          <w:szCs w:val="26"/>
        </w:rPr>
        <w:t>4</w:t>
      </w:r>
    </w:p>
    <w:p w:rsidR="00FF0D4B" w:rsidRDefault="00FF0D4B" w:rsidP="00FF0D4B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>в онлайн режиме</w:t>
      </w:r>
    </w:p>
    <w:p w:rsidR="00FF0D4B" w:rsidRDefault="00FF0D4B" w:rsidP="00FF0D4B">
      <w:pPr>
        <w:ind w:firstLine="709"/>
        <w:jc w:val="center"/>
        <w:rPr>
          <w:b/>
          <w:sz w:val="24"/>
          <w:szCs w:val="24"/>
        </w:rPr>
      </w:pPr>
      <w:r w:rsidRPr="006554DF">
        <w:rPr>
          <w:rFonts w:ascii="Times New Roman Полужирный" w:hAnsi="Times New Roman Полужирный"/>
          <w:b/>
          <w:spacing w:val="-4"/>
          <w:sz w:val="24"/>
          <w:szCs w:val="24"/>
        </w:rPr>
        <w:t>Тема: Методика формирования игровой деятельности детей дошкольного возраста.</w:t>
      </w:r>
      <w:r>
        <w:rPr>
          <w:b/>
          <w:sz w:val="24"/>
          <w:szCs w:val="24"/>
        </w:rPr>
        <w:t xml:space="preserve"> </w:t>
      </w:r>
    </w:p>
    <w:p w:rsidR="00FF0D4B" w:rsidRPr="003547B7" w:rsidRDefault="00FF0D4B" w:rsidP="00FF0D4B">
      <w:pPr>
        <w:ind w:firstLine="709"/>
        <w:jc w:val="center"/>
        <w:rPr>
          <w:b/>
          <w:sz w:val="24"/>
          <w:szCs w:val="24"/>
        </w:rPr>
      </w:pPr>
      <w:r w:rsidRPr="00A50163">
        <w:rPr>
          <w:b/>
          <w:sz w:val="24"/>
          <w:szCs w:val="24"/>
        </w:rPr>
        <w:t>Руководство дидактической игрой</w:t>
      </w:r>
    </w:p>
    <w:p w:rsidR="00FF0D4B" w:rsidRPr="003547B7" w:rsidRDefault="00FF0D4B" w:rsidP="00FF0D4B">
      <w:pPr>
        <w:ind w:firstLine="709"/>
        <w:jc w:val="center"/>
        <w:rPr>
          <w:rFonts w:eastAsia="Calibri"/>
          <w:i/>
          <w:sz w:val="24"/>
          <w:szCs w:val="24"/>
        </w:rPr>
      </w:pPr>
      <w:r w:rsidRPr="003547B7">
        <w:rPr>
          <w:rFonts w:eastAsia="Calibri"/>
          <w:i/>
          <w:sz w:val="24"/>
          <w:szCs w:val="24"/>
        </w:rPr>
        <w:t>Вопросы для обсуждения:</w:t>
      </w:r>
    </w:p>
    <w:p w:rsidR="00FF0D4B" w:rsidRPr="004746E5" w:rsidRDefault="00FF0D4B" w:rsidP="00FF0D4B">
      <w:pPr>
        <w:pStyle w:val="a5"/>
        <w:numPr>
          <w:ilvl w:val="0"/>
          <w:numId w:val="10"/>
        </w:numPr>
        <w:tabs>
          <w:tab w:val="left" w:pos="567"/>
          <w:tab w:val="left" w:pos="851"/>
        </w:tabs>
        <w:rPr>
          <w:rFonts w:eastAsia="Calibri"/>
        </w:rPr>
      </w:pPr>
      <w:r w:rsidRPr="004746E5">
        <w:rPr>
          <w:rFonts w:eastAsia="Calibri"/>
        </w:rPr>
        <w:t xml:space="preserve">Задачи руководства </w:t>
      </w:r>
      <w:r w:rsidRPr="00A50163">
        <w:rPr>
          <w:rFonts w:eastAsia="Calibri"/>
        </w:rPr>
        <w:t>дидактической игрой</w:t>
      </w:r>
      <w:r>
        <w:rPr>
          <w:rFonts w:eastAsia="Calibri"/>
        </w:rPr>
        <w:t xml:space="preserve"> </w:t>
      </w:r>
      <w:r w:rsidRPr="004746E5">
        <w:rPr>
          <w:rFonts w:eastAsia="Calibri"/>
        </w:rPr>
        <w:t>детей дошкольного возраста.</w:t>
      </w:r>
    </w:p>
    <w:p w:rsidR="00FF0D4B" w:rsidRPr="004746E5" w:rsidRDefault="00FF0D4B" w:rsidP="00FF0D4B">
      <w:pPr>
        <w:pStyle w:val="a5"/>
        <w:numPr>
          <w:ilvl w:val="0"/>
          <w:numId w:val="10"/>
        </w:numPr>
        <w:tabs>
          <w:tab w:val="left" w:pos="567"/>
          <w:tab w:val="left" w:pos="851"/>
        </w:tabs>
        <w:rPr>
          <w:rFonts w:eastAsia="Calibri"/>
        </w:rPr>
      </w:pPr>
      <w:r w:rsidRPr="004746E5">
        <w:rPr>
          <w:rFonts w:eastAsia="Calibri"/>
        </w:rPr>
        <w:t xml:space="preserve">Особенности </w:t>
      </w:r>
      <w:r>
        <w:rPr>
          <w:rFonts w:eastAsia="Calibri"/>
        </w:rPr>
        <w:t xml:space="preserve">руководства </w:t>
      </w:r>
      <w:r w:rsidRPr="00A50163">
        <w:rPr>
          <w:rFonts w:eastAsia="Calibri"/>
        </w:rPr>
        <w:t>дидактической игрой</w:t>
      </w:r>
      <w:r w:rsidRPr="004746E5">
        <w:rPr>
          <w:rFonts w:eastAsia="Calibri"/>
        </w:rPr>
        <w:t xml:space="preserve">. </w:t>
      </w:r>
    </w:p>
    <w:p w:rsidR="00FF0D4B" w:rsidRPr="003547B7" w:rsidRDefault="00FF0D4B" w:rsidP="00FF0D4B">
      <w:pPr>
        <w:tabs>
          <w:tab w:val="left" w:pos="567"/>
          <w:tab w:val="left" w:pos="851"/>
        </w:tabs>
        <w:ind w:firstLine="709"/>
        <w:jc w:val="center"/>
        <w:rPr>
          <w:i/>
          <w:sz w:val="24"/>
          <w:szCs w:val="24"/>
        </w:rPr>
      </w:pPr>
      <w:r w:rsidRPr="003547B7">
        <w:rPr>
          <w:i/>
          <w:sz w:val="24"/>
          <w:szCs w:val="24"/>
        </w:rPr>
        <w:t>Задания для самостоятельной работы</w:t>
      </w:r>
    </w:p>
    <w:p w:rsidR="00FF0D4B" w:rsidRDefault="00FF0D4B" w:rsidP="00FF0D4B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 xml:space="preserve">1. </w:t>
      </w:r>
      <w:r>
        <w:rPr>
          <w:rFonts w:eastAsia="Calibri"/>
          <w:sz w:val="24"/>
          <w:szCs w:val="24"/>
        </w:rPr>
        <w:t xml:space="preserve">Заполнить таблицу «Задачи руководства </w:t>
      </w:r>
      <w:r w:rsidRPr="00A50163">
        <w:rPr>
          <w:rFonts w:eastAsia="Calibri"/>
          <w:sz w:val="24"/>
          <w:szCs w:val="24"/>
        </w:rPr>
        <w:t xml:space="preserve">дидактической игрой </w:t>
      </w:r>
      <w:r w:rsidRPr="004746E5">
        <w:rPr>
          <w:rFonts w:eastAsia="Calibri"/>
          <w:sz w:val="24"/>
          <w:szCs w:val="24"/>
        </w:rPr>
        <w:t xml:space="preserve">детей </w:t>
      </w:r>
      <w:r>
        <w:rPr>
          <w:rFonts w:eastAsia="Calibri"/>
          <w:sz w:val="24"/>
          <w:szCs w:val="24"/>
        </w:rPr>
        <w:t>из учебной программы дошкольного образования».</w:t>
      </w:r>
    </w:p>
    <w:p w:rsidR="00FF0D4B" w:rsidRDefault="00FF0D4B" w:rsidP="00FF0D4B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25"/>
        <w:gridCol w:w="3079"/>
        <w:gridCol w:w="2941"/>
      </w:tblGrid>
      <w:tr w:rsidR="00FF0D4B" w:rsidTr="008A7E56">
        <w:tc>
          <w:tcPr>
            <w:tcW w:w="3369" w:type="dxa"/>
            <w:vAlign w:val="center"/>
          </w:tcPr>
          <w:p w:rsidR="00FF0D4B" w:rsidRPr="004746E5" w:rsidRDefault="00FF0D4B" w:rsidP="008A7E56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4746E5">
              <w:rPr>
                <w:rFonts w:eastAsia="Calibri"/>
                <w:sz w:val="20"/>
                <w:szCs w:val="20"/>
              </w:rPr>
              <w:t>Младший дошкольный возраст</w:t>
            </w:r>
          </w:p>
        </w:tc>
        <w:tc>
          <w:tcPr>
            <w:tcW w:w="3118" w:type="dxa"/>
            <w:vAlign w:val="center"/>
          </w:tcPr>
          <w:p w:rsidR="00FF0D4B" w:rsidRPr="004746E5" w:rsidRDefault="00FF0D4B" w:rsidP="008A7E56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4746E5">
              <w:rPr>
                <w:rFonts w:eastAsia="Calibri"/>
                <w:sz w:val="20"/>
                <w:szCs w:val="20"/>
              </w:rPr>
              <w:t>Средний дошкольный возраст</w:t>
            </w:r>
          </w:p>
        </w:tc>
        <w:tc>
          <w:tcPr>
            <w:tcW w:w="2977" w:type="dxa"/>
            <w:vAlign w:val="center"/>
          </w:tcPr>
          <w:p w:rsidR="00FF0D4B" w:rsidRPr="004746E5" w:rsidRDefault="00FF0D4B" w:rsidP="008A7E56">
            <w:pPr>
              <w:tabs>
                <w:tab w:val="left" w:pos="567"/>
                <w:tab w:val="left" w:pos="851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4746E5">
              <w:rPr>
                <w:rFonts w:eastAsia="Calibri"/>
                <w:sz w:val="20"/>
                <w:szCs w:val="20"/>
              </w:rPr>
              <w:t>Старший дошкольный возраст</w:t>
            </w:r>
          </w:p>
        </w:tc>
      </w:tr>
      <w:tr w:rsidR="00FF0D4B" w:rsidTr="008A7E56">
        <w:tc>
          <w:tcPr>
            <w:tcW w:w="3369" w:type="dxa"/>
          </w:tcPr>
          <w:p w:rsidR="00FF0D4B" w:rsidRDefault="00FF0D4B" w:rsidP="008A7E56">
            <w:pPr>
              <w:tabs>
                <w:tab w:val="left" w:pos="567"/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FF0D4B" w:rsidRDefault="00FF0D4B" w:rsidP="008A7E56">
            <w:pPr>
              <w:tabs>
                <w:tab w:val="left" w:pos="567"/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0D4B" w:rsidRDefault="00FF0D4B" w:rsidP="008A7E56">
            <w:pPr>
              <w:tabs>
                <w:tab w:val="left" w:pos="567"/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</w:tr>
    </w:tbl>
    <w:p w:rsidR="00FF0D4B" w:rsidRPr="003547B7" w:rsidRDefault="00FF0D4B" w:rsidP="00FF0D4B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 xml:space="preserve">2. </w:t>
      </w:r>
      <w:r>
        <w:rPr>
          <w:rFonts w:eastAsia="Calibri"/>
          <w:sz w:val="24"/>
          <w:szCs w:val="24"/>
        </w:rPr>
        <w:t xml:space="preserve">Составить сценарий руководства </w:t>
      </w:r>
      <w:r w:rsidRPr="00A50163">
        <w:rPr>
          <w:rFonts w:eastAsia="Calibri"/>
          <w:sz w:val="24"/>
          <w:szCs w:val="24"/>
        </w:rPr>
        <w:t xml:space="preserve">дидактической игрой </w:t>
      </w:r>
      <w:r w:rsidRPr="004746E5">
        <w:rPr>
          <w:rFonts w:eastAsia="Calibri"/>
          <w:sz w:val="24"/>
          <w:szCs w:val="24"/>
        </w:rPr>
        <w:t>детей</w:t>
      </w:r>
      <w:r>
        <w:rPr>
          <w:rFonts w:eastAsia="Calibri"/>
          <w:sz w:val="24"/>
          <w:szCs w:val="24"/>
        </w:rPr>
        <w:t xml:space="preserve"> младшего, среднего или старшего дошкольного возраста (проиллюстрировать фотографиями, схемами, рисунками).</w:t>
      </w:r>
    </w:p>
    <w:p w:rsidR="00FF0D4B" w:rsidRPr="00F62F3A" w:rsidRDefault="00FF0D4B" w:rsidP="00FF0D4B">
      <w:pPr>
        <w:tabs>
          <w:tab w:val="left" w:pos="567"/>
          <w:tab w:val="left" w:pos="851"/>
        </w:tabs>
        <w:ind w:firstLine="709"/>
        <w:jc w:val="center"/>
        <w:rPr>
          <w:i/>
          <w:sz w:val="24"/>
          <w:szCs w:val="24"/>
        </w:rPr>
      </w:pPr>
      <w:r w:rsidRPr="00F62F3A">
        <w:rPr>
          <w:i/>
          <w:sz w:val="24"/>
          <w:szCs w:val="24"/>
        </w:rPr>
        <w:t>Рекомендуемая литература</w:t>
      </w:r>
    </w:p>
    <w:p w:rsidR="00FF0D4B" w:rsidRPr="00FF0D4B" w:rsidRDefault="002140AB" w:rsidP="00FF0D4B">
      <w:pPr>
        <w:pStyle w:val="Style38"/>
        <w:widowControl/>
        <w:numPr>
          <w:ilvl w:val="0"/>
          <w:numId w:val="12"/>
        </w:numPr>
        <w:tabs>
          <w:tab w:val="left" w:pos="851"/>
          <w:tab w:val="left" w:pos="993"/>
        </w:tabs>
        <w:spacing w:line="240" w:lineRule="auto"/>
        <w:rPr>
          <w:rStyle w:val="FontStyle56"/>
          <w:sz w:val="24"/>
          <w:szCs w:val="24"/>
        </w:rPr>
      </w:pPr>
      <w:hyperlink r:id="rId7" w:history="1">
        <w:r w:rsidR="00FF0D4B" w:rsidRPr="00FF0D4B">
          <w:rPr>
            <w:rStyle w:val="FontStyle56"/>
            <w:i/>
            <w:sz w:val="24"/>
            <w:szCs w:val="24"/>
          </w:rPr>
          <w:t>Арсентьева, В. П</w:t>
        </w:r>
        <w:r w:rsidR="00FF0D4B" w:rsidRPr="00FF0D4B">
          <w:rPr>
            <w:rStyle w:val="FontStyle56"/>
            <w:sz w:val="24"/>
            <w:szCs w:val="24"/>
          </w:rPr>
          <w:t>.</w:t>
        </w:r>
      </w:hyperlink>
      <w:r w:rsidR="00FF0D4B" w:rsidRPr="00FF0D4B">
        <w:rPr>
          <w:rStyle w:val="FontStyle56"/>
          <w:sz w:val="24"/>
          <w:szCs w:val="24"/>
        </w:rPr>
        <w:t xml:space="preserve"> Игра — ведущий вид деятельности в дошкольном детстве : учебное пособие / В. П. Арсентьева. — </w:t>
      </w:r>
      <w:proofErr w:type="gramStart"/>
      <w:r w:rsidR="00FF0D4B" w:rsidRPr="00FF0D4B">
        <w:rPr>
          <w:rStyle w:val="FontStyle56"/>
          <w:sz w:val="24"/>
          <w:szCs w:val="24"/>
        </w:rPr>
        <w:t>Москва :</w:t>
      </w:r>
      <w:proofErr w:type="gramEnd"/>
      <w:r w:rsidR="00FF0D4B" w:rsidRPr="00FF0D4B">
        <w:rPr>
          <w:rStyle w:val="FontStyle56"/>
          <w:sz w:val="24"/>
          <w:szCs w:val="24"/>
        </w:rPr>
        <w:t xml:space="preserve"> ФОРУМ, 2012. — 143 с.</w:t>
      </w:r>
    </w:p>
    <w:p w:rsidR="00FF0D4B" w:rsidRPr="00FF0D4B" w:rsidRDefault="002140AB" w:rsidP="00FF0D4B">
      <w:pPr>
        <w:pStyle w:val="Style38"/>
        <w:widowControl/>
        <w:numPr>
          <w:ilvl w:val="0"/>
          <w:numId w:val="12"/>
        </w:numPr>
        <w:tabs>
          <w:tab w:val="left" w:pos="851"/>
          <w:tab w:val="left" w:pos="993"/>
        </w:tabs>
        <w:spacing w:line="240" w:lineRule="auto"/>
        <w:rPr>
          <w:rStyle w:val="FontStyle56"/>
          <w:sz w:val="24"/>
          <w:szCs w:val="24"/>
        </w:rPr>
      </w:pPr>
      <w:hyperlink r:id="rId8" w:history="1">
        <w:r w:rsidR="00FF0D4B" w:rsidRPr="00FF0D4B">
          <w:rPr>
            <w:rStyle w:val="FontStyle56"/>
            <w:i/>
            <w:sz w:val="24"/>
            <w:szCs w:val="24"/>
          </w:rPr>
          <w:t>Лыкова, И.А</w:t>
        </w:r>
        <w:r w:rsidR="00FF0D4B" w:rsidRPr="00FF0D4B">
          <w:rPr>
            <w:rStyle w:val="FontStyle56"/>
            <w:sz w:val="24"/>
            <w:szCs w:val="24"/>
          </w:rPr>
          <w:t xml:space="preserve">. Дидактические игры и занятия / </w:t>
        </w:r>
        <w:proofErr w:type="spellStart"/>
        <w:r w:rsidR="00FF0D4B" w:rsidRPr="00FF0D4B">
          <w:rPr>
            <w:rStyle w:val="FontStyle56"/>
            <w:sz w:val="24"/>
            <w:szCs w:val="24"/>
          </w:rPr>
          <w:t>И.А.Лыкова</w:t>
        </w:r>
        <w:proofErr w:type="spellEnd"/>
        <w:r w:rsidR="00FF0D4B" w:rsidRPr="00FF0D4B">
          <w:rPr>
            <w:rStyle w:val="FontStyle56"/>
            <w:sz w:val="24"/>
            <w:szCs w:val="24"/>
          </w:rPr>
          <w:t>.— М.: Карапуз : Сфера, 2009</w:t>
        </w:r>
      </w:hyperlink>
      <w:r w:rsidR="00FF0D4B" w:rsidRPr="00FF0D4B">
        <w:rPr>
          <w:rStyle w:val="FontStyle56"/>
          <w:sz w:val="24"/>
          <w:szCs w:val="24"/>
        </w:rPr>
        <w:t xml:space="preserve"> — 98с..</w:t>
      </w:r>
    </w:p>
    <w:p w:rsidR="00FF0D4B" w:rsidRPr="00FF0D4B" w:rsidRDefault="002140AB" w:rsidP="00FF0D4B">
      <w:pPr>
        <w:pStyle w:val="Style38"/>
        <w:widowControl/>
        <w:numPr>
          <w:ilvl w:val="0"/>
          <w:numId w:val="12"/>
        </w:numPr>
        <w:tabs>
          <w:tab w:val="left" w:pos="851"/>
          <w:tab w:val="left" w:pos="993"/>
        </w:tabs>
        <w:spacing w:line="240" w:lineRule="auto"/>
        <w:rPr>
          <w:rStyle w:val="FontStyle56"/>
          <w:sz w:val="24"/>
          <w:szCs w:val="24"/>
        </w:rPr>
      </w:pPr>
      <w:hyperlink r:id="rId9" w:history="1">
        <w:proofErr w:type="spellStart"/>
        <w:r w:rsidR="00FF0D4B" w:rsidRPr="00FF0D4B">
          <w:rPr>
            <w:rStyle w:val="FontStyle56"/>
            <w:i/>
            <w:sz w:val="24"/>
            <w:szCs w:val="24"/>
          </w:rPr>
          <w:t>Картушина</w:t>
        </w:r>
        <w:proofErr w:type="spellEnd"/>
        <w:r w:rsidR="00FF0D4B" w:rsidRPr="00FF0D4B">
          <w:rPr>
            <w:rStyle w:val="FontStyle56"/>
            <w:i/>
            <w:sz w:val="24"/>
            <w:szCs w:val="24"/>
          </w:rPr>
          <w:t xml:space="preserve">, М.Ю. </w:t>
        </w:r>
        <w:proofErr w:type="spellStart"/>
        <w:r w:rsidR="00FF0D4B" w:rsidRPr="00FF0D4B">
          <w:rPr>
            <w:rStyle w:val="FontStyle56"/>
            <w:sz w:val="24"/>
            <w:szCs w:val="24"/>
          </w:rPr>
          <w:t>Логоритмические</w:t>
        </w:r>
        <w:proofErr w:type="spellEnd"/>
        <w:r w:rsidR="00FF0D4B" w:rsidRPr="00FF0D4B">
          <w:rPr>
            <w:rStyle w:val="FontStyle56"/>
            <w:sz w:val="24"/>
            <w:szCs w:val="24"/>
          </w:rPr>
          <w:t xml:space="preserve"> занятия в детском саду / </w:t>
        </w:r>
        <w:proofErr w:type="spellStart"/>
        <w:r w:rsidR="00FF0D4B" w:rsidRPr="00FF0D4B">
          <w:rPr>
            <w:rStyle w:val="FontStyle56"/>
            <w:sz w:val="24"/>
            <w:szCs w:val="24"/>
          </w:rPr>
          <w:t>М.Ю.Катушина</w:t>
        </w:r>
        <w:proofErr w:type="spellEnd"/>
        <w:r w:rsidR="00FF0D4B" w:rsidRPr="00FF0D4B">
          <w:rPr>
            <w:rStyle w:val="FontStyle56"/>
            <w:sz w:val="24"/>
            <w:szCs w:val="24"/>
          </w:rPr>
          <w:t>. — М.: Сфера, 2004</w:t>
        </w:r>
      </w:hyperlink>
      <w:r w:rsidR="00FF0D4B" w:rsidRPr="00FF0D4B">
        <w:rPr>
          <w:rStyle w:val="FontStyle56"/>
          <w:sz w:val="24"/>
          <w:szCs w:val="24"/>
        </w:rPr>
        <w:t>. — 102 с.</w:t>
      </w:r>
    </w:p>
    <w:p w:rsidR="00FF0D4B" w:rsidRPr="00FF0D4B" w:rsidRDefault="002140AB" w:rsidP="00FF0D4B">
      <w:pPr>
        <w:pStyle w:val="Style38"/>
        <w:widowControl/>
        <w:numPr>
          <w:ilvl w:val="0"/>
          <w:numId w:val="12"/>
        </w:numPr>
        <w:tabs>
          <w:tab w:val="left" w:pos="851"/>
          <w:tab w:val="left" w:pos="993"/>
        </w:tabs>
        <w:spacing w:line="240" w:lineRule="auto"/>
        <w:rPr>
          <w:rStyle w:val="FontStyle56"/>
          <w:sz w:val="24"/>
          <w:szCs w:val="24"/>
        </w:rPr>
      </w:pPr>
      <w:hyperlink r:id="rId10" w:history="1">
        <w:proofErr w:type="spellStart"/>
        <w:r w:rsidR="00FF0D4B" w:rsidRPr="00FF0D4B">
          <w:rPr>
            <w:rStyle w:val="FontStyle56"/>
            <w:i/>
            <w:sz w:val="24"/>
            <w:szCs w:val="24"/>
          </w:rPr>
          <w:t>Волошкина</w:t>
        </w:r>
        <w:proofErr w:type="spellEnd"/>
        <w:r w:rsidR="00FF0D4B" w:rsidRPr="00FF0D4B">
          <w:rPr>
            <w:rStyle w:val="FontStyle56"/>
            <w:i/>
            <w:sz w:val="24"/>
            <w:szCs w:val="24"/>
          </w:rPr>
          <w:t>, М.И</w:t>
        </w:r>
        <w:r w:rsidR="00FF0D4B" w:rsidRPr="00FF0D4B">
          <w:rPr>
            <w:rStyle w:val="FontStyle56"/>
            <w:sz w:val="24"/>
            <w:szCs w:val="24"/>
          </w:rPr>
          <w:t>. Дидактическая игра в подготовке ребенка к обучению в школе / М.И. </w:t>
        </w:r>
        <w:proofErr w:type="spellStart"/>
        <w:r w:rsidR="00FF0D4B" w:rsidRPr="00FF0D4B">
          <w:rPr>
            <w:rStyle w:val="FontStyle56"/>
            <w:sz w:val="24"/>
            <w:szCs w:val="24"/>
          </w:rPr>
          <w:t>Волошкина</w:t>
        </w:r>
        <w:proofErr w:type="spellEnd"/>
        <w:r w:rsidR="00FF0D4B" w:rsidRPr="00FF0D4B">
          <w:rPr>
            <w:rStyle w:val="FontStyle56"/>
            <w:sz w:val="24"/>
            <w:szCs w:val="24"/>
          </w:rPr>
          <w:t>. — М.: Начальная школа, 2002</w:t>
        </w:r>
      </w:hyperlink>
      <w:r w:rsidR="00FF0D4B" w:rsidRPr="00FF0D4B">
        <w:rPr>
          <w:rStyle w:val="FontStyle56"/>
          <w:sz w:val="24"/>
          <w:szCs w:val="24"/>
        </w:rPr>
        <w:t xml:space="preserve"> — 76с.</w:t>
      </w:r>
    </w:p>
    <w:p w:rsidR="00FF0D4B" w:rsidRPr="003547B7" w:rsidRDefault="00FF0D4B" w:rsidP="00FF0D4B">
      <w:pPr>
        <w:tabs>
          <w:tab w:val="left" w:pos="567"/>
          <w:tab w:val="left" w:pos="851"/>
        </w:tabs>
        <w:ind w:firstLine="709"/>
        <w:jc w:val="center"/>
        <w:rPr>
          <w:rFonts w:eastAsia="Calibri"/>
          <w:sz w:val="24"/>
          <w:szCs w:val="24"/>
        </w:rPr>
      </w:pPr>
      <w:r w:rsidRPr="003547B7">
        <w:rPr>
          <w:i/>
          <w:sz w:val="24"/>
          <w:szCs w:val="24"/>
        </w:rPr>
        <w:t>Форма контроля</w:t>
      </w:r>
    </w:p>
    <w:p w:rsidR="00FF0D4B" w:rsidRDefault="00FF0D4B" w:rsidP="00FF0D4B">
      <w:pPr>
        <w:tabs>
          <w:tab w:val="left" w:pos="567"/>
          <w:tab w:val="left" w:pos="851"/>
        </w:tabs>
        <w:ind w:firstLine="709"/>
        <w:rPr>
          <w:rFonts w:eastAsia="Calibri"/>
          <w:sz w:val="24"/>
          <w:szCs w:val="24"/>
        </w:rPr>
      </w:pPr>
      <w:r w:rsidRPr="003547B7">
        <w:rPr>
          <w:rFonts w:eastAsia="Calibri"/>
          <w:sz w:val="24"/>
          <w:szCs w:val="24"/>
        </w:rPr>
        <w:t xml:space="preserve">1. </w:t>
      </w:r>
      <w:r>
        <w:rPr>
          <w:rFonts w:eastAsia="Calibri"/>
          <w:sz w:val="24"/>
          <w:szCs w:val="24"/>
        </w:rPr>
        <w:t>Проверка таблиц</w:t>
      </w:r>
    </w:p>
    <w:p w:rsidR="00FF0D4B" w:rsidRDefault="00FF0D4B" w:rsidP="00FF0D4B">
      <w:pPr>
        <w:tabs>
          <w:tab w:val="left" w:pos="567"/>
          <w:tab w:val="left" w:pos="851"/>
        </w:tabs>
        <w:ind w:firstLine="709"/>
        <w:rPr>
          <w:rFonts w:eastAsia="Calibri"/>
          <w:b/>
          <w:i/>
          <w:sz w:val="26"/>
          <w:szCs w:val="26"/>
        </w:rPr>
      </w:pPr>
      <w:r>
        <w:rPr>
          <w:rFonts w:eastAsia="Calibri"/>
          <w:sz w:val="24"/>
          <w:szCs w:val="24"/>
        </w:rPr>
        <w:t>2. О</w:t>
      </w:r>
      <w:r w:rsidRPr="003547B7">
        <w:rPr>
          <w:rFonts w:eastAsia="Calibri"/>
          <w:sz w:val="24"/>
          <w:szCs w:val="24"/>
        </w:rPr>
        <w:t xml:space="preserve">бсуждение </w:t>
      </w:r>
      <w:r>
        <w:rPr>
          <w:rFonts w:eastAsia="Calibri"/>
          <w:sz w:val="24"/>
          <w:szCs w:val="24"/>
        </w:rPr>
        <w:t>конспектов</w:t>
      </w:r>
      <w:r w:rsidRPr="003547B7">
        <w:rPr>
          <w:rFonts w:eastAsia="Calibri"/>
          <w:sz w:val="24"/>
          <w:szCs w:val="24"/>
        </w:rPr>
        <w:t>.</w:t>
      </w:r>
    </w:p>
    <w:p w:rsidR="00FF0D4B" w:rsidRDefault="00FF0D4B" w:rsidP="00FF0D4B"/>
    <w:p w:rsidR="00FF0D4B" w:rsidRPr="00362715" w:rsidRDefault="00FF0D4B" w:rsidP="00FF0D4B">
      <w:pPr>
        <w:pStyle w:val="a3"/>
        <w:spacing w:after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362715">
        <w:rPr>
          <w:b/>
          <w:sz w:val="28"/>
          <w:szCs w:val="28"/>
        </w:rPr>
        <w:t xml:space="preserve">. СПИСОК </w:t>
      </w:r>
      <w:bookmarkEnd w:id="0"/>
      <w:r w:rsidRPr="00362715">
        <w:rPr>
          <w:b/>
          <w:sz w:val="28"/>
          <w:szCs w:val="28"/>
        </w:rPr>
        <w:t>РЕКОМЕНДУЕМОЙ ЛИТЕРАТУРЫ</w:t>
      </w:r>
    </w:p>
    <w:p w:rsidR="00FF0D4B" w:rsidRPr="00E47EAE" w:rsidRDefault="00FF0D4B" w:rsidP="00FF0D4B">
      <w:pPr>
        <w:ind w:firstLine="709"/>
        <w:jc w:val="center"/>
        <w:rPr>
          <w:b/>
          <w:i/>
          <w:sz w:val="24"/>
          <w:szCs w:val="24"/>
        </w:rPr>
      </w:pPr>
      <w:r w:rsidRPr="00E47EAE">
        <w:rPr>
          <w:b/>
          <w:i/>
          <w:sz w:val="24"/>
          <w:szCs w:val="24"/>
        </w:rPr>
        <w:t>основная литература:</w:t>
      </w:r>
    </w:p>
    <w:p w:rsidR="00FF0D4B" w:rsidRPr="00FF0D4B" w:rsidRDefault="00FF0D4B" w:rsidP="00FF0D4B">
      <w:pPr>
        <w:pStyle w:val="Style36"/>
        <w:widowControl/>
        <w:tabs>
          <w:tab w:val="left" w:pos="851"/>
          <w:tab w:val="left" w:pos="993"/>
        </w:tabs>
        <w:spacing w:line="240" w:lineRule="auto"/>
        <w:ind w:firstLine="709"/>
        <w:jc w:val="both"/>
        <w:rPr>
          <w:rStyle w:val="FontStyle56"/>
          <w:spacing w:val="-2"/>
          <w:sz w:val="24"/>
          <w:szCs w:val="24"/>
        </w:rPr>
      </w:pPr>
      <w:r w:rsidRPr="00FF0D4B">
        <w:rPr>
          <w:spacing w:val="-2"/>
        </w:rPr>
        <w:t>1.</w:t>
      </w:r>
      <w:r w:rsidRPr="00FF0D4B">
        <w:rPr>
          <w:i/>
          <w:spacing w:val="-2"/>
        </w:rPr>
        <w:t xml:space="preserve"> Арсентьева, В. П. </w:t>
      </w:r>
      <w:r w:rsidRPr="00FF0D4B">
        <w:rPr>
          <w:spacing w:val="-2"/>
        </w:rPr>
        <w:t xml:space="preserve">Игра — ведущий вид деятельности в дошкольном </w:t>
      </w:r>
      <w:proofErr w:type="gramStart"/>
      <w:r w:rsidRPr="00FF0D4B">
        <w:rPr>
          <w:spacing w:val="-2"/>
        </w:rPr>
        <w:t>детстве :</w:t>
      </w:r>
      <w:proofErr w:type="gramEnd"/>
      <w:r w:rsidRPr="00FF0D4B">
        <w:rPr>
          <w:spacing w:val="-2"/>
        </w:rPr>
        <w:t xml:space="preserve"> учебное пособие / В. П. Арсентьева. — </w:t>
      </w:r>
      <w:proofErr w:type="gramStart"/>
      <w:r w:rsidRPr="00FF0D4B">
        <w:rPr>
          <w:spacing w:val="-2"/>
        </w:rPr>
        <w:t>Москва :</w:t>
      </w:r>
      <w:proofErr w:type="gramEnd"/>
      <w:r w:rsidRPr="00FF0D4B">
        <w:rPr>
          <w:spacing w:val="-2"/>
        </w:rPr>
        <w:t xml:space="preserve"> ФОРУМ, 2012. — 143 с</w:t>
      </w:r>
      <w:r w:rsidRPr="00FF0D4B">
        <w:rPr>
          <w:rStyle w:val="FontStyle56"/>
          <w:spacing w:val="-2"/>
          <w:sz w:val="24"/>
          <w:szCs w:val="24"/>
        </w:rPr>
        <w:t>.</w:t>
      </w:r>
    </w:p>
    <w:p w:rsidR="00FF0D4B" w:rsidRPr="00FF0D4B" w:rsidRDefault="00FF0D4B" w:rsidP="00FF0D4B">
      <w:pPr>
        <w:pStyle w:val="Style37"/>
        <w:widowControl/>
        <w:tabs>
          <w:tab w:val="left" w:pos="851"/>
          <w:tab w:val="left" w:pos="993"/>
        </w:tabs>
        <w:spacing w:line="240" w:lineRule="auto"/>
        <w:ind w:firstLine="709"/>
        <w:rPr>
          <w:rStyle w:val="FontStyle56"/>
          <w:sz w:val="24"/>
          <w:szCs w:val="24"/>
        </w:rPr>
      </w:pPr>
      <w:r w:rsidRPr="00FF0D4B">
        <w:rPr>
          <w:rStyle w:val="FontStyle56"/>
          <w:sz w:val="24"/>
          <w:szCs w:val="24"/>
        </w:rPr>
        <w:t xml:space="preserve">2.Васильева О.К. Развитие игровой деятельности детей дошкольного возраста </w:t>
      </w:r>
      <w:proofErr w:type="spellStart"/>
      <w:r w:rsidRPr="00FF0D4B">
        <w:rPr>
          <w:rStyle w:val="FontStyle56"/>
          <w:sz w:val="24"/>
          <w:szCs w:val="24"/>
        </w:rPr>
        <w:t>О.К.Васильева</w:t>
      </w:r>
      <w:proofErr w:type="spellEnd"/>
      <w:r w:rsidRPr="00FF0D4B">
        <w:rPr>
          <w:rStyle w:val="FontStyle56"/>
          <w:sz w:val="24"/>
          <w:szCs w:val="24"/>
        </w:rPr>
        <w:t xml:space="preserve">, С.В. Кондратюк. — Барановичи, </w:t>
      </w:r>
      <w:proofErr w:type="spellStart"/>
      <w:r w:rsidRPr="00FF0D4B">
        <w:rPr>
          <w:rStyle w:val="FontStyle56"/>
          <w:sz w:val="24"/>
          <w:szCs w:val="24"/>
        </w:rPr>
        <w:t>БарГУ</w:t>
      </w:r>
      <w:proofErr w:type="spellEnd"/>
      <w:r w:rsidRPr="00FF0D4B">
        <w:rPr>
          <w:rStyle w:val="FontStyle56"/>
          <w:sz w:val="24"/>
          <w:szCs w:val="24"/>
        </w:rPr>
        <w:t>, 2018г. — 188 с.</w:t>
      </w:r>
    </w:p>
    <w:p w:rsidR="00FF0D4B" w:rsidRPr="00FF0D4B" w:rsidRDefault="00FF0D4B" w:rsidP="00FF0D4B">
      <w:pPr>
        <w:pStyle w:val="Style37"/>
        <w:widowControl/>
        <w:tabs>
          <w:tab w:val="left" w:pos="851"/>
          <w:tab w:val="left" w:pos="993"/>
        </w:tabs>
        <w:spacing w:line="240" w:lineRule="auto"/>
        <w:ind w:firstLine="709"/>
        <w:rPr>
          <w:rStyle w:val="FontStyle56"/>
          <w:sz w:val="24"/>
          <w:szCs w:val="24"/>
        </w:rPr>
      </w:pPr>
      <w:r w:rsidRPr="00FF0D4B">
        <w:rPr>
          <w:rStyle w:val="FontStyle55"/>
          <w:sz w:val="24"/>
          <w:szCs w:val="24"/>
        </w:rPr>
        <w:t>3</w:t>
      </w:r>
      <w:r w:rsidRPr="00FF0D4B">
        <w:rPr>
          <w:rStyle w:val="FontStyle55"/>
          <w:i/>
          <w:sz w:val="24"/>
          <w:szCs w:val="24"/>
        </w:rPr>
        <w:t>. Васильева, О. К.</w:t>
      </w:r>
      <w:r w:rsidRPr="00FF0D4B">
        <w:rPr>
          <w:rStyle w:val="FontStyle55"/>
          <w:sz w:val="24"/>
          <w:szCs w:val="24"/>
        </w:rPr>
        <w:t xml:space="preserve"> Педагогическая поддержка сюжетно–ролевых игр детей / О.К. Васильева. — </w:t>
      </w:r>
      <w:proofErr w:type="gramStart"/>
      <w:r w:rsidRPr="00FF0D4B">
        <w:rPr>
          <w:rStyle w:val="FontStyle55"/>
          <w:sz w:val="24"/>
          <w:szCs w:val="24"/>
        </w:rPr>
        <w:t>Мозырь :</w:t>
      </w:r>
      <w:proofErr w:type="gramEnd"/>
      <w:r w:rsidRPr="00FF0D4B">
        <w:rPr>
          <w:rStyle w:val="FontStyle55"/>
          <w:sz w:val="24"/>
          <w:szCs w:val="24"/>
        </w:rPr>
        <w:t xml:space="preserve"> Содействие,2013. — 123с.</w:t>
      </w:r>
    </w:p>
    <w:p w:rsidR="00FF0D4B" w:rsidRPr="00FF0D4B" w:rsidRDefault="00FF0D4B" w:rsidP="00FF0D4B">
      <w:pPr>
        <w:pStyle w:val="Style38"/>
        <w:widowControl/>
        <w:tabs>
          <w:tab w:val="left" w:pos="851"/>
          <w:tab w:val="left" w:pos="993"/>
        </w:tabs>
        <w:spacing w:line="240" w:lineRule="auto"/>
        <w:ind w:firstLine="709"/>
        <w:rPr>
          <w:rStyle w:val="FontStyle55"/>
          <w:sz w:val="24"/>
          <w:szCs w:val="24"/>
        </w:rPr>
      </w:pPr>
      <w:r w:rsidRPr="00FF0D4B">
        <w:rPr>
          <w:rStyle w:val="FontStyle56"/>
          <w:sz w:val="24"/>
          <w:szCs w:val="24"/>
        </w:rPr>
        <w:t xml:space="preserve">4. </w:t>
      </w:r>
      <w:r w:rsidRPr="00FF0D4B">
        <w:rPr>
          <w:rStyle w:val="FontStyle56"/>
          <w:i/>
          <w:sz w:val="24"/>
          <w:szCs w:val="24"/>
        </w:rPr>
        <w:t xml:space="preserve">Васильева, </w:t>
      </w:r>
      <w:r w:rsidRPr="00FF0D4B">
        <w:rPr>
          <w:rStyle w:val="FontStyle55"/>
          <w:i/>
          <w:sz w:val="24"/>
          <w:szCs w:val="24"/>
        </w:rPr>
        <w:t>О.К</w:t>
      </w:r>
      <w:r w:rsidRPr="00FF0D4B">
        <w:rPr>
          <w:rStyle w:val="FontStyle55"/>
          <w:sz w:val="24"/>
          <w:szCs w:val="24"/>
        </w:rPr>
        <w:t xml:space="preserve">. Образная </w:t>
      </w:r>
      <w:r w:rsidRPr="00FF0D4B">
        <w:rPr>
          <w:rStyle w:val="FontStyle56"/>
          <w:sz w:val="24"/>
          <w:szCs w:val="24"/>
        </w:rPr>
        <w:t xml:space="preserve">игрушка в творческих играх дошкольников / О.К. </w:t>
      </w:r>
      <w:proofErr w:type="gramStart"/>
      <w:r w:rsidRPr="00FF0D4B">
        <w:rPr>
          <w:rStyle w:val="FontStyle56"/>
          <w:sz w:val="24"/>
          <w:szCs w:val="24"/>
        </w:rPr>
        <w:t>Васильева.—</w:t>
      </w:r>
      <w:proofErr w:type="gramEnd"/>
      <w:r w:rsidRPr="00FF0D4B">
        <w:rPr>
          <w:rStyle w:val="FontStyle56"/>
          <w:sz w:val="24"/>
          <w:szCs w:val="24"/>
        </w:rPr>
        <w:t xml:space="preserve"> Брест, 2000.— 124 с. </w:t>
      </w:r>
    </w:p>
    <w:p w:rsidR="00FF0D4B" w:rsidRPr="00FF0D4B" w:rsidRDefault="00FF0D4B" w:rsidP="00FF0D4B">
      <w:pPr>
        <w:pStyle w:val="Style8"/>
        <w:widowControl/>
        <w:tabs>
          <w:tab w:val="left" w:pos="851"/>
        </w:tabs>
        <w:ind w:firstLine="709"/>
        <w:rPr>
          <w:rStyle w:val="FontStyle56"/>
          <w:sz w:val="24"/>
          <w:szCs w:val="24"/>
        </w:rPr>
      </w:pPr>
    </w:p>
    <w:p w:rsidR="00FF0D4B" w:rsidRPr="00FF0D4B" w:rsidRDefault="00FF0D4B" w:rsidP="00FF0D4B">
      <w:pPr>
        <w:ind w:firstLine="567"/>
        <w:jc w:val="center"/>
        <w:rPr>
          <w:b/>
          <w:i/>
          <w:sz w:val="24"/>
          <w:szCs w:val="24"/>
        </w:rPr>
      </w:pPr>
      <w:r w:rsidRPr="00FF0D4B">
        <w:rPr>
          <w:b/>
          <w:i/>
          <w:sz w:val="24"/>
          <w:szCs w:val="24"/>
        </w:rPr>
        <w:t>дополнительная литература:</w:t>
      </w:r>
    </w:p>
    <w:p w:rsidR="00FF0D4B" w:rsidRPr="00FF0D4B" w:rsidRDefault="00FF0D4B" w:rsidP="00FF0D4B">
      <w:pPr>
        <w:pStyle w:val="Style8"/>
        <w:widowControl/>
        <w:numPr>
          <w:ilvl w:val="0"/>
          <w:numId w:val="5"/>
        </w:numPr>
        <w:tabs>
          <w:tab w:val="left" w:pos="851"/>
          <w:tab w:val="left" w:pos="993"/>
        </w:tabs>
        <w:ind w:left="0" w:firstLine="700"/>
        <w:rPr>
          <w:rStyle w:val="FontStyle56"/>
          <w:sz w:val="24"/>
          <w:szCs w:val="24"/>
        </w:rPr>
      </w:pPr>
      <w:r w:rsidRPr="00FF0D4B">
        <w:rPr>
          <w:rStyle w:val="FontStyle56"/>
          <w:i/>
          <w:sz w:val="24"/>
          <w:szCs w:val="24"/>
        </w:rPr>
        <w:t>Зворыгина, Е.В.,</w:t>
      </w:r>
      <w:r w:rsidRPr="00FF0D4B">
        <w:rPr>
          <w:rStyle w:val="FontStyle56"/>
          <w:sz w:val="24"/>
          <w:szCs w:val="24"/>
        </w:rPr>
        <w:t xml:space="preserve"> Комарова Н.Ф. Перспективное планирование работы по формированию игры // Игра дошкольника / Под ред. СЛ. </w:t>
      </w:r>
      <w:proofErr w:type="spellStart"/>
      <w:proofErr w:type="gramStart"/>
      <w:r w:rsidRPr="00FF0D4B">
        <w:rPr>
          <w:rStyle w:val="FontStyle56"/>
          <w:sz w:val="24"/>
          <w:szCs w:val="24"/>
        </w:rPr>
        <w:t>Новосёловой</w:t>
      </w:r>
      <w:proofErr w:type="spellEnd"/>
      <w:r w:rsidRPr="00FF0D4B">
        <w:rPr>
          <w:rStyle w:val="FontStyle56"/>
          <w:sz w:val="24"/>
          <w:szCs w:val="24"/>
        </w:rPr>
        <w:t>.—</w:t>
      </w:r>
      <w:proofErr w:type="gramEnd"/>
      <w:r w:rsidRPr="00FF0D4B">
        <w:rPr>
          <w:rStyle w:val="FontStyle56"/>
          <w:sz w:val="24"/>
          <w:szCs w:val="24"/>
        </w:rPr>
        <w:t xml:space="preserve"> М.: Просвещение, 1989.— С 230 — 234.</w:t>
      </w:r>
    </w:p>
    <w:p w:rsidR="00FF0D4B" w:rsidRPr="00FF0D4B" w:rsidRDefault="00FF0D4B" w:rsidP="00FF0D4B">
      <w:pPr>
        <w:pStyle w:val="Style39"/>
        <w:widowControl/>
        <w:numPr>
          <w:ilvl w:val="0"/>
          <w:numId w:val="5"/>
        </w:numPr>
        <w:tabs>
          <w:tab w:val="left" w:pos="851"/>
          <w:tab w:val="left" w:pos="993"/>
        </w:tabs>
        <w:spacing w:line="240" w:lineRule="auto"/>
        <w:ind w:left="0" w:firstLine="700"/>
        <w:rPr>
          <w:rStyle w:val="FontStyle56"/>
          <w:sz w:val="24"/>
          <w:szCs w:val="24"/>
        </w:rPr>
      </w:pPr>
      <w:r w:rsidRPr="00FF0D4B">
        <w:t xml:space="preserve">Игра в жизни дошкольника: пособие для педагогов учреждений </w:t>
      </w:r>
      <w:proofErr w:type="spellStart"/>
      <w:r w:rsidRPr="00FF0D4B">
        <w:t>дошк</w:t>
      </w:r>
      <w:proofErr w:type="spellEnd"/>
      <w:r w:rsidRPr="00FF0D4B">
        <w:t>. образования / Е. </w:t>
      </w:r>
      <w:proofErr w:type="spellStart"/>
      <w:r w:rsidRPr="00FF0D4B">
        <w:t>А.Панько</w:t>
      </w:r>
      <w:proofErr w:type="spellEnd"/>
      <w:r w:rsidRPr="00FF0D4B">
        <w:t xml:space="preserve"> [и др.] под ред. Я. Л. </w:t>
      </w:r>
      <w:proofErr w:type="spellStart"/>
      <w:r w:rsidRPr="00FF0D4B">
        <w:t>Коломинский</w:t>
      </w:r>
      <w:proofErr w:type="spellEnd"/>
      <w:r w:rsidRPr="00FF0D4B">
        <w:rPr>
          <w:lang w:val="be-BY"/>
        </w:rPr>
        <w:t>,</w:t>
      </w:r>
      <w:r w:rsidRPr="00FF0D4B">
        <w:t xml:space="preserve"> Е. А. Панько – </w:t>
      </w:r>
      <w:proofErr w:type="gramStart"/>
      <w:r w:rsidRPr="00FF0D4B">
        <w:t>Минск :</w:t>
      </w:r>
      <w:proofErr w:type="gramEnd"/>
      <w:r w:rsidRPr="00FF0D4B">
        <w:t xml:space="preserve"> Нац. ин-т образования, 2012. – 108 с.</w:t>
      </w:r>
    </w:p>
    <w:p w:rsidR="00FF0D4B" w:rsidRPr="00FF0D4B" w:rsidRDefault="00FF0D4B" w:rsidP="00FF0D4B">
      <w:pPr>
        <w:pStyle w:val="Style12"/>
        <w:widowControl/>
        <w:numPr>
          <w:ilvl w:val="0"/>
          <w:numId w:val="5"/>
        </w:numPr>
        <w:tabs>
          <w:tab w:val="left" w:pos="689"/>
          <w:tab w:val="left" w:pos="851"/>
          <w:tab w:val="left" w:pos="993"/>
        </w:tabs>
        <w:spacing w:line="240" w:lineRule="auto"/>
        <w:ind w:left="0" w:firstLine="700"/>
        <w:rPr>
          <w:rStyle w:val="FontStyle56"/>
          <w:sz w:val="24"/>
          <w:szCs w:val="24"/>
        </w:rPr>
      </w:pPr>
      <w:r w:rsidRPr="00FF0D4B">
        <w:rPr>
          <w:rStyle w:val="FontStyle56"/>
          <w:sz w:val="24"/>
          <w:szCs w:val="24"/>
        </w:rPr>
        <w:t>Игра дошкольника. Научно-методическое пособие // Ю. А. Анищенко, И. А </w:t>
      </w:r>
      <w:proofErr w:type="spellStart"/>
      <w:r w:rsidRPr="00FF0D4B">
        <w:rPr>
          <w:rStyle w:val="FontStyle56"/>
          <w:sz w:val="24"/>
          <w:szCs w:val="24"/>
        </w:rPr>
        <w:t>Сомарова</w:t>
      </w:r>
      <w:proofErr w:type="spellEnd"/>
      <w:r w:rsidRPr="00FF0D4B">
        <w:rPr>
          <w:rStyle w:val="FontStyle56"/>
          <w:sz w:val="24"/>
          <w:szCs w:val="24"/>
        </w:rPr>
        <w:t xml:space="preserve"> и др. — Мозырь: РИФ «Белый ветер», 1998. — 95с.</w:t>
      </w:r>
    </w:p>
    <w:p w:rsidR="00FF0D4B" w:rsidRPr="00FF0D4B" w:rsidRDefault="00FF0D4B" w:rsidP="00FF0D4B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ind w:left="0" w:firstLine="700"/>
        <w:rPr>
          <w:bCs/>
        </w:rPr>
      </w:pPr>
      <w:r w:rsidRPr="00FF0D4B">
        <w:rPr>
          <w:bCs/>
          <w:i/>
        </w:rPr>
        <w:lastRenderedPageBreak/>
        <w:t>Калиновская, М.</w:t>
      </w:r>
      <w:r w:rsidRPr="00FF0D4B">
        <w:rPr>
          <w:bCs/>
        </w:rPr>
        <w:t xml:space="preserve"> </w:t>
      </w:r>
      <w:r w:rsidRPr="00FF0D4B">
        <w:t xml:space="preserve">Особая ценность сюжетной игры: о макете как опорном элементе сюжетных игр старших дошкольников / М. Калиновская // Минская школа сегодня. — 2011. — </w:t>
      </w:r>
      <w:r w:rsidRPr="00FF0D4B">
        <w:rPr>
          <w:bCs/>
        </w:rPr>
        <w:t>№ 9</w:t>
      </w:r>
      <w:r w:rsidRPr="00FF0D4B">
        <w:t>. — С. 48-51.</w:t>
      </w:r>
      <w:r w:rsidRPr="00FF0D4B">
        <w:rPr>
          <w:bCs/>
        </w:rPr>
        <w:t xml:space="preserve"> </w:t>
      </w:r>
    </w:p>
    <w:p w:rsidR="00FF0D4B" w:rsidRPr="00FF0D4B" w:rsidRDefault="00FF0D4B" w:rsidP="00FF0D4B">
      <w:pPr>
        <w:pStyle w:val="Style8"/>
        <w:widowControl/>
        <w:numPr>
          <w:ilvl w:val="0"/>
          <w:numId w:val="5"/>
        </w:numPr>
        <w:tabs>
          <w:tab w:val="left" w:pos="851"/>
          <w:tab w:val="left" w:pos="993"/>
        </w:tabs>
        <w:ind w:left="0" w:firstLine="700"/>
        <w:rPr>
          <w:rStyle w:val="FontStyle56"/>
          <w:sz w:val="24"/>
          <w:szCs w:val="24"/>
        </w:rPr>
      </w:pPr>
      <w:proofErr w:type="spellStart"/>
      <w:r w:rsidRPr="00FF0D4B">
        <w:rPr>
          <w:rStyle w:val="FontStyle56"/>
          <w:i/>
          <w:sz w:val="24"/>
          <w:szCs w:val="24"/>
        </w:rPr>
        <w:t>Калинченко</w:t>
      </w:r>
      <w:proofErr w:type="spellEnd"/>
      <w:r w:rsidRPr="00FF0D4B">
        <w:rPr>
          <w:rStyle w:val="FontStyle56"/>
          <w:i/>
          <w:sz w:val="24"/>
          <w:szCs w:val="24"/>
        </w:rPr>
        <w:t>, А. В</w:t>
      </w:r>
      <w:r w:rsidRPr="00FF0D4B">
        <w:rPr>
          <w:rStyle w:val="FontStyle56"/>
          <w:sz w:val="24"/>
          <w:szCs w:val="24"/>
        </w:rPr>
        <w:t xml:space="preserve">. Развитие игровой деятельности дошкольников: Методическое пособие. / А. В. </w:t>
      </w:r>
      <w:proofErr w:type="spellStart"/>
      <w:r w:rsidRPr="00FF0D4B">
        <w:rPr>
          <w:rStyle w:val="FontStyle56"/>
          <w:sz w:val="24"/>
          <w:szCs w:val="24"/>
        </w:rPr>
        <w:t>Калинченко</w:t>
      </w:r>
      <w:proofErr w:type="spellEnd"/>
      <w:r w:rsidRPr="00FF0D4B">
        <w:rPr>
          <w:rStyle w:val="FontStyle56"/>
          <w:sz w:val="24"/>
          <w:szCs w:val="24"/>
        </w:rPr>
        <w:t xml:space="preserve">, Ю. В. </w:t>
      </w:r>
      <w:proofErr w:type="spellStart"/>
      <w:r w:rsidRPr="00FF0D4B">
        <w:rPr>
          <w:rStyle w:val="FontStyle56"/>
          <w:sz w:val="24"/>
          <w:szCs w:val="24"/>
        </w:rPr>
        <w:t>Микляева</w:t>
      </w:r>
      <w:proofErr w:type="spellEnd"/>
      <w:r w:rsidRPr="00FF0D4B">
        <w:rPr>
          <w:rStyle w:val="FontStyle56"/>
          <w:sz w:val="24"/>
          <w:szCs w:val="24"/>
        </w:rPr>
        <w:t>, В. Н. Сидоренко— М.: Айрис-пресс, 2004. — 112с.</w:t>
      </w:r>
    </w:p>
    <w:p w:rsidR="00FF0D4B" w:rsidRPr="00FF0D4B" w:rsidRDefault="00FF0D4B" w:rsidP="00FF0D4B">
      <w:pPr>
        <w:pStyle w:val="Style8"/>
        <w:widowControl/>
        <w:numPr>
          <w:ilvl w:val="0"/>
          <w:numId w:val="5"/>
        </w:numPr>
        <w:tabs>
          <w:tab w:val="left" w:pos="851"/>
          <w:tab w:val="left" w:pos="993"/>
        </w:tabs>
        <w:ind w:left="0" w:firstLine="700"/>
        <w:rPr>
          <w:rStyle w:val="FontStyle56"/>
          <w:sz w:val="24"/>
          <w:szCs w:val="24"/>
        </w:rPr>
      </w:pPr>
      <w:r w:rsidRPr="00FF0D4B">
        <w:rPr>
          <w:rStyle w:val="FontStyle56"/>
          <w:i/>
          <w:sz w:val="24"/>
          <w:szCs w:val="24"/>
        </w:rPr>
        <w:t>Комарова, Н. Ф.</w:t>
      </w:r>
      <w:r w:rsidRPr="00FF0D4B">
        <w:rPr>
          <w:rStyle w:val="FontStyle56"/>
          <w:sz w:val="24"/>
          <w:szCs w:val="24"/>
        </w:rPr>
        <w:t xml:space="preserve"> Комплексное руководство сюжетно-ролевыми играми в детском саду / Н. Ф. Комарова. — М.: Скрипторий, 2012. — 157 с.</w:t>
      </w:r>
    </w:p>
    <w:p w:rsidR="00FF0D4B" w:rsidRPr="00FF0D4B" w:rsidRDefault="00FF0D4B" w:rsidP="00FF0D4B">
      <w:pPr>
        <w:pStyle w:val="Style8"/>
        <w:widowControl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ind w:left="0" w:firstLine="700"/>
        <w:rPr>
          <w:rStyle w:val="FontStyle55"/>
          <w:sz w:val="24"/>
          <w:szCs w:val="24"/>
        </w:rPr>
      </w:pPr>
      <w:proofErr w:type="spellStart"/>
      <w:r w:rsidRPr="00FF0D4B">
        <w:rPr>
          <w:rStyle w:val="FontStyle56"/>
          <w:i/>
          <w:sz w:val="24"/>
          <w:szCs w:val="24"/>
        </w:rPr>
        <w:t>Менджерицкая</w:t>
      </w:r>
      <w:proofErr w:type="spellEnd"/>
      <w:r w:rsidRPr="00FF0D4B">
        <w:rPr>
          <w:rStyle w:val="FontStyle56"/>
          <w:i/>
          <w:sz w:val="24"/>
          <w:szCs w:val="24"/>
        </w:rPr>
        <w:t xml:space="preserve">, </w:t>
      </w:r>
      <w:r w:rsidRPr="00FF0D4B">
        <w:rPr>
          <w:rStyle w:val="FontStyle55"/>
          <w:i/>
          <w:sz w:val="24"/>
          <w:szCs w:val="24"/>
        </w:rPr>
        <w:t>Д</w:t>
      </w:r>
      <w:r w:rsidRPr="00FF0D4B">
        <w:rPr>
          <w:rStyle w:val="FontStyle56"/>
          <w:i/>
          <w:sz w:val="24"/>
          <w:szCs w:val="24"/>
        </w:rPr>
        <w:t>. В</w:t>
      </w:r>
      <w:r w:rsidRPr="00FF0D4B">
        <w:rPr>
          <w:rStyle w:val="FontStyle56"/>
          <w:sz w:val="24"/>
          <w:szCs w:val="24"/>
        </w:rPr>
        <w:t xml:space="preserve">. Воспитателю </w:t>
      </w:r>
      <w:r w:rsidRPr="00FF0D4B">
        <w:rPr>
          <w:rStyle w:val="FontStyle55"/>
          <w:sz w:val="24"/>
          <w:szCs w:val="24"/>
        </w:rPr>
        <w:t>о детской игре: Пособие для воспитателя детского сада / Под ред. Т. А. Марковой. — М.: Просвещение,1981. — 128с.</w:t>
      </w:r>
    </w:p>
    <w:p w:rsidR="00FF0D4B" w:rsidRPr="00FF0D4B" w:rsidRDefault="00FF0D4B" w:rsidP="00FF0D4B">
      <w:pPr>
        <w:pStyle w:val="Style8"/>
        <w:widowControl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ind w:left="0" w:firstLine="700"/>
        <w:rPr>
          <w:rStyle w:val="FontStyle55"/>
          <w:sz w:val="24"/>
          <w:szCs w:val="24"/>
        </w:rPr>
      </w:pPr>
      <w:r w:rsidRPr="00FF0D4B">
        <w:rPr>
          <w:rStyle w:val="FontStyle55"/>
          <w:i/>
          <w:sz w:val="24"/>
          <w:szCs w:val="24"/>
        </w:rPr>
        <w:t>Солнцева, О. В.</w:t>
      </w:r>
      <w:r w:rsidRPr="00FF0D4B">
        <w:rPr>
          <w:rStyle w:val="FontStyle55"/>
          <w:sz w:val="24"/>
          <w:szCs w:val="24"/>
        </w:rPr>
        <w:t xml:space="preserve"> Дошкольник в мире игры: сопровождение сюжетных игр детей / О. В. Солнцева. — СПб., 2010. — 176 с. </w:t>
      </w:r>
    </w:p>
    <w:p w:rsidR="00FF0D4B" w:rsidRPr="00FF0D4B" w:rsidRDefault="00FF0D4B" w:rsidP="00FF0D4B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ind w:left="0" w:firstLine="700"/>
      </w:pPr>
      <w:r w:rsidRPr="00FF0D4B">
        <w:rPr>
          <w:rStyle w:val="FontStyle55"/>
          <w:i/>
          <w:sz w:val="24"/>
          <w:szCs w:val="24"/>
        </w:rPr>
        <w:t>Усова, А. П.</w:t>
      </w:r>
      <w:r w:rsidRPr="00FF0D4B">
        <w:rPr>
          <w:rStyle w:val="FontStyle55"/>
          <w:sz w:val="24"/>
          <w:szCs w:val="24"/>
        </w:rPr>
        <w:t xml:space="preserve"> Игра — форма организации жизни и деятельности детей / А. П. Усова // Дошкольное воспитание. — 2016. — № 1. — С. 19-22.</w:t>
      </w:r>
    </w:p>
    <w:p w:rsidR="00FF0D4B" w:rsidRPr="00FF0D4B" w:rsidRDefault="00FF0D4B" w:rsidP="00FF0D4B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1134"/>
        </w:tabs>
        <w:ind w:left="0" w:firstLine="700"/>
      </w:pPr>
      <w:proofErr w:type="spellStart"/>
      <w:r w:rsidRPr="00FF0D4B">
        <w:rPr>
          <w:i/>
        </w:rPr>
        <w:t>Тарловская</w:t>
      </w:r>
      <w:proofErr w:type="spellEnd"/>
      <w:r w:rsidRPr="00FF0D4B">
        <w:rPr>
          <w:i/>
        </w:rPr>
        <w:t>, С. В.</w:t>
      </w:r>
      <w:r w:rsidRPr="00FF0D4B">
        <w:t xml:space="preserve">  Современные технологии сюжетно-ролевых игр детей младшего дошкольного возраста [Электронный ресурс]: </w:t>
      </w:r>
      <w:proofErr w:type="gramStart"/>
      <w:r w:rsidRPr="00FF0D4B">
        <w:t>URL :</w:t>
      </w:r>
      <w:proofErr w:type="spellStart"/>
      <w:proofErr w:type="gramEnd"/>
      <w:r w:rsidRPr="00FF0D4B">
        <w:t>http</w:t>
      </w:r>
      <w:proofErr w:type="spellEnd"/>
      <w:r w:rsidRPr="00FF0D4B">
        <w:t>://metod.rede.ru</w:t>
      </w:r>
    </w:p>
    <w:p w:rsidR="00FF0D4B" w:rsidRDefault="00FF0D4B" w:rsidP="00FF0D4B">
      <w:pPr>
        <w:spacing w:after="160" w:line="259" w:lineRule="auto"/>
        <w:jc w:val="left"/>
        <w:rPr>
          <w:szCs w:val="28"/>
        </w:rPr>
      </w:pPr>
      <w:r>
        <w:rPr>
          <w:szCs w:val="28"/>
        </w:rPr>
        <w:br w:type="page"/>
      </w: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35"/>
      </w:tblGrid>
      <w:tr w:rsidR="00FF0D4B" w:rsidRPr="009D5391" w:rsidTr="008A7E56">
        <w:tc>
          <w:tcPr>
            <w:tcW w:w="3650" w:type="dxa"/>
          </w:tcPr>
          <w:p w:rsidR="00FF0D4B" w:rsidRPr="009D5391" w:rsidRDefault="00FF0D4B" w:rsidP="008A7E56">
            <w:pPr>
              <w:rPr>
                <w:bCs/>
                <w:sz w:val="24"/>
                <w:szCs w:val="24"/>
              </w:rPr>
            </w:pPr>
            <w:r w:rsidRPr="009D5391">
              <w:rPr>
                <w:b/>
                <w:bCs/>
                <w:iCs/>
                <w:sz w:val="24"/>
                <w:szCs w:val="24"/>
              </w:rPr>
              <w:lastRenderedPageBreak/>
              <w:br w:type="page"/>
            </w:r>
            <w:r w:rsidRPr="009D5391">
              <w:rPr>
                <w:sz w:val="24"/>
                <w:szCs w:val="24"/>
              </w:rPr>
              <w:br w:type="page"/>
            </w:r>
            <w:r w:rsidRPr="009D5391">
              <w:rPr>
                <w:bCs/>
                <w:sz w:val="24"/>
                <w:szCs w:val="24"/>
              </w:rPr>
              <w:t>УТВЕРЖДАЮ</w:t>
            </w:r>
          </w:p>
          <w:p w:rsidR="00FF0D4B" w:rsidRPr="009D5391" w:rsidRDefault="00FF0D4B" w:rsidP="008A7E56">
            <w:pPr>
              <w:rPr>
                <w:bCs/>
                <w:sz w:val="24"/>
                <w:szCs w:val="24"/>
              </w:rPr>
            </w:pPr>
            <w:r w:rsidRPr="009D5391">
              <w:rPr>
                <w:bCs/>
                <w:sz w:val="24"/>
                <w:szCs w:val="24"/>
              </w:rPr>
              <w:t>Директор института</w:t>
            </w:r>
          </w:p>
          <w:p w:rsidR="00FF0D4B" w:rsidRPr="009D5391" w:rsidRDefault="00FF0D4B" w:rsidP="008A7E56">
            <w:pPr>
              <w:rPr>
                <w:bCs/>
                <w:sz w:val="24"/>
                <w:szCs w:val="24"/>
              </w:rPr>
            </w:pPr>
            <w:r w:rsidRPr="009D5391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9D5391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FF0D4B" w:rsidRPr="009D5391" w:rsidRDefault="00FF0D4B" w:rsidP="008A7E56">
            <w:pPr>
              <w:rPr>
                <w:sz w:val="24"/>
                <w:szCs w:val="24"/>
              </w:rPr>
            </w:pPr>
            <w:r w:rsidRPr="009D5391">
              <w:rPr>
                <w:sz w:val="24"/>
                <w:szCs w:val="24"/>
                <w:lang w:val="en-US"/>
              </w:rPr>
              <w:t xml:space="preserve">__________ </w:t>
            </w:r>
            <w:proofErr w:type="spellStart"/>
            <w:r w:rsidRPr="009D5391">
              <w:rPr>
                <w:sz w:val="24"/>
                <w:szCs w:val="24"/>
              </w:rPr>
              <w:t>Д.С.Лундышев</w:t>
            </w:r>
            <w:proofErr w:type="spellEnd"/>
          </w:p>
          <w:p w:rsidR="00FF0D4B" w:rsidRPr="009D5391" w:rsidRDefault="00FF0D4B" w:rsidP="008A7E56">
            <w:pPr>
              <w:rPr>
                <w:b/>
                <w:bCs/>
                <w:iCs/>
                <w:sz w:val="24"/>
                <w:szCs w:val="24"/>
              </w:rPr>
            </w:pPr>
            <w:r w:rsidRPr="009D5391">
              <w:rPr>
                <w:sz w:val="24"/>
                <w:szCs w:val="24"/>
                <w:lang w:val="en-US"/>
              </w:rPr>
              <w:t>«___» ____________ 20</w:t>
            </w:r>
            <w:r>
              <w:rPr>
                <w:sz w:val="24"/>
                <w:szCs w:val="24"/>
              </w:rPr>
              <w:t xml:space="preserve">21 </w:t>
            </w:r>
            <w:r w:rsidRPr="009D5391">
              <w:rPr>
                <w:sz w:val="24"/>
                <w:szCs w:val="24"/>
                <w:lang w:val="en-US"/>
              </w:rPr>
              <w:t>г</w:t>
            </w:r>
            <w:r w:rsidRPr="009D5391">
              <w:rPr>
                <w:sz w:val="24"/>
                <w:szCs w:val="24"/>
              </w:rPr>
              <w:t>.</w:t>
            </w:r>
          </w:p>
        </w:tc>
      </w:tr>
    </w:tbl>
    <w:p w:rsidR="00FF0D4B" w:rsidRPr="006315FC" w:rsidRDefault="00FF0D4B" w:rsidP="00FF0D4B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/>
        </w:rPr>
      </w:pPr>
    </w:p>
    <w:p w:rsidR="00FF0D4B" w:rsidRPr="009D5391" w:rsidRDefault="00FF0D4B" w:rsidP="00FF0D4B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9D5391">
        <w:rPr>
          <w:b/>
          <w:bCs/>
          <w:iCs/>
          <w:sz w:val="24"/>
          <w:szCs w:val="24"/>
        </w:rPr>
        <w:t>МАТЕРИАЛЫ К ТЕКУЩЕЙ АТТЕСТАЦИИ СЛУШАТЕЛЕЙ</w:t>
      </w:r>
    </w:p>
    <w:p w:rsidR="00FF0D4B" w:rsidRPr="009D5391" w:rsidRDefault="00FF0D4B" w:rsidP="00FF0D4B">
      <w:pPr>
        <w:spacing w:after="120"/>
        <w:jc w:val="center"/>
        <w:rPr>
          <w:sz w:val="24"/>
          <w:szCs w:val="24"/>
          <w:u w:val="single"/>
        </w:rPr>
      </w:pPr>
      <w:r w:rsidRPr="009D5391">
        <w:rPr>
          <w:b/>
          <w:sz w:val="24"/>
          <w:szCs w:val="24"/>
        </w:rPr>
        <w:t xml:space="preserve">по дисциплине </w:t>
      </w:r>
      <w:r w:rsidRPr="009D5391">
        <w:rPr>
          <w:b/>
          <w:sz w:val="24"/>
          <w:szCs w:val="24"/>
          <w:u w:val="single"/>
        </w:rPr>
        <w:t>«ПСИХОЛОГО-ПРЕДАГОГИЧЕСКИЕ ОСНОВЫ ИГРОВОЙ ДЕЯТЕЛЬНОСТИ</w:t>
      </w:r>
      <w:r w:rsidRPr="009D5391">
        <w:rPr>
          <w:sz w:val="24"/>
          <w:szCs w:val="24"/>
          <w:u w:val="single"/>
        </w:rPr>
        <w:t>»</w:t>
      </w:r>
    </w:p>
    <w:p w:rsidR="00FF0D4B" w:rsidRPr="006315FC" w:rsidRDefault="00FF0D4B" w:rsidP="00FF0D4B">
      <w:pPr>
        <w:jc w:val="center"/>
        <w:rPr>
          <w:iCs/>
          <w:spacing w:val="-1"/>
          <w:sz w:val="26"/>
          <w:szCs w:val="26"/>
          <w:u w:val="single"/>
        </w:rPr>
      </w:pPr>
      <w:r w:rsidRPr="006315FC">
        <w:t>для</w:t>
      </w:r>
      <w:r w:rsidRPr="006315FC">
        <w:rPr>
          <w:b/>
        </w:rPr>
        <w:t xml:space="preserve"> </w:t>
      </w:r>
      <w:r w:rsidRPr="006315FC">
        <w:rPr>
          <w:sz w:val="26"/>
          <w:szCs w:val="26"/>
        </w:rPr>
        <w:t>специальности переподготовки</w:t>
      </w:r>
      <w:r w:rsidRPr="006315FC">
        <w:rPr>
          <w:sz w:val="26"/>
          <w:szCs w:val="26"/>
          <w:lang w:val="be-BY"/>
        </w:rPr>
        <w:t xml:space="preserve"> </w:t>
      </w:r>
      <w:r w:rsidRPr="006315FC">
        <w:rPr>
          <w:iCs/>
          <w:spacing w:val="-1"/>
          <w:sz w:val="26"/>
          <w:szCs w:val="26"/>
          <w:u w:val="single"/>
        </w:rPr>
        <w:t xml:space="preserve">1 – 01 03 </w:t>
      </w:r>
      <w:proofErr w:type="gramStart"/>
      <w:r w:rsidRPr="006315FC">
        <w:rPr>
          <w:iCs/>
          <w:spacing w:val="-1"/>
          <w:sz w:val="26"/>
          <w:szCs w:val="26"/>
          <w:u w:val="single"/>
        </w:rPr>
        <w:t xml:space="preserve">72  </w:t>
      </w:r>
      <w:r>
        <w:rPr>
          <w:iCs/>
          <w:spacing w:val="-1"/>
          <w:sz w:val="26"/>
          <w:szCs w:val="26"/>
          <w:u w:val="single"/>
        </w:rPr>
        <w:t>«</w:t>
      </w:r>
      <w:proofErr w:type="gramEnd"/>
      <w:r w:rsidRPr="006315FC">
        <w:rPr>
          <w:iCs/>
          <w:spacing w:val="-1"/>
          <w:sz w:val="26"/>
          <w:szCs w:val="26"/>
          <w:u w:val="single"/>
        </w:rPr>
        <w:t>Дошкольное образование</w:t>
      </w:r>
      <w:r>
        <w:rPr>
          <w:iCs/>
          <w:spacing w:val="-1"/>
          <w:sz w:val="26"/>
          <w:szCs w:val="26"/>
          <w:u w:val="single"/>
        </w:rPr>
        <w:t>»</w:t>
      </w:r>
    </w:p>
    <w:p w:rsidR="00FF0D4B" w:rsidRDefault="00FF0D4B" w:rsidP="00FF0D4B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FF0D4B" w:rsidRDefault="00FF0D4B" w:rsidP="00FF0D4B">
      <w:pPr>
        <w:tabs>
          <w:tab w:val="left" w:pos="993"/>
        </w:tabs>
        <w:jc w:val="center"/>
        <w:rPr>
          <w:b/>
          <w:sz w:val="24"/>
          <w:szCs w:val="24"/>
        </w:rPr>
      </w:pPr>
      <w:r w:rsidRPr="009D5391">
        <w:rPr>
          <w:b/>
          <w:sz w:val="24"/>
          <w:szCs w:val="24"/>
        </w:rPr>
        <w:t xml:space="preserve">Вопросы к экзамену  </w:t>
      </w:r>
    </w:p>
    <w:p w:rsidR="00FF0D4B" w:rsidRPr="00FF0D4B" w:rsidRDefault="00FF0D4B" w:rsidP="00FF0D4B">
      <w:pPr>
        <w:tabs>
          <w:tab w:val="left" w:pos="993"/>
        </w:tabs>
        <w:jc w:val="center"/>
        <w:rPr>
          <w:b/>
          <w:color w:val="FF0000"/>
          <w:sz w:val="24"/>
          <w:szCs w:val="24"/>
        </w:rPr>
      </w:pPr>
    </w:p>
    <w:p w:rsidR="00FF0D4B" w:rsidRPr="00FF0D4B" w:rsidRDefault="00FF0D4B" w:rsidP="00FF0D4B">
      <w:pPr>
        <w:pStyle w:val="Style1"/>
        <w:widowControl/>
        <w:numPr>
          <w:ilvl w:val="0"/>
          <w:numId w:val="6"/>
        </w:numPr>
        <w:tabs>
          <w:tab w:val="left" w:pos="709"/>
          <w:tab w:val="left" w:pos="851"/>
        </w:tabs>
        <w:spacing w:line="240" w:lineRule="auto"/>
        <w:ind w:left="0" w:firstLine="360"/>
        <w:rPr>
          <w:rStyle w:val="FontStyle56"/>
          <w:sz w:val="24"/>
          <w:szCs w:val="24"/>
        </w:rPr>
      </w:pPr>
      <w:r w:rsidRPr="00FF0D4B">
        <w:rPr>
          <w:rStyle w:val="FontStyle56"/>
          <w:sz w:val="24"/>
          <w:szCs w:val="24"/>
        </w:rPr>
        <w:t xml:space="preserve">Биологизаторские и </w:t>
      </w:r>
      <w:proofErr w:type="spellStart"/>
      <w:r w:rsidRPr="00FF0D4B">
        <w:rPr>
          <w:rStyle w:val="FontStyle56"/>
          <w:sz w:val="24"/>
          <w:szCs w:val="24"/>
        </w:rPr>
        <w:t>социологизаторские</w:t>
      </w:r>
      <w:proofErr w:type="spellEnd"/>
      <w:r w:rsidRPr="00FF0D4B">
        <w:rPr>
          <w:rStyle w:val="FontStyle56"/>
          <w:sz w:val="24"/>
          <w:szCs w:val="24"/>
        </w:rPr>
        <w:t xml:space="preserve"> теории о происхождении и сущности игры.</w:t>
      </w:r>
    </w:p>
    <w:p w:rsidR="00FF0D4B" w:rsidRPr="00FF0D4B" w:rsidRDefault="00FF0D4B" w:rsidP="00FF0D4B">
      <w:pPr>
        <w:pStyle w:val="Style1"/>
        <w:widowControl/>
        <w:numPr>
          <w:ilvl w:val="0"/>
          <w:numId w:val="6"/>
        </w:numPr>
        <w:tabs>
          <w:tab w:val="left" w:pos="709"/>
          <w:tab w:val="left" w:pos="851"/>
        </w:tabs>
        <w:spacing w:line="240" w:lineRule="auto"/>
        <w:ind w:left="0" w:firstLine="360"/>
        <w:rPr>
          <w:rStyle w:val="FontStyle56"/>
          <w:sz w:val="24"/>
          <w:szCs w:val="24"/>
        </w:rPr>
      </w:pPr>
      <w:r w:rsidRPr="00FF0D4B">
        <w:rPr>
          <w:rStyle w:val="FontStyle56"/>
          <w:sz w:val="24"/>
          <w:szCs w:val="24"/>
        </w:rPr>
        <w:t>Характеристики игры как феномена человеческой культуры, её структура и этапы развития.</w:t>
      </w:r>
    </w:p>
    <w:p w:rsidR="00FF0D4B" w:rsidRPr="00FF0D4B" w:rsidRDefault="00FF0D4B" w:rsidP="00FF0D4B">
      <w:pPr>
        <w:pStyle w:val="Style1"/>
        <w:widowControl/>
        <w:numPr>
          <w:ilvl w:val="0"/>
          <w:numId w:val="6"/>
        </w:numPr>
        <w:tabs>
          <w:tab w:val="left" w:pos="709"/>
          <w:tab w:val="left" w:pos="851"/>
        </w:tabs>
        <w:spacing w:line="240" w:lineRule="auto"/>
        <w:ind w:left="0" w:firstLine="360"/>
        <w:rPr>
          <w:rStyle w:val="FontStyle56"/>
          <w:sz w:val="24"/>
          <w:szCs w:val="24"/>
        </w:rPr>
      </w:pPr>
      <w:r w:rsidRPr="00FF0D4B">
        <w:rPr>
          <w:rStyle w:val="FontStyle56"/>
          <w:sz w:val="24"/>
          <w:szCs w:val="24"/>
        </w:rPr>
        <w:t>Классификации детских игр, их характеристика.</w:t>
      </w:r>
    </w:p>
    <w:p w:rsidR="00FF0D4B" w:rsidRPr="00FF0D4B" w:rsidRDefault="00FF0D4B" w:rsidP="00FF0D4B">
      <w:pPr>
        <w:pStyle w:val="Style11"/>
        <w:widowControl/>
        <w:numPr>
          <w:ilvl w:val="0"/>
          <w:numId w:val="6"/>
        </w:numPr>
        <w:tabs>
          <w:tab w:val="left" w:pos="709"/>
          <w:tab w:val="left" w:pos="851"/>
        </w:tabs>
        <w:spacing w:line="240" w:lineRule="auto"/>
        <w:ind w:left="0" w:firstLine="360"/>
        <w:jc w:val="both"/>
        <w:rPr>
          <w:rStyle w:val="FontStyle56"/>
          <w:sz w:val="24"/>
          <w:szCs w:val="24"/>
        </w:rPr>
      </w:pPr>
      <w:r w:rsidRPr="00FF0D4B">
        <w:rPr>
          <w:rStyle w:val="FontStyle56"/>
          <w:sz w:val="24"/>
          <w:szCs w:val="24"/>
        </w:rPr>
        <w:t xml:space="preserve">Особенности игровой деятельности детей раннего возраста и условия формирования </w:t>
      </w:r>
      <w:proofErr w:type="spellStart"/>
      <w:r w:rsidRPr="00FF0D4B">
        <w:rPr>
          <w:rStyle w:val="FontStyle56"/>
          <w:sz w:val="24"/>
          <w:szCs w:val="24"/>
        </w:rPr>
        <w:t>отобразительной</w:t>
      </w:r>
      <w:proofErr w:type="spellEnd"/>
      <w:r w:rsidRPr="00FF0D4B">
        <w:rPr>
          <w:rStyle w:val="FontStyle56"/>
          <w:sz w:val="24"/>
          <w:szCs w:val="24"/>
        </w:rPr>
        <w:t xml:space="preserve"> и сюжетно-</w:t>
      </w:r>
      <w:proofErr w:type="spellStart"/>
      <w:r w:rsidRPr="00FF0D4B">
        <w:rPr>
          <w:rStyle w:val="FontStyle56"/>
          <w:sz w:val="24"/>
          <w:szCs w:val="24"/>
        </w:rPr>
        <w:t>отобразительной</w:t>
      </w:r>
      <w:proofErr w:type="spellEnd"/>
      <w:r w:rsidRPr="00FF0D4B">
        <w:rPr>
          <w:rStyle w:val="FontStyle56"/>
          <w:sz w:val="24"/>
          <w:szCs w:val="24"/>
        </w:rPr>
        <w:t xml:space="preserve"> игры детей раннего возраста.</w:t>
      </w:r>
    </w:p>
    <w:p w:rsidR="00FF0D4B" w:rsidRPr="00FF0D4B" w:rsidRDefault="00FF0D4B" w:rsidP="00FF0D4B">
      <w:pPr>
        <w:pStyle w:val="Style1"/>
        <w:widowControl/>
        <w:numPr>
          <w:ilvl w:val="0"/>
          <w:numId w:val="6"/>
        </w:numPr>
        <w:tabs>
          <w:tab w:val="left" w:pos="709"/>
          <w:tab w:val="left" w:pos="851"/>
        </w:tabs>
        <w:spacing w:line="240" w:lineRule="auto"/>
        <w:ind w:left="0" w:firstLine="360"/>
        <w:rPr>
          <w:rStyle w:val="FontStyle56"/>
          <w:sz w:val="24"/>
          <w:szCs w:val="24"/>
        </w:rPr>
      </w:pPr>
      <w:r w:rsidRPr="00FF0D4B">
        <w:rPr>
          <w:rStyle w:val="FontStyle56"/>
          <w:sz w:val="24"/>
          <w:szCs w:val="24"/>
        </w:rPr>
        <w:t xml:space="preserve">Задачи руководства игрой детей раннего возраста. </w:t>
      </w:r>
    </w:p>
    <w:p w:rsidR="00FF0D4B" w:rsidRPr="00FF0D4B" w:rsidRDefault="00FF0D4B" w:rsidP="00FF0D4B">
      <w:pPr>
        <w:pStyle w:val="Style8"/>
        <w:widowControl/>
        <w:numPr>
          <w:ilvl w:val="0"/>
          <w:numId w:val="6"/>
        </w:numPr>
        <w:tabs>
          <w:tab w:val="left" w:pos="709"/>
          <w:tab w:val="left" w:pos="851"/>
        </w:tabs>
        <w:ind w:left="0" w:firstLine="360"/>
        <w:rPr>
          <w:rStyle w:val="FontStyle56"/>
          <w:sz w:val="24"/>
          <w:szCs w:val="24"/>
        </w:rPr>
      </w:pPr>
      <w:r w:rsidRPr="00FF0D4B">
        <w:rPr>
          <w:rStyle w:val="FontStyle56"/>
          <w:sz w:val="24"/>
          <w:szCs w:val="24"/>
        </w:rPr>
        <w:t xml:space="preserve">Задачи руководства творческими играми детей дошкольного возраста. </w:t>
      </w:r>
    </w:p>
    <w:p w:rsidR="00FF0D4B" w:rsidRPr="00FF0D4B" w:rsidRDefault="00FF0D4B" w:rsidP="00FF0D4B">
      <w:pPr>
        <w:pStyle w:val="Style1"/>
        <w:widowControl/>
        <w:numPr>
          <w:ilvl w:val="0"/>
          <w:numId w:val="6"/>
        </w:numPr>
        <w:tabs>
          <w:tab w:val="left" w:pos="709"/>
          <w:tab w:val="left" w:pos="851"/>
        </w:tabs>
        <w:spacing w:line="240" w:lineRule="auto"/>
        <w:ind w:left="0" w:firstLine="360"/>
        <w:rPr>
          <w:rStyle w:val="FontStyle56"/>
          <w:sz w:val="24"/>
          <w:szCs w:val="24"/>
        </w:rPr>
      </w:pPr>
      <w:r w:rsidRPr="00FF0D4B">
        <w:t xml:space="preserve">Оснащение игровой среды как условие развитие игровой деятельности дошкольников. </w:t>
      </w:r>
      <w:r w:rsidRPr="00FF0D4B">
        <w:rPr>
          <w:rStyle w:val="FontStyle56"/>
          <w:sz w:val="24"/>
          <w:szCs w:val="24"/>
        </w:rPr>
        <w:t>Приёмы внесения образных игрушек.</w:t>
      </w:r>
    </w:p>
    <w:p w:rsidR="00FF0D4B" w:rsidRPr="00FF0D4B" w:rsidRDefault="00FF0D4B" w:rsidP="00FF0D4B">
      <w:pPr>
        <w:pStyle w:val="Style8"/>
        <w:widowControl/>
        <w:numPr>
          <w:ilvl w:val="0"/>
          <w:numId w:val="6"/>
        </w:numPr>
        <w:tabs>
          <w:tab w:val="left" w:pos="709"/>
          <w:tab w:val="left" w:pos="851"/>
        </w:tabs>
        <w:ind w:left="0" w:firstLine="360"/>
        <w:rPr>
          <w:rStyle w:val="FontStyle56"/>
          <w:sz w:val="24"/>
          <w:szCs w:val="24"/>
        </w:rPr>
      </w:pPr>
      <w:r w:rsidRPr="00FF0D4B">
        <w:rPr>
          <w:rStyle w:val="FontStyle56"/>
          <w:sz w:val="24"/>
          <w:szCs w:val="24"/>
        </w:rPr>
        <w:t xml:space="preserve">Особенности сюжетно-ролевой игры детей младшего дошкольного возраста. </w:t>
      </w:r>
    </w:p>
    <w:p w:rsidR="00FF0D4B" w:rsidRPr="00FF0D4B" w:rsidRDefault="00FF0D4B" w:rsidP="00FF0D4B">
      <w:pPr>
        <w:pStyle w:val="Style8"/>
        <w:widowControl/>
        <w:numPr>
          <w:ilvl w:val="0"/>
          <w:numId w:val="6"/>
        </w:numPr>
        <w:tabs>
          <w:tab w:val="left" w:pos="709"/>
          <w:tab w:val="left" w:pos="851"/>
        </w:tabs>
        <w:ind w:left="0" w:firstLine="360"/>
        <w:rPr>
          <w:rStyle w:val="FontStyle56"/>
          <w:sz w:val="24"/>
          <w:szCs w:val="24"/>
        </w:rPr>
      </w:pPr>
      <w:r w:rsidRPr="00FF0D4B">
        <w:rPr>
          <w:rStyle w:val="FontStyle56"/>
          <w:sz w:val="24"/>
          <w:szCs w:val="24"/>
        </w:rPr>
        <w:t xml:space="preserve">Особенности сюжетно-ролевой игры детей среднего дошкольного возраста. </w:t>
      </w:r>
    </w:p>
    <w:p w:rsidR="00FF0D4B" w:rsidRPr="00FF0D4B" w:rsidRDefault="00FF0D4B" w:rsidP="00FF0D4B">
      <w:pPr>
        <w:pStyle w:val="Style8"/>
        <w:widowControl/>
        <w:numPr>
          <w:ilvl w:val="0"/>
          <w:numId w:val="6"/>
        </w:numPr>
        <w:tabs>
          <w:tab w:val="left" w:pos="709"/>
          <w:tab w:val="left" w:pos="851"/>
        </w:tabs>
        <w:ind w:left="0" w:firstLine="360"/>
        <w:rPr>
          <w:rStyle w:val="FontStyle56"/>
          <w:sz w:val="24"/>
          <w:szCs w:val="24"/>
        </w:rPr>
      </w:pPr>
      <w:r w:rsidRPr="00FF0D4B">
        <w:rPr>
          <w:rStyle w:val="FontStyle56"/>
          <w:sz w:val="24"/>
          <w:szCs w:val="24"/>
        </w:rPr>
        <w:t xml:space="preserve">Особенности сюжетно-ролевой игры детей старшего дошкольного возраста. </w:t>
      </w:r>
    </w:p>
    <w:p w:rsidR="00FF0D4B" w:rsidRPr="00FF0D4B" w:rsidRDefault="00FF0D4B" w:rsidP="00FF0D4B">
      <w:pPr>
        <w:pStyle w:val="Style11"/>
        <w:widowControl/>
        <w:numPr>
          <w:ilvl w:val="0"/>
          <w:numId w:val="6"/>
        </w:numPr>
        <w:tabs>
          <w:tab w:val="left" w:pos="709"/>
          <w:tab w:val="left" w:pos="851"/>
        </w:tabs>
        <w:spacing w:line="240" w:lineRule="auto"/>
        <w:ind w:left="0" w:firstLine="360"/>
        <w:jc w:val="both"/>
        <w:rPr>
          <w:rFonts w:eastAsiaTheme="minorHAnsi"/>
          <w:lang w:eastAsia="en-US"/>
        </w:rPr>
      </w:pPr>
      <w:r w:rsidRPr="00FF0D4B">
        <w:rPr>
          <w:rFonts w:eastAsiaTheme="minorHAnsi"/>
          <w:lang w:eastAsia="en-US"/>
        </w:rPr>
        <w:t xml:space="preserve">Характеристика комплексного метода руководства игрой. </w:t>
      </w:r>
    </w:p>
    <w:p w:rsidR="00FF0D4B" w:rsidRPr="00FF0D4B" w:rsidRDefault="00FF0D4B" w:rsidP="00FF0D4B">
      <w:pPr>
        <w:pStyle w:val="Style11"/>
        <w:widowControl/>
        <w:numPr>
          <w:ilvl w:val="0"/>
          <w:numId w:val="6"/>
        </w:numPr>
        <w:tabs>
          <w:tab w:val="left" w:pos="709"/>
          <w:tab w:val="left" w:pos="851"/>
        </w:tabs>
        <w:spacing w:line="240" w:lineRule="auto"/>
        <w:ind w:left="0" w:firstLine="360"/>
        <w:jc w:val="both"/>
        <w:rPr>
          <w:rFonts w:eastAsiaTheme="minorHAnsi"/>
          <w:lang w:eastAsia="en-US"/>
        </w:rPr>
      </w:pPr>
      <w:r w:rsidRPr="00FF0D4B">
        <w:rPr>
          <w:rFonts w:eastAsiaTheme="minorHAnsi"/>
          <w:lang w:eastAsia="en-US"/>
        </w:rPr>
        <w:t xml:space="preserve">Современный подход руководства игрой Н.Я. Михайленко, Н.А. Коротковой. </w:t>
      </w:r>
    </w:p>
    <w:p w:rsidR="00FF0D4B" w:rsidRPr="00FF0D4B" w:rsidRDefault="00FF0D4B" w:rsidP="00FF0D4B">
      <w:pPr>
        <w:pStyle w:val="Style11"/>
        <w:widowControl/>
        <w:numPr>
          <w:ilvl w:val="0"/>
          <w:numId w:val="6"/>
        </w:numPr>
        <w:tabs>
          <w:tab w:val="left" w:pos="709"/>
          <w:tab w:val="left" w:pos="851"/>
        </w:tabs>
        <w:spacing w:line="240" w:lineRule="auto"/>
        <w:ind w:left="0" w:firstLine="360"/>
        <w:jc w:val="both"/>
        <w:rPr>
          <w:rFonts w:eastAsiaTheme="minorHAnsi"/>
          <w:lang w:eastAsia="en-US"/>
        </w:rPr>
      </w:pPr>
      <w:r w:rsidRPr="00FF0D4B">
        <w:rPr>
          <w:rFonts w:eastAsiaTheme="minorHAnsi"/>
          <w:lang w:eastAsia="en-US"/>
        </w:rPr>
        <w:t xml:space="preserve">Технология педагогической поддержки сюжетно-ролевых игр О.К. Васильевой. </w:t>
      </w:r>
    </w:p>
    <w:p w:rsidR="00FF0D4B" w:rsidRPr="00FF0D4B" w:rsidRDefault="00FF0D4B" w:rsidP="00FF0D4B">
      <w:pPr>
        <w:pStyle w:val="Style11"/>
        <w:widowControl/>
        <w:numPr>
          <w:ilvl w:val="0"/>
          <w:numId w:val="6"/>
        </w:numPr>
        <w:tabs>
          <w:tab w:val="left" w:pos="709"/>
          <w:tab w:val="left" w:pos="851"/>
        </w:tabs>
        <w:spacing w:line="240" w:lineRule="auto"/>
        <w:ind w:left="0" w:firstLine="360"/>
        <w:jc w:val="both"/>
      </w:pPr>
      <w:r w:rsidRPr="00FF0D4B">
        <w:rPr>
          <w:rFonts w:eastAsiaTheme="minorHAnsi"/>
          <w:lang w:eastAsia="en-US"/>
        </w:rPr>
        <w:t>Характеристика приёмов прямого и косвенного руководства игрой.</w:t>
      </w:r>
    </w:p>
    <w:p w:rsidR="00FF0D4B" w:rsidRPr="00FF0D4B" w:rsidRDefault="00FF0D4B" w:rsidP="00FF0D4B">
      <w:pPr>
        <w:pStyle w:val="Style8"/>
        <w:widowControl/>
        <w:numPr>
          <w:ilvl w:val="0"/>
          <w:numId w:val="6"/>
        </w:numPr>
        <w:tabs>
          <w:tab w:val="left" w:pos="709"/>
          <w:tab w:val="left" w:pos="851"/>
        </w:tabs>
        <w:ind w:left="0" w:firstLine="360"/>
      </w:pPr>
      <w:r w:rsidRPr="00FF0D4B">
        <w:t>Игровые позиции педагога и детей их роль в формировании игры как деятельности.</w:t>
      </w:r>
    </w:p>
    <w:p w:rsidR="00FF0D4B" w:rsidRPr="00FF0D4B" w:rsidRDefault="00FF0D4B" w:rsidP="00FF0D4B">
      <w:pPr>
        <w:pStyle w:val="Style1"/>
        <w:widowControl/>
        <w:numPr>
          <w:ilvl w:val="0"/>
          <w:numId w:val="6"/>
        </w:numPr>
        <w:tabs>
          <w:tab w:val="left" w:pos="709"/>
          <w:tab w:val="left" w:pos="851"/>
        </w:tabs>
        <w:spacing w:line="240" w:lineRule="auto"/>
        <w:ind w:left="0" w:firstLine="360"/>
        <w:rPr>
          <w:rStyle w:val="FontStyle56"/>
          <w:sz w:val="24"/>
          <w:szCs w:val="24"/>
        </w:rPr>
      </w:pPr>
      <w:r w:rsidRPr="00FF0D4B">
        <w:rPr>
          <w:rStyle w:val="FontStyle56"/>
          <w:sz w:val="24"/>
          <w:szCs w:val="24"/>
        </w:rPr>
        <w:t xml:space="preserve">Характеристика и руководство строительно-конструктивными играми. </w:t>
      </w:r>
    </w:p>
    <w:p w:rsidR="00FF0D4B" w:rsidRPr="00FF0D4B" w:rsidRDefault="00FF0D4B" w:rsidP="00FF0D4B">
      <w:pPr>
        <w:pStyle w:val="Style1"/>
        <w:widowControl/>
        <w:numPr>
          <w:ilvl w:val="0"/>
          <w:numId w:val="6"/>
        </w:numPr>
        <w:tabs>
          <w:tab w:val="left" w:pos="709"/>
          <w:tab w:val="left" w:pos="851"/>
        </w:tabs>
        <w:spacing w:line="240" w:lineRule="auto"/>
        <w:ind w:left="0" w:firstLine="360"/>
      </w:pPr>
      <w:r w:rsidRPr="00FF0D4B">
        <w:rPr>
          <w:rStyle w:val="FontStyle56"/>
          <w:sz w:val="24"/>
          <w:szCs w:val="24"/>
        </w:rPr>
        <w:t>Дидактическая игра, её сущность и виды, м</w:t>
      </w:r>
      <w:r w:rsidRPr="00FF0D4B">
        <w:t>етодика руководства.</w:t>
      </w:r>
    </w:p>
    <w:p w:rsidR="00FF0D4B" w:rsidRPr="00FF0D4B" w:rsidRDefault="00FF0D4B" w:rsidP="00FF0D4B">
      <w:pPr>
        <w:pStyle w:val="Style1"/>
        <w:widowControl/>
        <w:numPr>
          <w:ilvl w:val="0"/>
          <w:numId w:val="6"/>
        </w:numPr>
        <w:tabs>
          <w:tab w:val="left" w:pos="709"/>
          <w:tab w:val="left" w:pos="851"/>
        </w:tabs>
        <w:spacing w:line="240" w:lineRule="auto"/>
        <w:ind w:left="0" w:firstLine="360"/>
      </w:pPr>
      <w:r w:rsidRPr="00FF0D4B">
        <w:t>Особенности руководства подвижной игрой на разных возрастных дошкольного детства.</w:t>
      </w:r>
    </w:p>
    <w:p w:rsidR="00FF0D4B" w:rsidRPr="00FF0D4B" w:rsidRDefault="00FF0D4B" w:rsidP="00FF0D4B">
      <w:pPr>
        <w:pStyle w:val="Style1"/>
        <w:widowControl/>
        <w:numPr>
          <w:ilvl w:val="0"/>
          <w:numId w:val="6"/>
        </w:numPr>
        <w:tabs>
          <w:tab w:val="left" w:pos="709"/>
          <w:tab w:val="left" w:pos="851"/>
        </w:tabs>
        <w:spacing w:line="240" w:lineRule="auto"/>
        <w:ind w:left="0" w:firstLine="360"/>
        <w:rPr>
          <w:rStyle w:val="FontStyle56"/>
          <w:sz w:val="24"/>
          <w:szCs w:val="24"/>
        </w:rPr>
      </w:pPr>
      <w:r w:rsidRPr="00FF0D4B">
        <w:rPr>
          <w:rStyle w:val="FontStyle56"/>
          <w:sz w:val="24"/>
          <w:szCs w:val="24"/>
        </w:rPr>
        <w:t>Характеристика и руководство театрализованной игрой детей дошкольного возраста.</w:t>
      </w:r>
    </w:p>
    <w:p w:rsidR="00FF0D4B" w:rsidRPr="00FF0D4B" w:rsidRDefault="00FF0D4B" w:rsidP="00FF0D4B">
      <w:pPr>
        <w:pStyle w:val="Style1"/>
        <w:widowControl/>
        <w:numPr>
          <w:ilvl w:val="0"/>
          <w:numId w:val="6"/>
        </w:numPr>
        <w:tabs>
          <w:tab w:val="left" w:pos="709"/>
          <w:tab w:val="left" w:pos="851"/>
        </w:tabs>
        <w:spacing w:line="240" w:lineRule="auto"/>
        <w:ind w:left="0" w:firstLine="360"/>
        <w:rPr>
          <w:rStyle w:val="FontStyle56"/>
          <w:sz w:val="24"/>
          <w:szCs w:val="24"/>
        </w:rPr>
      </w:pPr>
      <w:r w:rsidRPr="00FF0D4B">
        <w:rPr>
          <w:rStyle w:val="FontStyle56"/>
          <w:sz w:val="24"/>
          <w:szCs w:val="24"/>
        </w:rPr>
        <w:t xml:space="preserve">Формирование нравственных основ личности ребёнка в процессе игровой деятельности </w:t>
      </w:r>
    </w:p>
    <w:p w:rsidR="00FF0D4B" w:rsidRPr="00FF0D4B" w:rsidRDefault="00FF0D4B" w:rsidP="00FF0D4B">
      <w:pPr>
        <w:pStyle w:val="Style1"/>
        <w:widowControl/>
        <w:numPr>
          <w:ilvl w:val="0"/>
          <w:numId w:val="6"/>
        </w:numPr>
        <w:tabs>
          <w:tab w:val="left" w:pos="709"/>
          <w:tab w:val="left" w:pos="851"/>
        </w:tabs>
        <w:spacing w:line="240" w:lineRule="auto"/>
        <w:ind w:left="0" w:firstLine="360"/>
      </w:pPr>
      <w:r w:rsidRPr="00FF0D4B">
        <w:t>Использование игр с природным материалом в процессе всестороннего развития детей.</w:t>
      </w:r>
    </w:p>
    <w:p w:rsidR="00FF0D4B" w:rsidRPr="00FF0D4B" w:rsidRDefault="00FF0D4B" w:rsidP="00FF0D4B">
      <w:pPr>
        <w:pStyle w:val="Style1"/>
        <w:widowControl/>
        <w:numPr>
          <w:ilvl w:val="0"/>
          <w:numId w:val="6"/>
        </w:numPr>
        <w:tabs>
          <w:tab w:val="left" w:pos="709"/>
          <w:tab w:val="left" w:pos="851"/>
        </w:tabs>
        <w:spacing w:line="240" w:lineRule="auto"/>
        <w:ind w:left="0" w:firstLine="360"/>
      </w:pPr>
      <w:r w:rsidRPr="00FF0D4B">
        <w:t>Педагогическая диагностика игровой деятельности дошкольников.</w:t>
      </w:r>
    </w:p>
    <w:p w:rsidR="00FF0D4B" w:rsidRPr="00FF0D4B" w:rsidRDefault="00FF0D4B" w:rsidP="00FF0D4B">
      <w:pPr>
        <w:pStyle w:val="Style1"/>
        <w:widowControl/>
        <w:numPr>
          <w:ilvl w:val="0"/>
          <w:numId w:val="6"/>
        </w:numPr>
        <w:tabs>
          <w:tab w:val="left" w:pos="709"/>
          <w:tab w:val="left" w:pos="851"/>
        </w:tabs>
        <w:spacing w:line="240" w:lineRule="auto"/>
        <w:ind w:left="0" w:firstLine="360"/>
      </w:pPr>
      <w:r w:rsidRPr="00FF0D4B">
        <w:t>Особенности перспективного и календарного планирования развития детской игры</w:t>
      </w:r>
    </w:p>
    <w:p w:rsidR="00FF0D4B" w:rsidRPr="00FF0D4B" w:rsidRDefault="00FF0D4B" w:rsidP="00FF0D4B">
      <w:pPr>
        <w:pStyle w:val="Style1"/>
        <w:widowControl/>
        <w:numPr>
          <w:ilvl w:val="0"/>
          <w:numId w:val="6"/>
        </w:numPr>
        <w:tabs>
          <w:tab w:val="left" w:pos="709"/>
          <w:tab w:val="left" w:pos="851"/>
        </w:tabs>
        <w:spacing w:line="240" w:lineRule="auto"/>
        <w:ind w:left="0" w:firstLine="360"/>
      </w:pPr>
      <w:r w:rsidRPr="00FF0D4B">
        <w:t xml:space="preserve">Коррекционные возможности игровой деятельности. </w:t>
      </w:r>
    </w:p>
    <w:p w:rsidR="00FF0D4B" w:rsidRPr="00FF0D4B" w:rsidRDefault="00FF0D4B" w:rsidP="00FF0D4B">
      <w:pPr>
        <w:pStyle w:val="Style1"/>
        <w:widowControl/>
        <w:numPr>
          <w:ilvl w:val="0"/>
          <w:numId w:val="6"/>
        </w:numPr>
        <w:tabs>
          <w:tab w:val="left" w:pos="709"/>
          <w:tab w:val="left" w:pos="851"/>
        </w:tabs>
        <w:spacing w:line="240" w:lineRule="auto"/>
        <w:ind w:left="0" w:firstLine="360"/>
      </w:pPr>
      <w:r w:rsidRPr="00FF0D4B">
        <w:t>Детские игровые объединения. реальные и ролевые отношения в игре. Средства разрешения конфликтов, возникающих в игре.</w:t>
      </w:r>
    </w:p>
    <w:p w:rsidR="00FF0D4B" w:rsidRPr="00FF0D4B" w:rsidRDefault="00FF0D4B" w:rsidP="00FF0D4B">
      <w:pPr>
        <w:pStyle w:val="Style1"/>
        <w:widowControl/>
        <w:numPr>
          <w:ilvl w:val="0"/>
          <w:numId w:val="6"/>
        </w:numPr>
        <w:tabs>
          <w:tab w:val="left" w:pos="709"/>
          <w:tab w:val="left" w:pos="851"/>
        </w:tabs>
        <w:spacing w:line="240" w:lineRule="auto"/>
        <w:ind w:left="0" w:firstLine="360"/>
        <w:rPr>
          <w:rStyle w:val="FontStyle56"/>
          <w:sz w:val="24"/>
          <w:szCs w:val="24"/>
        </w:rPr>
      </w:pPr>
      <w:r w:rsidRPr="00FF0D4B">
        <w:rPr>
          <w:rStyle w:val="FontStyle56"/>
          <w:sz w:val="24"/>
          <w:szCs w:val="24"/>
        </w:rPr>
        <w:t xml:space="preserve">Народные игры как средство воспитания любви к родному краю, основ патриотизма и интернационализма. </w:t>
      </w:r>
    </w:p>
    <w:p w:rsidR="00FF0D4B" w:rsidRPr="00A479F1" w:rsidRDefault="00FF0D4B" w:rsidP="00FF0D4B">
      <w:pPr>
        <w:pStyle w:val="a3"/>
        <w:spacing w:after="0" w:line="259" w:lineRule="auto"/>
      </w:pPr>
      <w:r w:rsidRPr="001D6E54">
        <w:t xml:space="preserve">Рассмотрена и рекомендована к утверждению кафедрой </w:t>
      </w:r>
      <w:r w:rsidRPr="001D6E54">
        <w:rPr>
          <w:u w:val="single"/>
        </w:rPr>
        <w:t xml:space="preserve">дошкольного </w:t>
      </w:r>
      <w:r>
        <w:rPr>
          <w:u w:val="single"/>
        </w:rPr>
        <w:t xml:space="preserve">и начального </w:t>
      </w:r>
      <w:r w:rsidRPr="001D6E54">
        <w:rPr>
          <w:u w:val="single"/>
        </w:rPr>
        <w:t xml:space="preserve">образования </w:t>
      </w:r>
      <w:r>
        <w:rPr>
          <w:u w:val="single"/>
        </w:rPr>
        <w:t xml:space="preserve">   </w:t>
      </w:r>
      <w:r w:rsidRPr="00F82A61">
        <w:t>Протокол № 2 от 16.09.2021 г.</w:t>
      </w:r>
    </w:p>
    <w:tbl>
      <w:tblPr>
        <w:tblW w:w="3896" w:type="dxa"/>
        <w:tblInd w:w="5993" w:type="dxa"/>
        <w:tblLook w:val="04A0" w:firstRow="1" w:lastRow="0" w:firstColumn="1" w:lastColumn="0" w:noHBand="0" w:noVBand="1"/>
      </w:tblPr>
      <w:tblGrid>
        <w:gridCol w:w="3896"/>
      </w:tblGrid>
      <w:tr w:rsidR="00FF0D4B" w:rsidRPr="00CC7E66" w:rsidTr="008A7E56">
        <w:tc>
          <w:tcPr>
            <w:tcW w:w="3896" w:type="dxa"/>
          </w:tcPr>
          <w:p w:rsidR="00FF0D4B" w:rsidRPr="00CC7E66" w:rsidRDefault="00FF0D4B" w:rsidP="008A7E56">
            <w:pPr>
              <w:rPr>
                <w:bCs/>
                <w:sz w:val="24"/>
                <w:szCs w:val="24"/>
              </w:rPr>
            </w:pPr>
            <w:r w:rsidRPr="00CC7E66">
              <w:rPr>
                <w:b/>
                <w:bCs/>
                <w:iCs/>
                <w:sz w:val="24"/>
                <w:szCs w:val="24"/>
              </w:rPr>
              <w:lastRenderedPageBreak/>
              <w:br w:type="page"/>
            </w:r>
            <w:r w:rsidRPr="00CC7E66">
              <w:rPr>
                <w:sz w:val="24"/>
                <w:szCs w:val="24"/>
              </w:rPr>
              <w:br w:type="page"/>
            </w:r>
            <w:r w:rsidRPr="00CC7E66">
              <w:rPr>
                <w:bCs/>
                <w:sz w:val="24"/>
                <w:szCs w:val="24"/>
              </w:rPr>
              <w:t>УТВЕРЖДАЮ</w:t>
            </w:r>
          </w:p>
          <w:p w:rsidR="00FF0D4B" w:rsidRPr="00CC7E66" w:rsidRDefault="00FF0D4B" w:rsidP="008A7E56">
            <w:pPr>
              <w:rPr>
                <w:bCs/>
                <w:sz w:val="24"/>
                <w:szCs w:val="24"/>
              </w:rPr>
            </w:pPr>
            <w:r w:rsidRPr="00CC7E66">
              <w:rPr>
                <w:bCs/>
                <w:sz w:val="24"/>
                <w:szCs w:val="24"/>
              </w:rPr>
              <w:t>Директор института</w:t>
            </w:r>
          </w:p>
          <w:p w:rsidR="00FF0D4B" w:rsidRPr="00CC7E66" w:rsidRDefault="00FF0D4B" w:rsidP="008A7E56">
            <w:pPr>
              <w:rPr>
                <w:bCs/>
                <w:sz w:val="24"/>
                <w:szCs w:val="24"/>
              </w:rPr>
            </w:pPr>
            <w:r w:rsidRPr="00CC7E66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CC7E66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FF0D4B" w:rsidRPr="00CC7E66" w:rsidRDefault="00FF0D4B" w:rsidP="008A7E56">
            <w:pPr>
              <w:rPr>
                <w:sz w:val="24"/>
                <w:szCs w:val="24"/>
              </w:rPr>
            </w:pPr>
            <w:r w:rsidRPr="00363F2B">
              <w:rPr>
                <w:sz w:val="24"/>
                <w:szCs w:val="24"/>
              </w:rPr>
              <w:t xml:space="preserve">________ </w:t>
            </w:r>
            <w:r w:rsidRPr="00CC7E66">
              <w:rPr>
                <w:color w:val="000000" w:themeColor="text1"/>
                <w:sz w:val="24"/>
                <w:szCs w:val="24"/>
              </w:rPr>
              <w:t>Д.С. Лундышев</w:t>
            </w:r>
          </w:p>
          <w:p w:rsidR="00FF0D4B" w:rsidRPr="00CC7E66" w:rsidRDefault="00FF0D4B" w:rsidP="008A7E56">
            <w:pPr>
              <w:rPr>
                <w:b/>
                <w:bCs/>
                <w:iCs/>
                <w:sz w:val="24"/>
                <w:szCs w:val="24"/>
              </w:rPr>
            </w:pPr>
            <w:r w:rsidRPr="00363F2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____</w:t>
            </w:r>
            <w:r w:rsidRPr="00363F2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___________ </w:t>
            </w:r>
            <w:r w:rsidRPr="00363F2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363F2B">
              <w:rPr>
                <w:sz w:val="24"/>
                <w:szCs w:val="24"/>
              </w:rPr>
              <w:t>г</w:t>
            </w:r>
            <w:r w:rsidRPr="00CC7E66">
              <w:rPr>
                <w:sz w:val="24"/>
                <w:szCs w:val="24"/>
              </w:rPr>
              <w:t>.</w:t>
            </w:r>
          </w:p>
        </w:tc>
      </w:tr>
    </w:tbl>
    <w:p w:rsidR="00FF0D4B" w:rsidRDefault="00FF0D4B" w:rsidP="00FF0D4B">
      <w:pPr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</w:p>
    <w:p w:rsidR="00FF0D4B" w:rsidRPr="00F40B9F" w:rsidRDefault="00FF0D4B" w:rsidP="00FF0D4B">
      <w:pPr>
        <w:shd w:val="clear" w:color="auto" w:fill="FFFFFF"/>
        <w:jc w:val="center"/>
        <w:rPr>
          <w:b/>
          <w:bCs/>
          <w:iCs/>
          <w:sz w:val="24"/>
          <w:szCs w:val="24"/>
        </w:rPr>
      </w:pPr>
      <w:r w:rsidRPr="00F40B9F">
        <w:rPr>
          <w:b/>
          <w:bCs/>
          <w:iCs/>
          <w:sz w:val="24"/>
          <w:szCs w:val="24"/>
        </w:rPr>
        <w:t>МАТЕРИАЛЫ ДЛЯ ОФФЛАЙН ЗАНЯТИЙ</w:t>
      </w:r>
    </w:p>
    <w:p w:rsidR="00FF0D4B" w:rsidRPr="00F40B9F" w:rsidRDefault="00FF0D4B" w:rsidP="00FF0D4B">
      <w:pPr>
        <w:shd w:val="clear" w:color="auto" w:fill="FFFFFF"/>
        <w:jc w:val="center"/>
        <w:rPr>
          <w:b/>
          <w:bCs/>
          <w:iCs/>
          <w:sz w:val="24"/>
          <w:szCs w:val="24"/>
        </w:rPr>
      </w:pPr>
      <w:r w:rsidRPr="00F40B9F">
        <w:rPr>
          <w:b/>
          <w:bCs/>
          <w:iCs/>
          <w:sz w:val="24"/>
          <w:szCs w:val="24"/>
        </w:rPr>
        <w:tab/>
        <w:t>слушателей дистанционной формы получения образования</w:t>
      </w:r>
    </w:p>
    <w:p w:rsidR="00FF0D4B" w:rsidRPr="006F176C" w:rsidRDefault="00FF0D4B" w:rsidP="00FF0D4B">
      <w:pPr>
        <w:spacing w:after="120"/>
        <w:jc w:val="center"/>
        <w:rPr>
          <w:sz w:val="24"/>
          <w:szCs w:val="24"/>
          <w:u w:val="single"/>
        </w:rPr>
      </w:pPr>
      <w:r w:rsidRPr="00D72D81">
        <w:rPr>
          <w:b/>
          <w:sz w:val="24"/>
          <w:szCs w:val="24"/>
        </w:rPr>
        <w:t xml:space="preserve">по </w:t>
      </w:r>
      <w:r w:rsidRPr="006F176C">
        <w:rPr>
          <w:b/>
          <w:sz w:val="24"/>
          <w:szCs w:val="24"/>
        </w:rPr>
        <w:t xml:space="preserve">дисциплине </w:t>
      </w:r>
      <w:r w:rsidRPr="006F176C">
        <w:rPr>
          <w:sz w:val="24"/>
          <w:szCs w:val="24"/>
          <w:u w:val="single"/>
        </w:rPr>
        <w:t>«</w:t>
      </w:r>
      <w:r>
        <w:rPr>
          <w:sz w:val="26"/>
          <w:szCs w:val="26"/>
          <w:u w:val="single"/>
        </w:rPr>
        <w:t>Психолого-педагогическое основы игровой деятельности детей</w:t>
      </w:r>
      <w:r w:rsidRPr="006F176C">
        <w:rPr>
          <w:sz w:val="24"/>
          <w:szCs w:val="24"/>
          <w:u w:val="single"/>
        </w:rPr>
        <w:t>»</w:t>
      </w:r>
    </w:p>
    <w:p w:rsidR="00FF0D4B" w:rsidRDefault="00FF0D4B" w:rsidP="00FF0D4B">
      <w:pPr>
        <w:jc w:val="center"/>
        <w:rPr>
          <w:rFonts w:eastAsia="Calibri"/>
          <w:b/>
          <w:i/>
          <w:sz w:val="26"/>
          <w:szCs w:val="26"/>
        </w:rPr>
      </w:pPr>
      <w:r w:rsidRPr="006F176C">
        <w:rPr>
          <w:sz w:val="24"/>
          <w:szCs w:val="24"/>
        </w:rPr>
        <w:t>для</w:t>
      </w:r>
      <w:r w:rsidRPr="006F176C">
        <w:rPr>
          <w:b/>
          <w:sz w:val="24"/>
          <w:szCs w:val="24"/>
        </w:rPr>
        <w:t xml:space="preserve"> </w:t>
      </w:r>
      <w:r w:rsidRPr="006F176C">
        <w:rPr>
          <w:sz w:val="24"/>
          <w:szCs w:val="24"/>
        </w:rPr>
        <w:t>специальности переподготовки</w:t>
      </w:r>
      <w:r w:rsidRPr="006F176C">
        <w:rPr>
          <w:sz w:val="24"/>
          <w:szCs w:val="24"/>
          <w:lang w:val="be-BY"/>
        </w:rPr>
        <w:t xml:space="preserve"> 1</w:t>
      </w:r>
      <w:r w:rsidRPr="006F176C">
        <w:rPr>
          <w:iCs/>
          <w:spacing w:val="-1"/>
          <w:sz w:val="24"/>
          <w:szCs w:val="24"/>
          <w:u w:val="single"/>
        </w:rPr>
        <w:t xml:space="preserve"> – 01 03 </w:t>
      </w:r>
      <w:proofErr w:type="gramStart"/>
      <w:r w:rsidRPr="006F176C">
        <w:rPr>
          <w:iCs/>
          <w:spacing w:val="-1"/>
          <w:sz w:val="24"/>
          <w:szCs w:val="24"/>
          <w:u w:val="single"/>
        </w:rPr>
        <w:t xml:space="preserve">72  </w:t>
      </w:r>
      <w:r>
        <w:rPr>
          <w:iCs/>
          <w:spacing w:val="-1"/>
          <w:sz w:val="24"/>
          <w:szCs w:val="24"/>
          <w:u w:val="single"/>
        </w:rPr>
        <w:t>«</w:t>
      </w:r>
      <w:proofErr w:type="gramEnd"/>
      <w:r w:rsidRPr="006F176C">
        <w:rPr>
          <w:iCs/>
          <w:spacing w:val="-1"/>
          <w:sz w:val="24"/>
          <w:szCs w:val="24"/>
          <w:u w:val="single"/>
        </w:rPr>
        <w:t>Дошкольное образование</w:t>
      </w:r>
      <w:r>
        <w:rPr>
          <w:iCs/>
          <w:spacing w:val="-1"/>
          <w:sz w:val="24"/>
          <w:szCs w:val="24"/>
          <w:u w:val="single"/>
        </w:rPr>
        <w:t>»</w:t>
      </w:r>
    </w:p>
    <w:p w:rsidR="00FF0D4B" w:rsidRDefault="00FF0D4B" w:rsidP="00FF0D4B">
      <w:pPr>
        <w:jc w:val="center"/>
        <w:rPr>
          <w:rFonts w:eastAsia="Calibri"/>
          <w:b/>
          <w:i/>
          <w:sz w:val="26"/>
          <w:szCs w:val="26"/>
        </w:rPr>
      </w:pPr>
    </w:p>
    <w:p w:rsidR="00FF0D4B" w:rsidRDefault="00FF0D4B" w:rsidP="00FF0D4B">
      <w:pPr>
        <w:jc w:val="center"/>
        <w:rPr>
          <w:rFonts w:eastAsia="Calibri"/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>Практическое занятие</w:t>
      </w:r>
    </w:p>
    <w:p w:rsidR="00FF0D4B" w:rsidRDefault="00FF0D4B" w:rsidP="00FF0D4B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>в оффлайн режиме</w:t>
      </w:r>
    </w:p>
    <w:p w:rsidR="00FF0D4B" w:rsidRDefault="00FF0D4B" w:rsidP="00FF0D4B">
      <w:pPr>
        <w:jc w:val="center"/>
        <w:rPr>
          <w:b/>
          <w:sz w:val="24"/>
          <w:szCs w:val="24"/>
        </w:rPr>
      </w:pPr>
    </w:p>
    <w:p w:rsidR="00FF0D4B" w:rsidRPr="003547B7" w:rsidRDefault="00FF0D4B" w:rsidP="00FF0D4B">
      <w:pPr>
        <w:jc w:val="center"/>
        <w:rPr>
          <w:b/>
          <w:sz w:val="24"/>
          <w:szCs w:val="24"/>
        </w:rPr>
      </w:pPr>
      <w:r w:rsidRPr="003547B7">
        <w:rPr>
          <w:b/>
          <w:sz w:val="24"/>
          <w:szCs w:val="24"/>
        </w:rPr>
        <w:t xml:space="preserve">Тема: </w:t>
      </w:r>
      <w:r w:rsidRPr="00A50163">
        <w:rPr>
          <w:b/>
          <w:sz w:val="24"/>
          <w:szCs w:val="24"/>
        </w:rPr>
        <w:t>Педагогическая диагностика игровой деятельности дошкольников</w:t>
      </w:r>
    </w:p>
    <w:p w:rsidR="00FF0D4B" w:rsidRPr="003547B7" w:rsidRDefault="00FF0D4B" w:rsidP="00FF0D4B">
      <w:pPr>
        <w:tabs>
          <w:tab w:val="left" w:pos="567"/>
          <w:tab w:val="left" w:pos="851"/>
        </w:tabs>
        <w:ind w:firstLine="340"/>
        <w:jc w:val="center"/>
        <w:rPr>
          <w:rFonts w:eastAsia="Calibri"/>
          <w:i/>
          <w:sz w:val="24"/>
          <w:szCs w:val="24"/>
        </w:rPr>
      </w:pPr>
      <w:r w:rsidRPr="003547B7">
        <w:rPr>
          <w:rFonts w:eastAsia="Calibri"/>
          <w:i/>
          <w:sz w:val="24"/>
          <w:szCs w:val="24"/>
        </w:rPr>
        <w:t>Вопросы для обсуждения:</w:t>
      </w:r>
    </w:p>
    <w:p w:rsidR="00FF0D4B" w:rsidRDefault="00FF0D4B" w:rsidP="00FF0D4B">
      <w:pPr>
        <w:tabs>
          <w:tab w:val="left" w:pos="557"/>
          <w:tab w:val="left" w:pos="851"/>
        </w:tabs>
        <w:ind w:firstLine="340"/>
        <w:rPr>
          <w:rFonts w:eastAsia="Calibri" w:cs="Times New Roman"/>
          <w:sz w:val="24"/>
          <w:szCs w:val="24"/>
        </w:rPr>
      </w:pPr>
      <w:r w:rsidRPr="003547B7">
        <w:rPr>
          <w:rFonts w:eastAsia="Calibri"/>
          <w:sz w:val="24"/>
          <w:szCs w:val="24"/>
        </w:rPr>
        <w:t xml:space="preserve"> </w:t>
      </w:r>
      <w:r w:rsidRPr="00A50163">
        <w:rPr>
          <w:rFonts w:eastAsia="Calibri" w:cs="Times New Roman"/>
          <w:sz w:val="24"/>
          <w:szCs w:val="24"/>
        </w:rPr>
        <w:t xml:space="preserve">Анализ игры в работах Е.В. Зворыгиной, Н.Ф. Комаровой, О.К. Васильевой </w:t>
      </w:r>
    </w:p>
    <w:p w:rsidR="00FF0D4B" w:rsidRPr="003547B7" w:rsidRDefault="00FF0D4B" w:rsidP="00FF0D4B">
      <w:pPr>
        <w:tabs>
          <w:tab w:val="left" w:pos="557"/>
          <w:tab w:val="left" w:pos="851"/>
        </w:tabs>
        <w:ind w:firstLine="340"/>
        <w:jc w:val="center"/>
        <w:rPr>
          <w:i/>
          <w:sz w:val="24"/>
          <w:szCs w:val="24"/>
        </w:rPr>
      </w:pPr>
      <w:r w:rsidRPr="003547B7">
        <w:rPr>
          <w:i/>
          <w:sz w:val="24"/>
          <w:szCs w:val="24"/>
        </w:rPr>
        <w:t>Задания для самостоятельной работы</w:t>
      </w:r>
    </w:p>
    <w:p w:rsidR="00FF0D4B" w:rsidRDefault="00FF0D4B" w:rsidP="00FF0D4B">
      <w:pPr>
        <w:tabs>
          <w:tab w:val="left" w:pos="567"/>
          <w:tab w:val="left" w:pos="851"/>
        </w:tabs>
        <w:ind w:firstLine="3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Провести диагностику игровой деятельности в младшей, средней или старшей дошкольной группе (по выбору) и составить «Протокол </w:t>
      </w:r>
      <w:proofErr w:type="spellStart"/>
      <w:r>
        <w:rPr>
          <w:rFonts w:eastAsia="Calibri"/>
          <w:sz w:val="24"/>
          <w:szCs w:val="24"/>
        </w:rPr>
        <w:t>сформированности</w:t>
      </w:r>
      <w:proofErr w:type="spellEnd"/>
      <w:r>
        <w:rPr>
          <w:rFonts w:eastAsia="Calibri"/>
          <w:sz w:val="24"/>
          <w:szCs w:val="24"/>
        </w:rPr>
        <w:t xml:space="preserve"> игровой деятельности у дошкольников»</w:t>
      </w:r>
      <w:r w:rsidRPr="00AC651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 к</w:t>
      </w:r>
      <w:r w:rsidRPr="00A50163">
        <w:rPr>
          <w:rFonts w:eastAsia="Calibri"/>
          <w:sz w:val="24"/>
          <w:szCs w:val="24"/>
        </w:rPr>
        <w:t>ритери</w:t>
      </w:r>
      <w:r>
        <w:rPr>
          <w:rFonts w:eastAsia="Calibri"/>
          <w:sz w:val="24"/>
          <w:szCs w:val="24"/>
        </w:rPr>
        <w:t>ям</w:t>
      </w:r>
      <w:r w:rsidRPr="00A50163">
        <w:rPr>
          <w:rFonts w:eastAsia="Calibri"/>
          <w:sz w:val="24"/>
          <w:szCs w:val="24"/>
        </w:rPr>
        <w:t xml:space="preserve"> и показател</w:t>
      </w:r>
      <w:r>
        <w:rPr>
          <w:rFonts w:eastAsia="Calibri"/>
          <w:sz w:val="24"/>
          <w:szCs w:val="24"/>
        </w:rPr>
        <w:t>ям:</w:t>
      </w:r>
    </w:p>
    <w:p w:rsidR="00FF0D4B" w:rsidRDefault="00FF0D4B" w:rsidP="00FF0D4B">
      <w:pPr>
        <w:tabs>
          <w:tab w:val="left" w:pos="567"/>
          <w:tab w:val="left" w:pos="851"/>
        </w:tabs>
        <w:ind w:firstLine="3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1) замысел</w:t>
      </w:r>
    </w:p>
    <w:p w:rsidR="00FF0D4B" w:rsidRDefault="00FF0D4B" w:rsidP="00FF0D4B">
      <w:pPr>
        <w:tabs>
          <w:tab w:val="left" w:pos="567"/>
          <w:tab w:val="left" w:pos="851"/>
        </w:tabs>
        <w:ind w:firstLine="3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2) сюжет</w:t>
      </w:r>
    </w:p>
    <w:p w:rsidR="00FF0D4B" w:rsidRDefault="00FF0D4B" w:rsidP="00FF0D4B">
      <w:pPr>
        <w:tabs>
          <w:tab w:val="left" w:pos="567"/>
          <w:tab w:val="left" w:pos="851"/>
        </w:tabs>
        <w:ind w:firstLine="3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3) роль</w:t>
      </w:r>
    </w:p>
    <w:p w:rsidR="00FF0D4B" w:rsidRDefault="00FF0D4B" w:rsidP="00FF0D4B">
      <w:pPr>
        <w:tabs>
          <w:tab w:val="left" w:pos="567"/>
          <w:tab w:val="left" w:pos="851"/>
        </w:tabs>
        <w:ind w:firstLine="3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4) ролевые действия</w:t>
      </w:r>
    </w:p>
    <w:p w:rsidR="00FF0D4B" w:rsidRPr="003547B7" w:rsidRDefault="00FF0D4B" w:rsidP="00FF0D4B">
      <w:pPr>
        <w:tabs>
          <w:tab w:val="left" w:pos="567"/>
          <w:tab w:val="left" w:pos="851"/>
        </w:tabs>
        <w:ind w:firstLine="3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5) ролевая речь</w:t>
      </w:r>
    </w:p>
    <w:p w:rsidR="00FF0D4B" w:rsidRPr="003547B7" w:rsidRDefault="00FF0D4B" w:rsidP="00FF0D4B">
      <w:pPr>
        <w:tabs>
          <w:tab w:val="left" w:pos="567"/>
          <w:tab w:val="left" w:pos="851"/>
        </w:tabs>
        <w:ind w:firstLine="340"/>
        <w:jc w:val="center"/>
        <w:rPr>
          <w:rFonts w:eastAsia="Calibri"/>
          <w:sz w:val="24"/>
          <w:szCs w:val="24"/>
        </w:rPr>
      </w:pPr>
      <w:r w:rsidRPr="003547B7">
        <w:rPr>
          <w:i/>
          <w:sz w:val="24"/>
          <w:szCs w:val="24"/>
        </w:rPr>
        <w:t>Рекомендуемая литература</w:t>
      </w:r>
    </w:p>
    <w:p w:rsidR="00FF0D4B" w:rsidRDefault="00FF0D4B" w:rsidP="00FF0D4B">
      <w:pPr>
        <w:tabs>
          <w:tab w:val="left" w:pos="564"/>
          <w:tab w:val="left" w:pos="851"/>
        </w:tabs>
        <w:ind w:firstLine="340"/>
        <w:rPr>
          <w:rFonts w:eastAsia="Calibri"/>
          <w:b/>
          <w:i/>
          <w:sz w:val="26"/>
          <w:szCs w:val="26"/>
        </w:rPr>
      </w:pPr>
      <w:r w:rsidRPr="003547B7">
        <w:rPr>
          <w:rFonts w:eastAsia="Calibri"/>
          <w:sz w:val="24"/>
          <w:szCs w:val="24"/>
        </w:rPr>
        <w:t xml:space="preserve">1. </w:t>
      </w:r>
      <w:r w:rsidRPr="00AC651B">
        <w:rPr>
          <w:rFonts w:eastAsia="Calibri"/>
          <w:sz w:val="24"/>
          <w:szCs w:val="24"/>
        </w:rPr>
        <w:t xml:space="preserve">Диагностика игровых умений дошкольника: учебно-методическое пособие/ Сост. Т.А. </w:t>
      </w:r>
      <w:proofErr w:type="spellStart"/>
      <w:r w:rsidRPr="00AC651B">
        <w:rPr>
          <w:rFonts w:eastAsia="Calibri"/>
          <w:sz w:val="24"/>
          <w:szCs w:val="24"/>
        </w:rPr>
        <w:t>Криволесова</w:t>
      </w:r>
      <w:proofErr w:type="spellEnd"/>
      <w:r w:rsidRPr="00AC651B">
        <w:rPr>
          <w:rFonts w:eastAsia="Calibri"/>
          <w:sz w:val="24"/>
          <w:szCs w:val="24"/>
        </w:rPr>
        <w:t xml:space="preserve"> - Николаевск-на-Амуре: Изд-во </w:t>
      </w:r>
      <w:proofErr w:type="spellStart"/>
      <w:r w:rsidRPr="00AC651B">
        <w:rPr>
          <w:rFonts w:eastAsia="Calibri"/>
          <w:sz w:val="24"/>
          <w:szCs w:val="24"/>
        </w:rPr>
        <w:t>НнАПК</w:t>
      </w:r>
      <w:proofErr w:type="spellEnd"/>
      <w:r w:rsidRPr="00AC651B">
        <w:rPr>
          <w:rFonts w:eastAsia="Calibri"/>
          <w:sz w:val="24"/>
          <w:szCs w:val="24"/>
        </w:rPr>
        <w:t xml:space="preserve"> КМНС филиала КГБОУ СПО </w:t>
      </w:r>
      <w:proofErr w:type="gramStart"/>
      <w:r w:rsidRPr="00AC651B">
        <w:rPr>
          <w:rFonts w:eastAsia="Calibri"/>
          <w:sz w:val="24"/>
          <w:szCs w:val="24"/>
        </w:rPr>
        <w:t>ХПК ,</w:t>
      </w:r>
      <w:proofErr w:type="gramEnd"/>
      <w:r w:rsidRPr="00AC651B">
        <w:rPr>
          <w:rFonts w:eastAsia="Calibri"/>
          <w:sz w:val="24"/>
          <w:szCs w:val="24"/>
        </w:rPr>
        <w:t xml:space="preserve"> 2013.</w:t>
      </w:r>
      <w:r>
        <w:rPr>
          <w:rFonts w:eastAsia="Calibri"/>
          <w:sz w:val="24"/>
          <w:szCs w:val="24"/>
        </w:rPr>
        <w:t xml:space="preserve"> </w:t>
      </w:r>
      <w:r w:rsidRPr="00AC651B">
        <w:rPr>
          <w:rFonts w:eastAsia="Calibri"/>
          <w:b/>
          <w:i/>
          <w:sz w:val="26"/>
          <w:szCs w:val="26"/>
        </w:rPr>
        <w:t>https://infourok.ru/metodicheskoe-posobie-diagnostika-igrovih-umeniy-u-detey-doshkolnogo-vozrasta-1052454.html</w:t>
      </w:r>
    </w:p>
    <w:p w:rsidR="00FF0D4B" w:rsidRDefault="00FF0D4B" w:rsidP="00FF0D4B">
      <w:pPr>
        <w:spacing w:after="160" w:line="259" w:lineRule="auto"/>
        <w:jc w:val="center"/>
        <w:rPr>
          <w:color w:val="FF0000"/>
          <w:sz w:val="24"/>
          <w:szCs w:val="24"/>
        </w:rPr>
      </w:pPr>
    </w:p>
    <w:p w:rsidR="00FF0D4B" w:rsidRPr="001D6E54" w:rsidRDefault="00FF0D4B" w:rsidP="00FF0D4B">
      <w:pPr>
        <w:pStyle w:val="a3"/>
        <w:spacing w:after="0" w:line="259" w:lineRule="auto"/>
      </w:pPr>
      <w:r w:rsidRPr="001D6E54">
        <w:t xml:space="preserve">Рассмотрена и рекомендована к утверждению кафедрой </w:t>
      </w:r>
      <w:r w:rsidRPr="001D6E54">
        <w:rPr>
          <w:u w:val="single"/>
        </w:rPr>
        <w:t xml:space="preserve">дошкольного </w:t>
      </w:r>
      <w:r>
        <w:rPr>
          <w:u w:val="single"/>
        </w:rPr>
        <w:t xml:space="preserve">и начального </w:t>
      </w:r>
      <w:r w:rsidRPr="001D6E54">
        <w:rPr>
          <w:u w:val="single"/>
        </w:rPr>
        <w:t xml:space="preserve">образования </w:t>
      </w:r>
    </w:p>
    <w:p w:rsidR="00FF0D4B" w:rsidRPr="00A479F1" w:rsidRDefault="00FF0D4B" w:rsidP="00FF0D4B">
      <w:pPr>
        <w:pStyle w:val="a3"/>
        <w:spacing w:line="256" w:lineRule="auto"/>
      </w:pPr>
      <w:r w:rsidRPr="00F82A61">
        <w:t>Протокол № 2 от 16.09.2021 г.</w:t>
      </w:r>
    </w:p>
    <w:p w:rsidR="00E367D4" w:rsidRDefault="00E367D4"/>
    <w:sectPr w:rsidR="00E3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2FFB"/>
    <w:multiLevelType w:val="hybridMultilevel"/>
    <w:tmpl w:val="F4F6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401EF"/>
    <w:multiLevelType w:val="hybridMultilevel"/>
    <w:tmpl w:val="F4F6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D2B43"/>
    <w:multiLevelType w:val="hybridMultilevel"/>
    <w:tmpl w:val="6E30C7BA"/>
    <w:lvl w:ilvl="0" w:tplc="C05E4A7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6FC43EA"/>
    <w:multiLevelType w:val="hybridMultilevel"/>
    <w:tmpl w:val="AAF6239A"/>
    <w:lvl w:ilvl="0" w:tplc="A6823B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C5382D"/>
    <w:multiLevelType w:val="hybridMultilevel"/>
    <w:tmpl w:val="CD14ED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A7CD5"/>
    <w:multiLevelType w:val="hybridMultilevel"/>
    <w:tmpl w:val="79ECEEEA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4681096F"/>
    <w:multiLevelType w:val="hybridMultilevel"/>
    <w:tmpl w:val="780A9FAC"/>
    <w:lvl w:ilvl="0" w:tplc="4B845940">
      <w:start w:val="1"/>
      <w:numFmt w:val="decimal"/>
      <w:lvlText w:val="%1."/>
      <w:lvlJc w:val="left"/>
      <w:pPr>
        <w:ind w:left="39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5FEE798C"/>
    <w:multiLevelType w:val="hybridMultilevel"/>
    <w:tmpl w:val="8AAC6BE0"/>
    <w:lvl w:ilvl="0" w:tplc="FA32017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D1EEB"/>
    <w:multiLevelType w:val="hybridMultilevel"/>
    <w:tmpl w:val="9F6EA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67E20"/>
    <w:multiLevelType w:val="hybridMultilevel"/>
    <w:tmpl w:val="F4F6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D29C6"/>
    <w:multiLevelType w:val="hybridMultilevel"/>
    <w:tmpl w:val="F4F6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B11E1"/>
    <w:multiLevelType w:val="hybridMultilevel"/>
    <w:tmpl w:val="940C0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4B"/>
    <w:rsid w:val="002140AB"/>
    <w:rsid w:val="00E367D4"/>
    <w:rsid w:val="00FF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CC5B"/>
  <w15:chartTrackingRefBased/>
  <w15:docId w15:val="{D7CF29F6-FEB2-4160-9EAD-5AAAFA7F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4B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0D4B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F0D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F0D4B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F0D4B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F0D4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56">
    <w:name w:val="Font Style56"/>
    <w:uiPriority w:val="99"/>
    <w:rsid w:val="00FF0D4B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uiPriority w:val="99"/>
    <w:rsid w:val="00FF0D4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FF0D4B"/>
    <w:pPr>
      <w:widowControl w:val="0"/>
      <w:autoSpaceDE w:val="0"/>
      <w:autoSpaceDN w:val="0"/>
      <w:adjustRightInd w:val="0"/>
      <w:spacing w:line="230" w:lineRule="exact"/>
      <w:ind w:firstLine="386"/>
    </w:pPr>
    <w:rPr>
      <w:rFonts w:eastAsia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F0D4B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F0D4B"/>
    <w:pPr>
      <w:widowControl w:val="0"/>
      <w:autoSpaceDE w:val="0"/>
      <w:autoSpaceDN w:val="0"/>
      <w:adjustRightInd w:val="0"/>
      <w:spacing w:line="235" w:lineRule="exact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F0D4B"/>
    <w:pPr>
      <w:widowControl w:val="0"/>
      <w:autoSpaceDE w:val="0"/>
      <w:autoSpaceDN w:val="0"/>
      <w:adjustRightInd w:val="0"/>
      <w:spacing w:line="235" w:lineRule="exact"/>
      <w:ind w:firstLine="391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FF0D4B"/>
    <w:rPr>
      <w:rFonts w:ascii="Times New Roman" w:hAnsi="Times New Roman" w:cs="Times New Roman"/>
      <w:sz w:val="18"/>
      <w:szCs w:val="18"/>
    </w:rPr>
  </w:style>
  <w:style w:type="paragraph" w:customStyle="1" w:styleId="Style36">
    <w:name w:val="Style36"/>
    <w:basedOn w:val="a"/>
    <w:uiPriority w:val="99"/>
    <w:rsid w:val="00FF0D4B"/>
    <w:pPr>
      <w:widowControl w:val="0"/>
      <w:autoSpaceDE w:val="0"/>
      <w:autoSpaceDN w:val="0"/>
      <w:adjustRightInd w:val="0"/>
      <w:spacing w:line="234" w:lineRule="exact"/>
      <w:ind w:firstLine="408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FF0D4B"/>
    <w:pPr>
      <w:widowControl w:val="0"/>
      <w:autoSpaceDE w:val="0"/>
      <w:autoSpaceDN w:val="0"/>
      <w:adjustRightInd w:val="0"/>
      <w:spacing w:line="230" w:lineRule="exact"/>
      <w:ind w:firstLine="65"/>
    </w:pPr>
    <w:rPr>
      <w:rFonts w:eastAsia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FF0D4B"/>
    <w:pPr>
      <w:widowControl w:val="0"/>
      <w:autoSpaceDE w:val="0"/>
      <w:autoSpaceDN w:val="0"/>
      <w:adjustRightInd w:val="0"/>
      <w:spacing w:line="233" w:lineRule="exact"/>
      <w:ind w:firstLine="230"/>
    </w:pPr>
    <w:rPr>
      <w:rFonts w:eastAsia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FF0D4B"/>
    <w:pPr>
      <w:widowControl w:val="0"/>
      <w:autoSpaceDE w:val="0"/>
      <w:autoSpaceDN w:val="0"/>
      <w:adjustRightInd w:val="0"/>
      <w:spacing w:line="230" w:lineRule="exact"/>
      <w:ind w:firstLine="163"/>
    </w:pPr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F0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dip.su/%D1%81%D0%BF%D0%B8%D1%81%D0%BE%D0%BA_%D0%BB%D0%B8%D1%82%D0%B5%D1%80%D0%B0%D1%82%D1%83%D1%80%D1%8B/1234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0%D1%80%D1%81%D0%B5%D0%BD%D1%82%D1%8C%D0%B5%D0%B2%D0%B0%2C%20%D0%92%2E%20%D0%9F%2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0%D1%80%D1%81%D0%B5%D0%BD%D1%82%D1%8C%D0%B5%D0%B2%D0%B0%2C%20%D0%92%2E%20%D0%9F%2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0%D1%80%D1%81%D0%B5%D0%BD%D1%82%D1%8C%D0%B5%D0%B2%D0%B0%2C%20%D0%92%2E%20%D0%9F%2E" TargetMode="External"/><Relationship Id="rId10" Type="http://schemas.openxmlformats.org/officeDocument/2006/relationships/hyperlink" Target="http://2dip.su/%D1%81%D0%BF%D0%B8%D1%81%D0%BE%D0%BA_%D0%BB%D0%B8%D1%82%D0%B5%D1%80%D0%B0%D1%82%D1%83%D1%80%D1%8B/316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dip.su/%D1%81%D0%BF%D0%B8%D1%81%D0%BE%D0%BA_%D0%BB%D0%B8%D1%82%D0%B5%D1%80%D0%B0%D1%82%D1%83%D1%80%D1%8B/1029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2021-10-11T07:18:00Z</dcterms:created>
  <dcterms:modified xsi:type="dcterms:W3CDTF">2021-10-29T08:03:00Z</dcterms:modified>
</cp:coreProperties>
</file>