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FB" w:rsidRDefault="00930AFB" w:rsidP="00930AFB">
      <w:pPr>
        <w:jc w:val="center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930AFB" w:rsidRDefault="00930AFB" w:rsidP="00930AFB">
      <w:pPr>
        <w:jc w:val="center"/>
        <w:rPr>
          <w:b/>
        </w:rPr>
      </w:pPr>
      <w:r>
        <w:rPr>
          <w:b/>
        </w:rPr>
        <w:t>4.1. ЗАОЧНАЯ ФОРМА</w:t>
      </w:r>
      <w:r w:rsidRPr="00A3660D">
        <w:rPr>
          <w:b/>
        </w:rPr>
        <w:t xml:space="preserve"> ПОЛУЧЕНИЯ ОБРАЗОВАНИЯ</w:t>
      </w:r>
    </w:p>
    <w:p w:rsidR="00930AFB" w:rsidRPr="00CA50C2" w:rsidRDefault="00930AFB" w:rsidP="00930AFB">
      <w:pPr>
        <w:jc w:val="center"/>
        <w:rPr>
          <w:b/>
          <w:sz w:val="22"/>
        </w:rPr>
      </w:pPr>
    </w:p>
    <w:tbl>
      <w:tblPr>
        <w:tblW w:w="1055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4"/>
        <w:gridCol w:w="4961"/>
        <w:gridCol w:w="709"/>
        <w:gridCol w:w="851"/>
        <w:gridCol w:w="1592"/>
      </w:tblGrid>
      <w:tr w:rsidR="00930AFB" w:rsidRPr="00D34ABE" w:rsidTr="0088487A">
        <w:tc>
          <w:tcPr>
            <w:tcW w:w="568" w:type="dxa"/>
          </w:tcPr>
          <w:p w:rsidR="00930AFB" w:rsidRPr="00880E3A" w:rsidRDefault="00930AFB" w:rsidP="0088487A">
            <w:pPr>
              <w:pStyle w:val="3"/>
              <w:spacing w:after="0"/>
              <w:ind w:left="0"/>
              <w:jc w:val="center"/>
              <w:rPr>
                <w:b/>
              </w:rPr>
            </w:pPr>
            <w:r w:rsidRPr="00880E3A">
              <w:rPr>
                <w:b/>
              </w:rPr>
              <w:t>№</w:t>
            </w:r>
          </w:p>
          <w:p w:rsidR="00930AFB" w:rsidRPr="00880E3A" w:rsidRDefault="00930AFB" w:rsidP="0088487A">
            <w:pPr>
              <w:pStyle w:val="3"/>
              <w:spacing w:after="0"/>
              <w:ind w:left="0"/>
              <w:jc w:val="center"/>
              <w:rPr>
                <w:b/>
              </w:rPr>
            </w:pPr>
            <w:r w:rsidRPr="00880E3A">
              <w:rPr>
                <w:b/>
              </w:rPr>
              <w:t>п/п</w:t>
            </w:r>
          </w:p>
        </w:tc>
        <w:tc>
          <w:tcPr>
            <w:tcW w:w="1874" w:type="dxa"/>
          </w:tcPr>
          <w:p w:rsidR="00930AFB" w:rsidRPr="00880E3A" w:rsidRDefault="00930AFB" w:rsidP="0088487A">
            <w:pPr>
              <w:jc w:val="center"/>
              <w:rPr>
                <w:b/>
                <w:sz w:val="16"/>
                <w:szCs w:val="16"/>
              </w:rPr>
            </w:pPr>
            <w:r w:rsidRPr="00880E3A">
              <w:rPr>
                <w:b/>
                <w:sz w:val="16"/>
                <w:szCs w:val="16"/>
              </w:rPr>
              <w:t>Наименование темы</w:t>
            </w:r>
          </w:p>
        </w:tc>
        <w:tc>
          <w:tcPr>
            <w:tcW w:w="4961" w:type="dxa"/>
          </w:tcPr>
          <w:p w:rsidR="00930AFB" w:rsidRPr="00880E3A" w:rsidRDefault="00930AFB" w:rsidP="0088487A">
            <w:pPr>
              <w:jc w:val="center"/>
              <w:rPr>
                <w:b/>
                <w:sz w:val="16"/>
                <w:szCs w:val="16"/>
              </w:rPr>
            </w:pPr>
            <w:r w:rsidRPr="00880E3A">
              <w:rPr>
                <w:b/>
                <w:sz w:val="16"/>
                <w:szCs w:val="16"/>
              </w:rPr>
              <w:t>Вопросы темы</w:t>
            </w:r>
          </w:p>
        </w:tc>
        <w:tc>
          <w:tcPr>
            <w:tcW w:w="709" w:type="dxa"/>
          </w:tcPr>
          <w:p w:rsidR="00930AFB" w:rsidRPr="00880E3A" w:rsidRDefault="00930AFB" w:rsidP="0088487A">
            <w:pPr>
              <w:jc w:val="center"/>
              <w:rPr>
                <w:b/>
                <w:sz w:val="16"/>
                <w:szCs w:val="16"/>
              </w:rPr>
            </w:pPr>
            <w:r w:rsidRPr="00880E3A">
              <w:rPr>
                <w:b/>
                <w:sz w:val="16"/>
                <w:szCs w:val="16"/>
              </w:rPr>
              <w:t>Кол-во</w:t>
            </w:r>
          </w:p>
          <w:p w:rsidR="00930AFB" w:rsidRPr="00880E3A" w:rsidRDefault="00930AFB" w:rsidP="00884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851" w:type="dxa"/>
          </w:tcPr>
          <w:p w:rsidR="00930AFB" w:rsidRPr="00880E3A" w:rsidRDefault="00930AFB" w:rsidP="0088487A">
            <w:pPr>
              <w:jc w:val="center"/>
              <w:rPr>
                <w:b/>
                <w:sz w:val="16"/>
                <w:szCs w:val="16"/>
              </w:rPr>
            </w:pPr>
            <w:r w:rsidRPr="00880E3A">
              <w:rPr>
                <w:b/>
                <w:sz w:val="16"/>
                <w:szCs w:val="16"/>
              </w:rPr>
              <w:t xml:space="preserve">Форма </w:t>
            </w:r>
            <w:proofErr w:type="spellStart"/>
            <w:proofErr w:type="gramStart"/>
            <w:r w:rsidRPr="00880E3A">
              <w:rPr>
                <w:b/>
                <w:sz w:val="16"/>
                <w:szCs w:val="16"/>
              </w:rPr>
              <w:t>контро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r w:rsidRPr="00880E3A">
              <w:rPr>
                <w:b/>
                <w:sz w:val="16"/>
                <w:szCs w:val="16"/>
              </w:rPr>
              <w:t>ля</w:t>
            </w:r>
            <w:proofErr w:type="gramEnd"/>
          </w:p>
          <w:p w:rsidR="00930AFB" w:rsidRPr="00880E3A" w:rsidRDefault="00930AFB" w:rsidP="0088487A">
            <w:pPr>
              <w:jc w:val="center"/>
              <w:rPr>
                <w:b/>
                <w:sz w:val="16"/>
                <w:szCs w:val="16"/>
              </w:rPr>
            </w:pPr>
            <w:r w:rsidRPr="00880E3A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592" w:type="dxa"/>
          </w:tcPr>
          <w:p w:rsidR="00930AFB" w:rsidRPr="00880E3A" w:rsidRDefault="00930AFB" w:rsidP="0088487A">
            <w:pPr>
              <w:jc w:val="center"/>
              <w:rPr>
                <w:b/>
                <w:sz w:val="16"/>
                <w:szCs w:val="16"/>
              </w:rPr>
            </w:pPr>
            <w:r w:rsidRPr="00880E3A">
              <w:rPr>
                <w:b/>
                <w:sz w:val="16"/>
                <w:szCs w:val="16"/>
              </w:rPr>
              <w:t>Литература</w:t>
            </w:r>
          </w:p>
          <w:p w:rsidR="00930AFB" w:rsidRPr="00880E3A" w:rsidRDefault="00930AFB" w:rsidP="0088487A">
            <w:pPr>
              <w:jc w:val="center"/>
              <w:rPr>
                <w:b/>
                <w:sz w:val="16"/>
                <w:szCs w:val="16"/>
              </w:rPr>
            </w:pPr>
            <w:r w:rsidRPr="00880E3A">
              <w:rPr>
                <w:b/>
                <w:i/>
                <w:sz w:val="16"/>
                <w:szCs w:val="16"/>
              </w:rPr>
              <w:t>(ссылка на номер источника из списка литературы</w:t>
            </w:r>
            <w:r w:rsidRPr="00880E3A">
              <w:rPr>
                <w:b/>
                <w:sz w:val="16"/>
                <w:szCs w:val="16"/>
              </w:rPr>
              <w:t>)</w:t>
            </w:r>
          </w:p>
        </w:tc>
      </w:tr>
      <w:tr w:rsidR="00930AFB" w:rsidRPr="00D34ABE" w:rsidTr="0088487A">
        <w:tc>
          <w:tcPr>
            <w:tcW w:w="568" w:type="dxa"/>
          </w:tcPr>
          <w:p w:rsidR="00930AFB" w:rsidRPr="00D34ABE" w:rsidRDefault="00930AFB" w:rsidP="0088487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930AFB" w:rsidRPr="004D091E" w:rsidRDefault="00930AFB" w:rsidP="0088487A">
            <w:pPr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>Тема 1.</w:t>
            </w:r>
          </w:p>
          <w:p w:rsidR="00930AFB" w:rsidRPr="004D091E" w:rsidRDefault="00930AFB" w:rsidP="0088487A">
            <w:pPr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>Коррупция как социально-правовое явление.</w:t>
            </w:r>
          </w:p>
        </w:tc>
        <w:tc>
          <w:tcPr>
            <w:tcW w:w="4961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1.Общая характеристика коррупции в системе общественных отношений.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2. Негативные последствия существования коррупции.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 Содержание коррупции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как социально-правового явления.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4.Общая характеристика механизма коррупционного поведения и его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основных элементов.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Общая характеристика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личности коррупционного преступника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6.Принципы противодействия коррупции.</w:t>
            </w:r>
          </w:p>
        </w:tc>
        <w:tc>
          <w:tcPr>
            <w:tcW w:w="709" w:type="dxa"/>
            <w:vAlign w:val="center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30AFB" w:rsidRPr="00D53E2B" w:rsidRDefault="00930AFB" w:rsidP="0088487A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D53E2B">
              <w:rPr>
                <w:sz w:val="22"/>
                <w:szCs w:val="22"/>
              </w:rPr>
              <w:t>Тестирование   в онлайн  режиме.</w:t>
            </w:r>
          </w:p>
        </w:tc>
        <w:tc>
          <w:tcPr>
            <w:tcW w:w="1592" w:type="dxa"/>
          </w:tcPr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Нормативная</w:t>
            </w:r>
          </w:p>
          <w:p w:rsidR="00930AFB" w:rsidRPr="00C618D8" w:rsidRDefault="00930AFB" w:rsidP="0088487A">
            <w:pPr>
              <w:pStyle w:val="a5"/>
              <w:ind w:left="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1- 18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17,19,22,23</w:t>
            </w:r>
          </w:p>
        </w:tc>
      </w:tr>
      <w:tr w:rsidR="00930AFB" w:rsidRPr="00D34ABE" w:rsidTr="0088487A">
        <w:tc>
          <w:tcPr>
            <w:tcW w:w="568" w:type="dxa"/>
          </w:tcPr>
          <w:p w:rsidR="00930AFB" w:rsidRPr="00D34ABE" w:rsidRDefault="00930AFB" w:rsidP="0088487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4" w:type="dxa"/>
          </w:tcPr>
          <w:p w:rsidR="00930AFB" w:rsidRPr="004D091E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>Тема 2.</w:t>
            </w:r>
          </w:p>
          <w:p w:rsidR="00930AFB" w:rsidRPr="004D091E" w:rsidRDefault="00930AFB" w:rsidP="0088487A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мер противодействия коррупции</w:t>
            </w: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 xml:space="preserve">1.Особенности предупреждения (профилактики) коррупции. 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2.Меры антикоррупционной социальной профилактики в законодательстве Республики Беларусь и зарубежных стран.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 xml:space="preserve">3.Требования к порядку принятия отдельных решений государственными органами и иными государственными организациями в сфере </w:t>
            </w:r>
            <w:proofErr w:type="gramStart"/>
            <w:r w:rsidRPr="001F2D5B">
              <w:rPr>
                <w:sz w:val="20"/>
                <w:szCs w:val="20"/>
              </w:rPr>
              <w:t>экономических  отношений</w:t>
            </w:r>
            <w:proofErr w:type="gramEnd"/>
            <w:r w:rsidRPr="001F2D5B">
              <w:rPr>
                <w:sz w:val="20"/>
                <w:szCs w:val="20"/>
              </w:rPr>
              <w:t>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4.Обязательство государственного должностного лица, лица,</w:t>
            </w:r>
            <w:r>
              <w:rPr>
                <w:sz w:val="20"/>
                <w:szCs w:val="20"/>
              </w:rPr>
              <w:t xml:space="preserve"> </w:t>
            </w:r>
            <w:r w:rsidRPr="001F2D5B">
              <w:rPr>
                <w:sz w:val="20"/>
                <w:szCs w:val="20"/>
              </w:rPr>
              <w:t>претендующего на занятие должности государственного должностного лица.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5.Основание отказа в назначении на должности руководящих работников, при приеме на государственную службу.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6. Права, обязанности и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ответственность физических лиц при декларировании доходов и имущества.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7. Порядок предотвращения и урегулирования конфликта интересов в связи с исполнением обязанностей государственного должностного лица.</w:t>
            </w:r>
          </w:p>
        </w:tc>
        <w:tc>
          <w:tcPr>
            <w:tcW w:w="709" w:type="dxa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</w:tcPr>
          <w:p w:rsidR="00930AFB" w:rsidRPr="00D34ABE" w:rsidRDefault="00930AFB" w:rsidP="0088487A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>Нормативная</w:t>
            </w:r>
          </w:p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 xml:space="preserve"> 1- 18</w:t>
            </w:r>
          </w:p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>Основная</w:t>
            </w:r>
          </w:p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4,5,6,9,16,17,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18, 20</w:t>
            </w:r>
          </w:p>
        </w:tc>
      </w:tr>
      <w:tr w:rsidR="00930AFB" w:rsidRPr="00D34ABE" w:rsidTr="0088487A">
        <w:tc>
          <w:tcPr>
            <w:tcW w:w="568" w:type="dxa"/>
          </w:tcPr>
          <w:p w:rsidR="00930AFB" w:rsidRPr="00D34ABE" w:rsidRDefault="00930AFB" w:rsidP="0088487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4" w:type="dxa"/>
          </w:tcPr>
          <w:p w:rsidR="00930AFB" w:rsidRPr="004D091E" w:rsidRDefault="00930AFB" w:rsidP="0088487A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  <w:r w:rsidRPr="004D091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</w:t>
            </w:r>
          </w:p>
          <w:p w:rsidR="00930AFB" w:rsidRPr="004D091E" w:rsidRDefault="00930AFB" w:rsidP="0088487A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убъекты противодействия коррупции</w:t>
            </w:r>
          </w:p>
        </w:tc>
        <w:tc>
          <w:tcPr>
            <w:tcW w:w="4961" w:type="dxa"/>
          </w:tcPr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>1.Государственные органы, осуществляющие борьбу с коррупцией.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>2.Полномочия Генеральной прокуратуры Республики Беларусь в сфере борьбы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>с коррупцией.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 xml:space="preserve">3. Специальные подразделения по борьбе с коррупцией и </w:t>
            </w:r>
            <w:proofErr w:type="gramStart"/>
            <w:r w:rsidRPr="001F2D5B">
              <w:rPr>
                <w:rFonts w:eastAsiaTheme="minorHAnsi"/>
                <w:sz w:val="20"/>
                <w:szCs w:val="20"/>
                <w:lang w:eastAsia="en-US"/>
              </w:rPr>
              <w:t>их  права</w:t>
            </w:r>
            <w:proofErr w:type="gramEnd"/>
            <w:r w:rsidRPr="001F2D5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 xml:space="preserve">4. Государственные органы и иные организации, участвующие в борьбе с коррупцией.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>5. Информационное обеспечение борьбы с коррупцией.</w:t>
            </w:r>
          </w:p>
        </w:tc>
        <w:tc>
          <w:tcPr>
            <w:tcW w:w="709" w:type="dxa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30AFB" w:rsidRPr="00A3660D" w:rsidRDefault="00930AFB" w:rsidP="0088487A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592" w:type="dxa"/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Нормативная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 xml:space="preserve"> 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5,8,22,24</w:t>
            </w:r>
          </w:p>
        </w:tc>
      </w:tr>
      <w:tr w:rsidR="00930AFB" w:rsidRPr="00D34ABE" w:rsidTr="0088487A">
        <w:tc>
          <w:tcPr>
            <w:tcW w:w="568" w:type="dxa"/>
          </w:tcPr>
          <w:p w:rsidR="00930AFB" w:rsidRPr="00D34ABE" w:rsidRDefault="00930AFB" w:rsidP="0088487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4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94418F">
              <w:rPr>
                <w:sz w:val="22"/>
                <w:szCs w:val="22"/>
              </w:rPr>
              <w:t>.</w:t>
            </w:r>
            <w:r w:rsidRPr="0094418F">
              <w:rPr>
                <w:rFonts w:ascii="Times New Roman,Bold" w:hAnsi="Times New Roman,Bold" w:cs="Times New Roman,Bold"/>
                <w:bCs/>
                <w:sz w:val="22"/>
                <w:szCs w:val="22"/>
              </w:rPr>
              <w:t xml:space="preserve"> </w:t>
            </w:r>
            <w:r w:rsidRPr="001F2D5B">
              <w:rPr>
                <w:bCs/>
                <w:sz w:val="22"/>
                <w:szCs w:val="22"/>
              </w:rPr>
              <w:t>Коррупционные правонарушения и правонарушения, создающие условия для коррупции</w:t>
            </w:r>
          </w:p>
        </w:tc>
        <w:tc>
          <w:tcPr>
            <w:tcW w:w="4961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1.Понятие, признаки и 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виды  коррупционных</w:t>
            </w:r>
            <w:proofErr w:type="gramEnd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 правонарушений.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2.Общая характеристика коррупционных правонарушений.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 Признаки, виды и общая 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характеристика  правонарушений</w:t>
            </w:r>
            <w:proofErr w:type="gramEnd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, создающих условий для коррупции. </w:t>
            </w:r>
          </w:p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r w:rsidRPr="009C776D">
              <w:rPr>
                <w:rFonts w:eastAsiaTheme="minorHAnsi"/>
                <w:sz w:val="20"/>
                <w:szCs w:val="20"/>
                <w:lang w:eastAsia="en-US"/>
              </w:rPr>
              <w:t xml:space="preserve">Субъекты коррупционных правонарушений.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76D">
              <w:rPr>
                <w:rFonts w:eastAsiaTheme="minorHAnsi"/>
                <w:sz w:val="20"/>
                <w:szCs w:val="20"/>
                <w:lang w:eastAsia="en-US"/>
              </w:rPr>
              <w:t>5.Субъекты правонарушений, создающих условия для коррупции.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. Понятие, 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признаки  и</w:t>
            </w:r>
            <w:proofErr w:type="gramEnd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 виды коррупционных преступлений, общая  характеристика.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. Гарантии физическим лицам, способствующим выявлению коррупции.</w:t>
            </w:r>
          </w:p>
        </w:tc>
        <w:tc>
          <w:tcPr>
            <w:tcW w:w="709" w:type="dxa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vMerge/>
          </w:tcPr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>Нормативная</w:t>
            </w:r>
          </w:p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 xml:space="preserve"> 1- 18</w:t>
            </w:r>
          </w:p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>Основная</w:t>
            </w:r>
          </w:p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14,15,21,23,25</w:t>
            </w:r>
          </w:p>
        </w:tc>
      </w:tr>
      <w:tr w:rsidR="00930AFB" w:rsidRPr="00D34ABE" w:rsidTr="0088487A">
        <w:tc>
          <w:tcPr>
            <w:tcW w:w="568" w:type="dxa"/>
          </w:tcPr>
          <w:p w:rsidR="00930AFB" w:rsidRPr="00D34ABE" w:rsidRDefault="00930AFB" w:rsidP="0088487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74" w:type="dxa"/>
          </w:tcPr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76D">
              <w:rPr>
                <w:bCs/>
                <w:sz w:val="20"/>
                <w:szCs w:val="20"/>
              </w:rPr>
              <w:t xml:space="preserve">Тема </w:t>
            </w:r>
            <w:r w:rsidRPr="009C776D">
              <w:rPr>
                <w:sz w:val="20"/>
                <w:szCs w:val="20"/>
              </w:rPr>
              <w:t>5.</w:t>
            </w:r>
          </w:p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C776D">
              <w:rPr>
                <w:rFonts w:eastAsiaTheme="minorHAnsi"/>
                <w:bCs/>
                <w:sz w:val="20"/>
                <w:szCs w:val="20"/>
                <w:lang w:eastAsia="en-US"/>
              </w:rPr>
              <w:t>Юридическая ответственность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</w:pPr>
            <w:r w:rsidRPr="009C776D">
              <w:rPr>
                <w:bCs/>
                <w:sz w:val="20"/>
                <w:szCs w:val="20"/>
              </w:rPr>
              <w:t>за коррупционные правонарушения</w:t>
            </w:r>
            <w:r w:rsidRPr="0094418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1.Понятие, содержание и формы дисциплинарной ответственности за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коррупционные правонарушения.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2.Понятие, содержание и формы гражданско-правовой ответственности за коррупционные правонарушения.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3.Понятие, содержание и формы реализации административной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ответственности за коррупционные правонарушения. 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Понятие, содержание и формы реализации уголовной ответственности за преступления коррупционной направленности.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5.Устранение последствий коррупционных правонарушений.</w:t>
            </w:r>
          </w:p>
        </w:tc>
        <w:tc>
          <w:tcPr>
            <w:tcW w:w="709" w:type="dxa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30AFB" w:rsidRPr="00D34ABE" w:rsidRDefault="00930AFB" w:rsidP="008848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53E2B">
              <w:rPr>
                <w:sz w:val="22"/>
                <w:szCs w:val="22"/>
              </w:rPr>
              <w:t xml:space="preserve">Тестирование  </w:t>
            </w:r>
            <w:r>
              <w:rPr>
                <w:sz w:val="22"/>
                <w:szCs w:val="22"/>
              </w:rPr>
              <w:t xml:space="preserve"> в онлайн  режиме</w:t>
            </w:r>
          </w:p>
        </w:tc>
        <w:tc>
          <w:tcPr>
            <w:tcW w:w="1592" w:type="dxa"/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Нормативная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 xml:space="preserve"> 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1,2,3,4,7,10,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12,20 </w:t>
            </w:r>
          </w:p>
        </w:tc>
      </w:tr>
      <w:tr w:rsidR="00930AFB" w:rsidRPr="00D34ABE" w:rsidTr="0088487A">
        <w:tc>
          <w:tcPr>
            <w:tcW w:w="568" w:type="dxa"/>
          </w:tcPr>
          <w:p w:rsidR="00930AFB" w:rsidRPr="00D34ABE" w:rsidRDefault="00930AFB" w:rsidP="0088487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4" w:type="dxa"/>
          </w:tcPr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Cs/>
                <w:sz w:val="20"/>
                <w:szCs w:val="20"/>
                <w:lang w:eastAsia="en-US"/>
              </w:rPr>
            </w:pPr>
            <w:r w:rsidRPr="001F2D5B">
              <w:rPr>
                <w:sz w:val="20"/>
                <w:szCs w:val="20"/>
              </w:rPr>
              <w:t>Тема 6.</w:t>
            </w:r>
            <w:r w:rsidRPr="001F2D5B">
              <w:rPr>
                <w:rFonts w:ascii="Times New Roman,Bold" w:eastAsiaTheme="minorHAnsi" w:hAnsi="Times New Roman,Bold" w:cs="Times New Roman,Bold"/>
                <w:bCs/>
                <w:sz w:val="20"/>
                <w:szCs w:val="20"/>
                <w:lang w:eastAsia="en-US"/>
              </w:rPr>
              <w:t xml:space="preserve"> 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Этические стандарты и правила антикоррупционного поведения. </w:t>
            </w:r>
          </w:p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bCs/>
                <w:sz w:val="20"/>
                <w:szCs w:val="20"/>
                <w:lang w:eastAsia="en-US"/>
              </w:rPr>
              <w:t>Институты гражданского общества как инструменты противодействия  коррупции</w:t>
            </w:r>
          </w:p>
        </w:tc>
        <w:tc>
          <w:tcPr>
            <w:tcW w:w="4961" w:type="dxa"/>
          </w:tcPr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 xml:space="preserve">Гражданское общество и его институты в системе мер противодействия коррупции, их взаимодействие с органами власти и управления. 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 xml:space="preserve">Мероприятия по информированию населения, способствующие созданию атмосферы нетерпимости в отношении коррупции (антикоррупционное образование и воспитание). 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>Общественный контроль как средство противодействия коррупции.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4.Индекс восприятия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x-none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>Этические стандарты и правила (кодексы) поведения государственных должностных лиц.</w:t>
            </w:r>
          </w:p>
        </w:tc>
        <w:tc>
          <w:tcPr>
            <w:tcW w:w="709" w:type="dxa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</w:tcPr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Нормативная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 xml:space="preserve"> 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</w:t>
            </w:r>
          </w:p>
        </w:tc>
      </w:tr>
      <w:tr w:rsidR="00930AFB" w:rsidRPr="00D34ABE" w:rsidTr="0088487A">
        <w:tc>
          <w:tcPr>
            <w:tcW w:w="568" w:type="dxa"/>
          </w:tcPr>
          <w:p w:rsidR="00930AFB" w:rsidRPr="00D34ABE" w:rsidRDefault="00930AFB" w:rsidP="0088487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4" w:type="dxa"/>
          </w:tcPr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76D">
              <w:rPr>
                <w:sz w:val="20"/>
                <w:szCs w:val="20"/>
              </w:rPr>
              <w:t xml:space="preserve">Тема 7. Международное сотрудничество в сфере противодействия </w:t>
            </w:r>
            <w:r w:rsidRPr="009C776D">
              <w:rPr>
                <w:rStyle w:val="8"/>
                <w:rFonts w:eastAsiaTheme="minorHAnsi"/>
                <w:b w:val="0"/>
                <w:sz w:val="20"/>
                <w:szCs w:val="20"/>
              </w:rPr>
              <w:t>коррупции</w:t>
            </w:r>
          </w:p>
        </w:tc>
        <w:tc>
          <w:tcPr>
            <w:tcW w:w="4961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. Международные организации по противодействию коррупции и общая характеристика их деятельности в борьбе с коррупцией: Организация Объединенных Наций (далее – ООН), Группа стран по 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борьбе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с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коррупцией (далее – ГРЕКО), Организация экономического сотрудничества и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развития (далее – ОЭСР), Группа разработки финансовых мер борьбы с отмыванием денег (далее – ФАТФ).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2.Международные конвенции в области противодействия коррупции.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3.Международно-правовое регулирование борьбы с коррупционными правонарушениями.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Антикоррупционная  политика</w:t>
            </w:r>
            <w:proofErr w:type="gramEnd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 и реализация антикоррупционных программ.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Международный опыт борьбы с коррупцией.</w:t>
            </w:r>
          </w:p>
        </w:tc>
        <w:tc>
          <w:tcPr>
            <w:tcW w:w="709" w:type="dxa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</w:tcPr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Нормативная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 xml:space="preserve"> 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межд.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930AFB" w:rsidRPr="00D34ABE" w:rsidTr="0088487A">
        <w:tc>
          <w:tcPr>
            <w:tcW w:w="568" w:type="dxa"/>
          </w:tcPr>
          <w:p w:rsidR="00930AFB" w:rsidRPr="00D34ABE" w:rsidRDefault="00930AFB" w:rsidP="0088487A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0AFB" w:rsidRDefault="00930AFB" w:rsidP="00930AFB">
      <w:pPr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ind w:firstLine="709"/>
        <w:jc w:val="center"/>
        <w:rPr>
          <w:b/>
        </w:rPr>
      </w:pPr>
    </w:p>
    <w:p w:rsidR="00930AFB" w:rsidRDefault="00930AFB" w:rsidP="00930AFB">
      <w:pPr>
        <w:jc w:val="center"/>
        <w:rPr>
          <w:b/>
        </w:rPr>
      </w:pPr>
      <w:r>
        <w:rPr>
          <w:b/>
        </w:rPr>
        <w:lastRenderedPageBreak/>
        <w:t>4.2. ДИСТАНЦИОННАЯ ФОРМА</w:t>
      </w:r>
      <w:r w:rsidRPr="00A3660D">
        <w:rPr>
          <w:b/>
        </w:rPr>
        <w:t xml:space="preserve"> ПОЛУЧЕНИЯ ОБРАЗОВАНИЯ</w:t>
      </w:r>
    </w:p>
    <w:p w:rsidR="00930AFB" w:rsidRPr="00A3660D" w:rsidRDefault="00930AFB" w:rsidP="00930AFB">
      <w:pPr>
        <w:ind w:firstLine="709"/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4819"/>
        <w:gridCol w:w="709"/>
        <w:gridCol w:w="891"/>
        <w:gridCol w:w="1377"/>
      </w:tblGrid>
      <w:tr w:rsidR="00930AFB" w:rsidRPr="007A27AF" w:rsidTr="0088487A">
        <w:tc>
          <w:tcPr>
            <w:tcW w:w="425" w:type="dxa"/>
          </w:tcPr>
          <w:p w:rsidR="00930AFB" w:rsidRPr="00B115A8" w:rsidRDefault="00930AFB" w:rsidP="0088487A">
            <w:pPr>
              <w:jc w:val="center"/>
              <w:rPr>
                <w:sz w:val="16"/>
                <w:szCs w:val="16"/>
              </w:rPr>
            </w:pPr>
            <w:r w:rsidRPr="00B115A8">
              <w:rPr>
                <w:sz w:val="16"/>
                <w:szCs w:val="16"/>
              </w:rPr>
              <w:t>№</w:t>
            </w:r>
          </w:p>
          <w:p w:rsidR="00930AFB" w:rsidRPr="00B115A8" w:rsidRDefault="00930AFB" w:rsidP="0088487A">
            <w:pPr>
              <w:jc w:val="center"/>
              <w:rPr>
                <w:sz w:val="16"/>
                <w:szCs w:val="16"/>
              </w:rPr>
            </w:pPr>
            <w:r w:rsidRPr="00B115A8">
              <w:rPr>
                <w:sz w:val="16"/>
                <w:szCs w:val="16"/>
              </w:rPr>
              <w:t>п/п</w:t>
            </w:r>
          </w:p>
        </w:tc>
        <w:tc>
          <w:tcPr>
            <w:tcW w:w="2269" w:type="dxa"/>
          </w:tcPr>
          <w:p w:rsidR="00930AFB" w:rsidRPr="00B115A8" w:rsidRDefault="00930AFB" w:rsidP="0088487A">
            <w:pPr>
              <w:jc w:val="center"/>
              <w:rPr>
                <w:sz w:val="16"/>
                <w:szCs w:val="16"/>
              </w:rPr>
            </w:pPr>
            <w:r w:rsidRPr="00B115A8">
              <w:rPr>
                <w:sz w:val="16"/>
                <w:szCs w:val="16"/>
              </w:rPr>
              <w:t>Наименование темы</w:t>
            </w:r>
          </w:p>
        </w:tc>
        <w:tc>
          <w:tcPr>
            <w:tcW w:w="4819" w:type="dxa"/>
          </w:tcPr>
          <w:p w:rsidR="00930AFB" w:rsidRPr="00B115A8" w:rsidRDefault="00930AFB" w:rsidP="0088487A">
            <w:pPr>
              <w:ind w:firstLine="432"/>
              <w:jc w:val="center"/>
              <w:rPr>
                <w:spacing w:val="2"/>
                <w:sz w:val="16"/>
                <w:szCs w:val="16"/>
              </w:rPr>
            </w:pPr>
            <w:r w:rsidRPr="00B115A8">
              <w:rPr>
                <w:spacing w:val="2"/>
                <w:sz w:val="16"/>
                <w:szCs w:val="16"/>
              </w:rPr>
              <w:t>Вопросы темы</w:t>
            </w:r>
          </w:p>
        </w:tc>
        <w:tc>
          <w:tcPr>
            <w:tcW w:w="709" w:type="dxa"/>
          </w:tcPr>
          <w:p w:rsidR="00930AFB" w:rsidRPr="00B115A8" w:rsidRDefault="00930AFB" w:rsidP="0088487A">
            <w:pPr>
              <w:jc w:val="center"/>
              <w:rPr>
                <w:sz w:val="16"/>
                <w:szCs w:val="16"/>
              </w:rPr>
            </w:pPr>
            <w:r w:rsidRPr="00B115A8">
              <w:rPr>
                <w:sz w:val="16"/>
                <w:szCs w:val="16"/>
              </w:rPr>
              <w:t>Кол-во</w:t>
            </w:r>
          </w:p>
          <w:p w:rsidR="00930AFB" w:rsidRPr="00B115A8" w:rsidRDefault="00930AFB" w:rsidP="00884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891" w:type="dxa"/>
          </w:tcPr>
          <w:p w:rsidR="00930AFB" w:rsidRPr="00B115A8" w:rsidRDefault="00930AFB" w:rsidP="0088487A">
            <w:pPr>
              <w:jc w:val="center"/>
              <w:rPr>
                <w:sz w:val="16"/>
                <w:szCs w:val="16"/>
              </w:rPr>
            </w:pPr>
            <w:r w:rsidRPr="00B115A8">
              <w:rPr>
                <w:sz w:val="16"/>
                <w:szCs w:val="16"/>
              </w:rPr>
              <w:t>Форма контроля</w:t>
            </w:r>
          </w:p>
          <w:p w:rsidR="00930AFB" w:rsidRPr="00B115A8" w:rsidRDefault="00930AFB" w:rsidP="0088487A">
            <w:pPr>
              <w:jc w:val="center"/>
              <w:rPr>
                <w:sz w:val="16"/>
                <w:szCs w:val="16"/>
              </w:rPr>
            </w:pPr>
            <w:r w:rsidRPr="00B115A8">
              <w:rPr>
                <w:sz w:val="16"/>
                <w:szCs w:val="16"/>
              </w:rPr>
              <w:t>СРС</w:t>
            </w:r>
          </w:p>
        </w:tc>
        <w:tc>
          <w:tcPr>
            <w:tcW w:w="1377" w:type="dxa"/>
          </w:tcPr>
          <w:p w:rsidR="00930AFB" w:rsidRPr="00B115A8" w:rsidRDefault="00930AFB" w:rsidP="0088487A">
            <w:pPr>
              <w:jc w:val="center"/>
              <w:rPr>
                <w:sz w:val="16"/>
                <w:szCs w:val="16"/>
              </w:rPr>
            </w:pPr>
            <w:r w:rsidRPr="00B115A8">
              <w:rPr>
                <w:sz w:val="16"/>
                <w:szCs w:val="16"/>
              </w:rPr>
              <w:t>Литература</w:t>
            </w:r>
          </w:p>
          <w:p w:rsidR="00930AFB" w:rsidRPr="00B115A8" w:rsidRDefault="00930AFB" w:rsidP="0088487A">
            <w:pPr>
              <w:jc w:val="center"/>
              <w:rPr>
                <w:sz w:val="16"/>
                <w:szCs w:val="16"/>
              </w:rPr>
            </w:pPr>
            <w:r w:rsidRPr="00B115A8">
              <w:rPr>
                <w:i/>
                <w:sz w:val="16"/>
                <w:szCs w:val="16"/>
              </w:rPr>
              <w:t>(ссылка на номер источника из списка литературы</w:t>
            </w:r>
            <w:r w:rsidRPr="00B115A8">
              <w:rPr>
                <w:sz w:val="16"/>
                <w:szCs w:val="16"/>
              </w:rPr>
              <w:t>)</w:t>
            </w:r>
          </w:p>
        </w:tc>
      </w:tr>
      <w:tr w:rsidR="00930AFB" w:rsidRPr="007A27AF" w:rsidTr="0088487A">
        <w:tc>
          <w:tcPr>
            <w:tcW w:w="425" w:type="dxa"/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930AFB" w:rsidRPr="0094418F" w:rsidRDefault="00930AFB" w:rsidP="0088487A">
            <w:pPr>
              <w:rPr>
                <w:sz w:val="22"/>
                <w:szCs w:val="22"/>
              </w:rPr>
            </w:pPr>
            <w:r w:rsidRPr="0094418F">
              <w:rPr>
                <w:sz w:val="22"/>
                <w:szCs w:val="22"/>
              </w:rPr>
              <w:t>Тема 1.</w:t>
            </w:r>
          </w:p>
          <w:p w:rsidR="00930AFB" w:rsidRPr="0094418F" w:rsidRDefault="00930AFB" w:rsidP="0088487A">
            <w:pPr>
              <w:rPr>
                <w:sz w:val="22"/>
                <w:szCs w:val="22"/>
              </w:rPr>
            </w:pPr>
            <w:r w:rsidRPr="0094418F">
              <w:rPr>
                <w:sz w:val="22"/>
                <w:szCs w:val="22"/>
              </w:rPr>
              <w:t>Коррупция как социально-правовое явление.</w:t>
            </w:r>
          </w:p>
        </w:tc>
        <w:tc>
          <w:tcPr>
            <w:tcW w:w="4819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1.Общая характеристика коррупции в системе общественных отношений.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2. Негативные последствия существования коррупции.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 Содержание коррупции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как социально-правового явления.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4.Общая характеристика механизма коррупционного поведения и его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основных элементов.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Общая характеристика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личности коррупционного преступника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6.Принципы противодействия коррупции.</w:t>
            </w:r>
          </w:p>
        </w:tc>
        <w:tc>
          <w:tcPr>
            <w:tcW w:w="709" w:type="dxa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930AFB" w:rsidRPr="004D091E" w:rsidRDefault="00930AFB" w:rsidP="0088487A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4D091E">
              <w:rPr>
                <w:sz w:val="22"/>
                <w:szCs w:val="22"/>
              </w:rPr>
              <w:t>Тестирование  в</w:t>
            </w:r>
            <w:proofErr w:type="gramEnd"/>
            <w:r w:rsidRPr="004D091E">
              <w:rPr>
                <w:sz w:val="22"/>
                <w:szCs w:val="22"/>
              </w:rPr>
              <w:t xml:space="preserve"> онлайн  режиме. Практические (семинарские) занятия  в офлайн режиме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377" w:type="dxa"/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Нормативная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 xml:space="preserve"> 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Дополнит.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17,19,22,23</w:t>
            </w:r>
            <w:r>
              <w:rPr>
                <w:sz w:val="20"/>
                <w:szCs w:val="20"/>
              </w:rPr>
              <w:t>.</w:t>
            </w:r>
          </w:p>
        </w:tc>
      </w:tr>
      <w:tr w:rsidR="00930AFB" w:rsidRPr="007A27AF" w:rsidTr="0088487A">
        <w:tc>
          <w:tcPr>
            <w:tcW w:w="425" w:type="dxa"/>
          </w:tcPr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930AFB" w:rsidRPr="004D091E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91E">
              <w:rPr>
                <w:sz w:val="20"/>
                <w:szCs w:val="20"/>
              </w:rPr>
              <w:t>Тема 2.</w:t>
            </w:r>
          </w:p>
          <w:p w:rsidR="00930AFB" w:rsidRPr="004D091E" w:rsidRDefault="00930AFB" w:rsidP="0088487A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мер противодействия коррупции</w:t>
            </w: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 xml:space="preserve">1.Особенности предупреждения (профилактики) коррупции. 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2.Меры антикоррупционной социальной профилактики в законодательстве Республики Беларусь и зарубежных стран.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 xml:space="preserve">3.Требования к порядку принятия отдельных решений государственными органами и иными государственными организациями в сфере </w:t>
            </w:r>
            <w:proofErr w:type="gramStart"/>
            <w:r w:rsidRPr="001F2D5B">
              <w:rPr>
                <w:sz w:val="20"/>
                <w:szCs w:val="20"/>
              </w:rPr>
              <w:t>экономических  отношений</w:t>
            </w:r>
            <w:proofErr w:type="gramEnd"/>
            <w:r w:rsidRPr="001F2D5B">
              <w:rPr>
                <w:sz w:val="20"/>
                <w:szCs w:val="20"/>
              </w:rPr>
              <w:t>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4.Обязательство государственного должностного лица, лица,</w:t>
            </w:r>
            <w:r>
              <w:rPr>
                <w:sz w:val="20"/>
                <w:szCs w:val="20"/>
              </w:rPr>
              <w:t xml:space="preserve"> </w:t>
            </w:r>
            <w:r w:rsidRPr="001F2D5B">
              <w:rPr>
                <w:sz w:val="20"/>
                <w:szCs w:val="20"/>
              </w:rPr>
              <w:t>претендующего на занятие должности государственного должностного лица.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5.Основание отказа в назначении на должности руководящих работников, при приеме на государственную службу.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6. Права, обязанности и</w:t>
            </w:r>
            <w:r>
              <w:rPr>
                <w:sz w:val="20"/>
                <w:szCs w:val="20"/>
              </w:rPr>
              <w:t xml:space="preserve"> </w:t>
            </w:r>
            <w:r w:rsidRPr="001F2D5B">
              <w:rPr>
                <w:sz w:val="20"/>
                <w:szCs w:val="20"/>
              </w:rPr>
              <w:t>ответственность физических лиц при декларировании доходов и имущества.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2D5B">
              <w:rPr>
                <w:sz w:val="20"/>
                <w:szCs w:val="20"/>
              </w:rPr>
              <w:t>7. Порядок предотвращения и урегулирования конфликта интересов в связи с исполнением обязанностей государственного должностного лица.</w:t>
            </w:r>
          </w:p>
        </w:tc>
        <w:tc>
          <w:tcPr>
            <w:tcW w:w="709" w:type="dxa"/>
          </w:tcPr>
          <w:p w:rsidR="00930AFB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1" w:type="dxa"/>
            <w:vMerge/>
            <w:textDirection w:val="btLr"/>
            <w:vAlign w:val="center"/>
          </w:tcPr>
          <w:p w:rsidR="00930AFB" w:rsidRPr="004D091E" w:rsidRDefault="00930AFB" w:rsidP="0088487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Дополнит.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4,5,6,9,16,17,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18, 20</w:t>
            </w:r>
          </w:p>
        </w:tc>
      </w:tr>
      <w:tr w:rsidR="00930AFB" w:rsidRPr="007A27AF" w:rsidTr="0088487A">
        <w:trPr>
          <w:trHeight w:val="2591"/>
        </w:trPr>
        <w:tc>
          <w:tcPr>
            <w:tcW w:w="425" w:type="dxa"/>
            <w:tcBorders>
              <w:bottom w:val="single" w:sz="4" w:space="0" w:color="auto"/>
            </w:tcBorders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930AFB" w:rsidRPr="004D091E" w:rsidRDefault="00930AFB" w:rsidP="0088487A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  <w:r w:rsidRPr="004D091E"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 xml:space="preserve"> </w:t>
            </w:r>
          </w:p>
          <w:p w:rsidR="00930AFB" w:rsidRPr="004D091E" w:rsidRDefault="00930AFB" w:rsidP="0088487A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91E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убъекты противодействия коррупции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>1.Государственные органы, осуществляющие борьбу с коррупцией.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>2.Полномочия Генеральной прокуратуры Республики Беларусь в сфере борьбы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>с коррупцией.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 xml:space="preserve">3. Специальные подразделения по борьбе с коррупцией и </w:t>
            </w:r>
            <w:proofErr w:type="gramStart"/>
            <w:r w:rsidRPr="001F2D5B">
              <w:rPr>
                <w:rFonts w:eastAsiaTheme="minorHAnsi"/>
                <w:sz w:val="20"/>
                <w:szCs w:val="20"/>
                <w:lang w:eastAsia="en-US"/>
              </w:rPr>
              <w:t>их  права</w:t>
            </w:r>
            <w:proofErr w:type="gramEnd"/>
            <w:r w:rsidRPr="001F2D5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 xml:space="preserve">4. Государственные органы и иные организации, участвующие в борьбе с коррупцией.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sz w:val="20"/>
                <w:szCs w:val="20"/>
                <w:lang w:eastAsia="en-US"/>
              </w:rPr>
              <w:t>5. Информационное обеспечение борьбы с коррупцией.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1" w:type="dxa"/>
            <w:vMerge/>
            <w:tcBorders>
              <w:bottom w:val="single" w:sz="4" w:space="0" w:color="auto"/>
            </w:tcBorders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Нормативная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 xml:space="preserve"> 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5,8,22,24</w:t>
            </w:r>
          </w:p>
        </w:tc>
      </w:tr>
      <w:tr w:rsidR="00930AFB" w:rsidRPr="007A27AF" w:rsidTr="0088487A">
        <w:tc>
          <w:tcPr>
            <w:tcW w:w="425" w:type="dxa"/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  <w:r w:rsidRPr="0094418F">
              <w:rPr>
                <w:sz w:val="22"/>
                <w:szCs w:val="22"/>
              </w:rPr>
              <w:t>.</w:t>
            </w:r>
            <w:r w:rsidRPr="0094418F">
              <w:rPr>
                <w:rFonts w:ascii="Times New Roman,Bold" w:hAnsi="Times New Roman,Bold" w:cs="Times New Roman,Bold"/>
                <w:bCs/>
                <w:sz w:val="22"/>
                <w:szCs w:val="22"/>
              </w:rPr>
              <w:t xml:space="preserve"> </w:t>
            </w:r>
            <w:r w:rsidRPr="001F2D5B">
              <w:rPr>
                <w:bCs/>
                <w:sz w:val="22"/>
                <w:szCs w:val="22"/>
              </w:rPr>
              <w:t>Коррупционные правонарушения и правонарушения, создающие условия для коррупции</w:t>
            </w:r>
          </w:p>
        </w:tc>
        <w:tc>
          <w:tcPr>
            <w:tcW w:w="4819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1.Понятие, признаки и 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виды  коррупционных</w:t>
            </w:r>
            <w:proofErr w:type="gramEnd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 правонарушений.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2.Общая характеристика коррупционных правонарушений.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 Признаки, виды и общая 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характеристика  правонарушений</w:t>
            </w:r>
            <w:proofErr w:type="gramEnd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, создающих условий для коррупции. </w:t>
            </w:r>
          </w:p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r w:rsidRPr="009C776D">
              <w:rPr>
                <w:rFonts w:eastAsiaTheme="minorHAnsi"/>
                <w:sz w:val="20"/>
                <w:szCs w:val="20"/>
                <w:lang w:eastAsia="en-US"/>
              </w:rPr>
              <w:t xml:space="preserve">Субъекты коррупционных правонарушений.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76D">
              <w:rPr>
                <w:rFonts w:eastAsiaTheme="minorHAnsi"/>
                <w:sz w:val="20"/>
                <w:szCs w:val="20"/>
                <w:lang w:eastAsia="en-US"/>
              </w:rPr>
              <w:t>5.Субъекты правонарушений, создающих условия для коррупции.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. Понятие, 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признаки  и</w:t>
            </w:r>
            <w:proofErr w:type="gramEnd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 виды коррупционных преступлений, общая  характеристика.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. Гарантии физическим лицам, способствующим выявлению коррупции.</w:t>
            </w:r>
          </w:p>
        </w:tc>
        <w:tc>
          <w:tcPr>
            <w:tcW w:w="709" w:type="dxa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91" w:type="dxa"/>
            <w:vMerge/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>Нормативная</w:t>
            </w:r>
          </w:p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 xml:space="preserve"> 1- 18</w:t>
            </w:r>
          </w:p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>Основная</w:t>
            </w:r>
          </w:p>
          <w:p w:rsidR="00930AFB" w:rsidRPr="00AF38C6" w:rsidRDefault="00930AFB" w:rsidP="0088487A">
            <w:pPr>
              <w:jc w:val="center"/>
              <w:rPr>
                <w:sz w:val="20"/>
                <w:szCs w:val="20"/>
              </w:rPr>
            </w:pPr>
            <w:r w:rsidRPr="00AF38C6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14,15,21,23,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30AFB" w:rsidRPr="007A27AF" w:rsidTr="0088487A">
        <w:tc>
          <w:tcPr>
            <w:tcW w:w="425" w:type="dxa"/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9" w:type="dxa"/>
          </w:tcPr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76D">
              <w:rPr>
                <w:bCs/>
                <w:sz w:val="20"/>
                <w:szCs w:val="20"/>
              </w:rPr>
              <w:t xml:space="preserve">Тема </w:t>
            </w:r>
            <w:r w:rsidRPr="009C776D">
              <w:rPr>
                <w:sz w:val="20"/>
                <w:szCs w:val="20"/>
              </w:rPr>
              <w:t>5.</w:t>
            </w:r>
          </w:p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C776D">
              <w:rPr>
                <w:rFonts w:eastAsiaTheme="minorHAnsi"/>
                <w:bCs/>
                <w:sz w:val="20"/>
                <w:szCs w:val="20"/>
                <w:lang w:eastAsia="en-US"/>
              </w:rPr>
              <w:t>Юридическая ответственность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</w:pPr>
            <w:r w:rsidRPr="009C776D">
              <w:rPr>
                <w:bCs/>
                <w:sz w:val="20"/>
                <w:szCs w:val="20"/>
              </w:rPr>
              <w:t>за коррупционные правонарушения</w:t>
            </w:r>
            <w:r w:rsidRPr="0094418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1.Понятие, содержание и формы дисциплинарной ответственности за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коррупционные правонарушения.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2.Понятие, содержание и формы гражданско-правовой ответственности за коррупционные правонарушения.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3.Понятие, содержание и формы реализации административной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ответственности за коррупционные правонарушения. 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4. Понятие, содержание и формы реализации уголовной ответственности за преступления коррупционной направленности.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5.Устранение последствий коррупционных правонарушений.</w:t>
            </w:r>
          </w:p>
        </w:tc>
        <w:tc>
          <w:tcPr>
            <w:tcW w:w="709" w:type="dxa"/>
          </w:tcPr>
          <w:p w:rsidR="00930AFB" w:rsidRPr="007F6588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930AFB" w:rsidRPr="007A27AF" w:rsidRDefault="00930AFB" w:rsidP="008848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091E">
              <w:rPr>
                <w:sz w:val="22"/>
                <w:szCs w:val="22"/>
              </w:rPr>
              <w:t>Тестирование в онлайн режиме. Практические (семинарские) занятия  в офлайн режиме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377" w:type="dxa"/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Нормативная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 xml:space="preserve"> 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1,2,3,4,7,10,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12,20 </w:t>
            </w:r>
          </w:p>
        </w:tc>
      </w:tr>
      <w:tr w:rsidR="00930AFB" w:rsidRPr="007A27AF" w:rsidTr="0088487A">
        <w:tc>
          <w:tcPr>
            <w:tcW w:w="425" w:type="dxa"/>
          </w:tcPr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Cs/>
                <w:sz w:val="20"/>
                <w:szCs w:val="20"/>
                <w:lang w:eastAsia="en-US"/>
              </w:rPr>
            </w:pPr>
            <w:r w:rsidRPr="001F2D5B">
              <w:rPr>
                <w:sz w:val="20"/>
                <w:szCs w:val="20"/>
              </w:rPr>
              <w:t>Тема 6.</w:t>
            </w:r>
            <w:r w:rsidRPr="001F2D5B">
              <w:rPr>
                <w:rFonts w:ascii="Times New Roman,Bold" w:eastAsiaTheme="minorHAnsi" w:hAnsi="Times New Roman,Bold" w:cs="Times New Roman,Bold"/>
                <w:bCs/>
                <w:sz w:val="20"/>
                <w:szCs w:val="20"/>
                <w:lang w:eastAsia="en-US"/>
              </w:rPr>
              <w:t xml:space="preserve"> </w:t>
            </w:r>
          </w:p>
          <w:p w:rsidR="00930AFB" w:rsidRPr="001F2D5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Этические стандарты и правила антикоррупционного поведения. </w:t>
            </w:r>
          </w:p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F2D5B">
              <w:rPr>
                <w:rFonts w:eastAsiaTheme="minorHAnsi"/>
                <w:bCs/>
                <w:sz w:val="20"/>
                <w:szCs w:val="20"/>
                <w:lang w:eastAsia="en-US"/>
              </w:rPr>
              <w:t>Институты гражданского общества как инструменты противодействия  коррупции</w:t>
            </w:r>
          </w:p>
        </w:tc>
        <w:tc>
          <w:tcPr>
            <w:tcW w:w="4819" w:type="dxa"/>
          </w:tcPr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 xml:space="preserve">Гражданское общество и его институты в системе мер противодействия коррупции, их взаимодействие с органами власти и управления. 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 xml:space="preserve">Мероприятия по информированию населения, способствующие созданию атмосферы нетерпимости в отношении коррупции (антикоррупционное образование и воспитание). 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>Общественный контроль как средство противодействия коррупции.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4.Индекс восприятия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x-none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 w:rsidRPr="009C776D">
              <w:rPr>
                <w:rFonts w:eastAsiaTheme="minorHAnsi"/>
                <w:sz w:val="20"/>
                <w:szCs w:val="20"/>
                <w:lang w:val="x-none" w:eastAsia="en-US"/>
              </w:rPr>
              <w:t>Этические стандарты и правила (кодексы) поведения государственных должностных лиц.</w:t>
            </w:r>
          </w:p>
        </w:tc>
        <w:tc>
          <w:tcPr>
            <w:tcW w:w="709" w:type="dxa"/>
          </w:tcPr>
          <w:p w:rsidR="00930AFB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1" w:type="dxa"/>
            <w:vMerge/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Нормативная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 xml:space="preserve"> 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</w:t>
            </w:r>
          </w:p>
        </w:tc>
      </w:tr>
      <w:tr w:rsidR="00930AFB" w:rsidRPr="007A27AF" w:rsidTr="0088487A">
        <w:tc>
          <w:tcPr>
            <w:tcW w:w="425" w:type="dxa"/>
          </w:tcPr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76D">
              <w:rPr>
                <w:sz w:val="20"/>
                <w:szCs w:val="20"/>
              </w:rPr>
              <w:t xml:space="preserve">Тема 7. Международное сотрудничество в сфере противодействия </w:t>
            </w:r>
            <w:r w:rsidRPr="009C776D">
              <w:rPr>
                <w:rStyle w:val="8"/>
                <w:rFonts w:eastAsiaTheme="minorHAnsi"/>
                <w:b w:val="0"/>
                <w:sz w:val="20"/>
                <w:szCs w:val="20"/>
              </w:rPr>
              <w:t>коррупции</w:t>
            </w:r>
          </w:p>
        </w:tc>
        <w:tc>
          <w:tcPr>
            <w:tcW w:w="4819" w:type="dxa"/>
          </w:tcPr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. Международные организации по противодействию коррупции и общая характеристика их деятельности в борьбе с коррупцией: Организация Объединенных Наций (далее – ООН), Группа стран по 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борьбе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с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коррупцией (далее – ГРЕКО), Организация экономического сотрудничества и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развития (далее – ОЭСР), Группа разработки финансовых мер борьбы с отмыванием денег (далее – ФАТФ).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2.Международные конвенции в области противодействия коррупции.</w:t>
            </w:r>
          </w:p>
          <w:p w:rsidR="00930AFB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3.Международно-правовое регулирование борьбы с коррупционными правонарушениями.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proofErr w:type="gramStart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>Антикоррупционная  политика</w:t>
            </w:r>
            <w:proofErr w:type="gramEnd"/>
            <w:r w:rsidRPr="0094418F">
              <w:rPr>
                <w:rFonts w:eastAsiaTheme="minorHAnsi"/>
                <w:sz w:val="20"/>
                <w:szCs w:val="20"/>
                <w:lang w:eastAsia="en-US"/>
              </w:rPr>
              <w:t xml:space="preserve"> и реализация антикоррупционных программ. </w:t>
            </w:r>
          </w:p>
          <w:p w:rsidR="00930AFB" w:rsidRPr="0094418F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18F">
              <w:rPr>
                <w:rFonts w:eastAsiaTheme="minorHAnsi"/>
                <w:sz w:val="20"/>
                <w:szCs w:val="20"/>
                <w:lang w:eastAsia="en-US"/>
              </w:rPr>
              <w:t>5. Международный опыт борьбы с коррупцией.</w:t>
            </w:r>
          </w:p>
        </w:tc>
        <w:tc>
          <w:tcPr>
            <w:tcW w:w="709" w:type="dxa"/>
          </w:tcPr>
          <w:p w:rsidR="00930AFB" w:rsidRDefault="00930AFB" w:rsidP="0088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1" w:type="dxa"/>
            <w:vMerge/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Нормативная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 xml:space="preserve"> 1- 18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Основная</w:t>
            </w:r>
          </w:p>
          <w:p w:rsidR="00930AFB" w:rsidRPr="00A85F1B" w:rsidRDefault="00930AFB" w:rsidP="0088487A">
            <w:pPr>
              <w:jc w:val="center"/>
              <w:rPr>
                <w:sz w:val="20"/>
                <w:szCs w:val="20"/>
              </w:rPr>
            </w:pPr>
            <w:r w:rsidRPr="00A85F1B">
              <w:rPr>
                <w:sz w:val="20"/>
                <w:szCs w:val="20"/>
              </w:rPr>
              <w:t>1-25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межд.</w:t>
            </w:r>
          </w:p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930AFB" w:rsidRPr="00D34ABE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930AFB" w:rsidRPr="007A27AF" w:rsidTr="0088487A">
        <w:tc>
          <w:tcPr>
            <w:tcW w:w="425" w:type="dxa"/>
          </w:tcPr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930AFB" w:rsidRPr="009C776D" w:rsidRDefault="00930AFB" w:rsidP="00884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30AFB" w:rsidRPr="007A27AF" w:rsidRDefault="00930AFB" w:rsidP="0088487A">
            <w:pPr>
              <w:ind w:firstLine="432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91" w:type="dxa"/>
          </w:tcPr>
          <w:p w:rsidR="00930AFB" w:rsidRPr="007A27AF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30AFB" w:rsidRDefault="00930AFB" w:rsidP="008848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0AFB" w:rsidRDefault="00930AFB" w:rsidP="00930AFB"/>
    <w:p w:rsidR="00930AFB" w:rsidRDefault="00930AFB" w:rsidP="00930AFB">
      <w:pPr>
        <w:shd w:val="clear" w:color="auto" w:fill="FFFFFF"/>
        <w:spacing w:before="230" w:line="274" w:lineRule="exact"/>
        <w:jc w:val="center"/>
        <w:rPr>
          <w:b/>
          <w:bCs/>
        </w:rPr>
      </w:pPr>
      <w:r w:rsidRPr="007E1BE6">
        <w:rPr>
          <w:b/>
          <w:bCs/>
        </w:rPr>
        <w:t>5.СПИСОК РЕКОМЕНДУЕМОЙ ЛИТЕРАТУРЫ</w:t>
      </w:r>
    </w:p>
    <w:p w:rsidR="00930AFB" w:rsidRPr="001578AA" w:rsidRDefault="00930AFB" w:rsidP="00930AFB">
      <w:pPr>
        <w:rPr>
          <w:b/>
          <w:sz w:val="18"/>
          <w:szCs w:val="18"/>
        </w:rPr>
      </w:pPr>
    </w:p>
    <w:p w:rsidR="00930AFB" w:rsidRPr="001578AA" w:rsidRDefault="00930AFB" w:rsidP="00930AFB">
      <w:pPr>
        <w:widowControl w:val="0"/>
        <w:numPr>
          <w:ilvl w:val="0"/>
          <w:numId w:val="3"/>
        </w:numPr>
        <w:ind w:left="0"/>
        <w:jc w:val="center"/>
        <w:rPr>
          <w:b/>
          <w:bCs/>
        </w:rPr>
      </w:pPr>
      <w:r w:rsidRPr="001578AA">
        <w:rPr>
          <w:b/>
          <w:bCs/>
        </w:rPr>
        <w:t>Список литературы</w:t>
      </w:r>
    </w:p>
    <w:p w:rsidR="00930AFB" w:rsidRPr="001578AA" w:rsidRDefault="00930AFB" w:rsidP="00930AFB">
      <w:pPr>
        <w:widowControl w:val="0"/>
        <w:numPr>
          <w:ilvl w:val="1"/>
          <w:numId w:val="3"/>
        </w:numPr>
        <w:ind w:left="0"/>
        <w:jc w:val="center"/>
        <w:rPr>
          <w:b/>
          <w:bCs/>
        </w:rPr>
      </w:pPr>
      <w:r w:rsidRPr="001578AA">
        <w:rPr>
          <w:b/>
          <w:bCs/>
        </w:rPr>
        <w:t>Международно-правовые акты</w:t>
      </w:r>
    </w:p>
    <w:p w:rsidR="00930AFB" w:rsidRPr="001578AA" w:rsidRDefault="00930AFB" w:rsidP="00930AFB">
      <w:pPr>
        <w:widowControl w:val="0"/>
        <w:rPr>
          <w:b/>
          <w:bCs/>
        </w:rPr>
      </w:pP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>Конвенция Организации Объединенных Наций против коррупции [Электронный ресурс</w:t>
      </w:r>
      <w:proofErr w:type="gramStart"/>
      <w:r w:rsidRPr="001578AA">
        <w:rPr>
          <w:bCs/>
        </w:rPr>
        <w:t>] :</w:t>
      </w:r>
      <w:proofErr w:type="gramEnd"/>
      <w:r>
        <w:rPr>
          <w:bCs/>
        </w:rPr>
        <w:t xml:space="preserve"> [заключена в </w:t>
      </w:r>
      <w:proofErr w:type="spellStart"/>
      <w:r>
        <w:rPr>
          <w:bCs/>
        </w:rPr>
        <w:t>г.</w:t>
      </w:r>
      <w:r w:rsidRPr="001578AA">
        <w:rPr>
          <w:bCs/>
        </w:rPr>
        <w:t>Нью</w:t>
      </w:r>
      <w:proofErr w:type="spellEnd"/>
      <w:r w:rsidRPr="001578AA">
        <w:rPr>
          <w:bCs/>
        </w:rPr>
        <w:t xml:space="preserve">-Йорке 31.10.2003] // </w:t>
      </w:r>
      <w:r w:rsidRPr="001578AA">
        <w:rPr>
          <w:bCs/>
          <w:iCs/>
        </w:rPr>
        <w:t xml:space="preserve">// </w:t>
      </w:r>
      <w:proofErr w:type="spell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 xml:space="preserve">Конвенция Организации Объединенных Наций против транснациональной организованной преступности [Электронный ресурс]: [заключена в г. Палермо 15.11.2000] // </w:t>
      </w:r>
      <w:proofErr w:type="spellStart"/>
      <w:r w:rsidRPr="001578AA">
        <w:rPr>
          <w:bCs/>
        </w:rPr>
        <w:t>КонсультантПлюс</w:t>
      </w:r>
      <w:proofErr w:type="spellEnd"/>
      <w:r w:rsidRPr="001578AA">
        <w:rPr>
          <w:bCs/>
        </w:rPr>
        <w:t>. Беларусь / ООО «</w:t>
      </w:r>
      <w:proofErr w:type="spellStart"/>
      <w:r w:rsidRPr="001578AA">
        <w:rPr>
          <w:bCs/>
        </w:rPr>
        <w:t>ЮрСпектр</w:t>
      </w:r>
      <w:proofErr w:type="spellEnd"/>
      <w:r w:rsidRPr="001578AA">
        <w:rPr>
          <w:bCs/>
        </w:rPr>
        <w:t xml:space="preserve">», Нац. центр правовой </w:t>
      </w:r>
      <w:proofErr w:type="spellStart"/>
      <w:r w:rsidRPr="001578AA">
        <w:rPr>
          <w:bCs/>
        </w:rPr>
        <w:t>информ</w:t>
      </w:r>
      <w:proofErr w:type="spellEnd"/>
      <w:r w:rsidRPr="001578AA">
        <w:rPr>
          <w:bCs/>
        </w:rPr>
        <w:t xml:space="preserve">.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lastRenderedPageBreak/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>. с экрана.</w:t>
      </w: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 xml:space="preserve">Конвенция о гражданско-правовой ответственности за коррупцию [Электронный ресурс]: [заключена в г. Страсбурге 04.11.1999]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 xml:space="preserve">Конвенция об уголовной ответственности за коррупцию [Электронный ресурс]: [заключена в г. Страсбурге 27.01.1999]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>О модельном законе «Основы законодательства об антикоррупционной политике»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постановление </w:t>
      </w:r>
      <w:proofErr w:type="spellStart"/>
      <w:r w:rsidRPr="001578AA">
        <w:rPr>
          <w:bCs/>
        </w:rPr>
        <w:t>Межпарлам</w:t>
      </w:r>
      <w:proofErr w:type="spellEnd"/>
      <w:r w:rsidRPr="001578AA">
        <w:rPr>
          <w:bCs/>
        </w:rPr>
        <w:t xml:space="preserve">. Ассамблеи государств – участников СНГ № 22-15 [принято в г. Санкт-Петербурге 15.11.2003]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>О Рекомендациях по проведению антикоррупционного мониторинга в государствах – участниках СНГ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постановление </w:t>
      </w:r>
      <w:proofErr w:type="spellStart"/>
      <w:r w:rsidRPr="001578AA">
        <w:rPr>
          <w:bCs/>
        </w:rPr>
        <w:t>Межпарлам</w:t>
      </w:r>
      <w:proofErr w:type="spellEnd"/>
      <w:r w:rsidRPr="001578AA">
        <w:rPr>
          <w:bCs/>
        </w:rPr>
        <w:t xml:space="preserve">. Ассамблеи государств – участников СНГ № 39- 12 22 [принято в г. Санкт-Петербурге 29.11.2013]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>О Рекомендациях по проведению антикоррупционной экспертизы нормативных правовых актов и проектов нормативных правовых актов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постановление </w:t>
      </w:r>
      <w:proofErr w:type="spellStart"/>
      <w:r w:rsidRPr="001578AA">
        <w:rPr>
          <w:bCs/>
        </w:rPr>
        <w:t>Межпарлам</w:t>
      </w:r>
      <w:proofErr w:type="spellEnd"/>
      <w:r w:rsidRPr="001578AA">
        <w:rPr>
          <w:bCs/>
        </w:rPr>
        <w:t xml:space="preserve">. Ассамблеи государств – участников СНГ № 38-18 [принято в г. Санкт-Петербурге 23.11.2012]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>О Рекомендациях по совершенствованию законодательства государств – участников СНГ в сфере противодействия коррупции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постановление </w:t>
      </w:r>
      <w:proofErr w:type="spellStart"/>
      <w:r w:rsidRPr="001578AA">
        <w:rPr>
          <w:bCs/>
        </w:rPr>
        <w:t>Межпарлам</w:t>
      </w:r>
      <w:proofErr w:type="spellEnd"/>
      <w:r w:rsidRPr="001578AA">
        <w:rPr>
          <w:bCs/>
        </w:rPr>
        <w:t>. Ассамблеи государств – участников СНГ № 38-17 [принято в г. Санкт-Петербурге 23.11.2012] //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>. с экрана</w:t>
      </w:r>
      <w:r w:rsidRPr="001578AA">
        <w:rPr>
          <w:bCs/>
        </w:rPr>
        <w:t xml:space="preserve">. </w:t>
      </w: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>Соглашение о сотрудничестве генеральных прокуратур (прокуратур) государств – участников Содружества Независимых Государств в борьбе с коррупцией 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[заключено в </w:t>
      </w:r>
      <w:proofErr w:type="spellStart"/>
      <w:r w:rsidRPr="001578AA">
        <w:rPr>
          <w:bCs/>
        </w:rPr>
        <w:t>г.Астане</w:t>
      </w:r>
      <w:proofErr w:type="spellEnd"/>
      <w:r w:rsidRPr="001578AA">
        <w:rPr>
          <w:bCs/>
        </w:rPr>
        <w:t xml:space="preserve"> 25.04.2007] // </w:t>
      </w:r>
      <w:r w:rsidRPr="001578AA">
        <w:rPr>
          <w:bCs/>
          <w:iCs/>
        </w:rPr>
        <w:t xml:space="preserve">// </w:t>
      </w:r>
      <w:proofErr w:type="spell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4"/>
        </w:numPr>
        <w:ind w:left="0" w:firstLine="340"/>
        <w:jc w:val="both"/>
        <w:rPr>
          <w:bCs/>
        </w:rPr>
      </w:pPr>
      <w:r w:rsidRPr="001578AA">
        <w:rPr>
          <w:bCs/>
        </w:rPr>
        <w:t>Соглашение об образовании Межгосударственного совета по противодействию коррупции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соглашение Совета глав государств СНГ [заключено в г. Минске 25.10.2013] // </w:t>
      </w:r>
      <w:r w:rsidRPr="001578AA">
        <w:rPr>
          <w:bCs/>
          <w:iCs/>
        </w:rPr>
        <w:t xml:space="preserve">// </w:t>
      </w:r>
      <w:proofErr w:type="spell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1"/>
          <w:numId w:val="3"/>
        </w:numPr>
        <w:ind w:left="0" w:firstLine="0"/>
        <w:jc w:val="center"/>
        <w:rPr>
          <w:b/>
          <w:bCs/>
        </w:rPr>
      </w:pPr>
      <w:r w:rsidRPr="001578AA">
        <w:rPr>
          <w:b/>
          <w:bCs/>
        </w:rPr>
        <w:t>Нормативные правовые акты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Конституция Республики Беларусь 1994 г.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с изм. и доп. от 24.11.1996 и 17.10.2004 // </w:t>
      </w:r>
      <w:proofErr w:type="spellStart"/>
      <w:r w:rsidRPr="001578AA">
        <w:rPr>
          <w:bCs/>
        </w:rPr>
        <w:t>КонсультантПлюс</w:t>
      </w:r>
      <w:proofErr w:type="spellEnd"/>
      <w:r w:rsidRPr="001578AA">
        <w:rPr>
          <w:bCs/>
        </w:rPr>
        <w:t>. Беларусь / ООО «</w:t>
      </w:r>
      <w:proofErr w:type="spellStart"/>
      <w:r w:rsidRPr="001578AA">
        <w:rPr>
          <w:bCs/>
        </w:rPr>
        <w:t>ЮрСпектр</w:t>
      </w:r>
      <w:proofErr w:type="spellEnd"/>
      <w:r w:rsidRPr="001578AA">
        <w:rPr>
          <w:bCs/>
        </w:rPr>
        <w:t xml:space="preserve">», Нац. центр правовой </w:t>
      </w:r>
      <w:proofErr w:type="spellStart"/>
      <w:r w:rsidRPr="001578AA">
        <w:rPr>
          <w:bCs/>
        </w:rPr>
        <w:t>информ</w:t>
      </w:r>
      <w:proofErr w:type="spellEnd"/>
      <w:r w:rsidRPr="001578AA">
        <w:rPr>
          <w:bCs/>
        </w:rPr>
        <w:t xml:space="preserve">.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>. Беларусь. — Минск, 2020.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  <w:lang w:val="x-none"/>
        </w:rPr>
      </w:pPr>
      <w:r w:rsidRPr="001578AA">
        <w:rPr>
          <w:bCs/>
        </w:rPr>
        <w:t xml:space="preserve">Гражданский кодекс Республики Беларусь [Электронный ресурс]: 7 дек. 1998 г., № 218-3: принят Палатой представителей 28 окт. 1998 </w:t>
      </w:r>
      <w:proofErr w:type="gramStart"/>
      <w:r w:rsidRPr="001578AA">
        <w:rPr>
          <w:bCs/>
        </w:rPr>
        <w:t>г. 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одобр</w:t>
      </w:r>
      <w:proofErr w:type="spellEnd"/>
      <w:r w:rsidRPr="001578AA">
        <w:rPr>
          <w:bCs/>
        </w:rPr>
        <w:t xml:space="preserve">. Советом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19 </w:t>
      </w:r>
      <w:proofErr w:type="spellStart"/>
      <w:r w:rsidRPr="001578AA">
        <w:rPr>
          <w:bCs/>
        </w:rPr>
        <w:t>нояб</w:t>
      </w:r>
      <w:proofErr w:type="spellEnd"/>
      <w:r w:rsidRPr="001578AA">
        <w:rPr>
          <w:bCs/>
        </w:rPr>
        <w:t xml:space="preserve">. 1998 </w:t>
      </w:r>
      <w:proofErr w:type="gramStart"/>
      <w:r w:rsidRPr="001578AA">
        <w:rPr>
          <w:bCs/>
        </w:rPr>
        <w:t>г. :</w:t>
      </w:r>
      <w:proofErr w:type="gramEnd"/>
      <w:r w:rsidRPr="001578AA">
        <w:rPr>
          <w:bCs/>
        </w:rPr>
        <w:t xml:space="preserve"> в ред. Закона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 от 05.01.2021 №95-З // </w:t>
      </w:r>
      <w:r w:rsidRPr="001578AA">
        <w:rPr>
          <w:bCs/>
          <w:lang w:val="x-none"/>
        </w:rPr>
        <w:t xml:space="preserve">Нац. правовой Интернет-портал </w:t>
      </w:r>
      <w:proofErr w:type="spellStart"/>
      <w:r w:rsidRPr="001578AA">
        <w:rPr>
          <w:bCs/>
          <w:lang w:val="x-none"/>
        </w:rPr>
        <w:t>Респ</w:t>
      </w:r>
      <w:proofErr w:type="spellEnd"/>
      <w:r w:rsidRPr="001578AA">
        <w:rPr>
          <w:bCs/>
          <w:lang w:val="x-none"/>
        </w:rPr>
        <w:t>. Беларусь. — 27.</w:t>
      </w:r>
      <w:r w:rsidRPr="001578AA">
        <w:rPr>
          <w:bCs/>
        </w:rPr>
        <w:t>01</w:t>
      </w:r>
      <w:r w:rsidRPr="001578AA">
        <w:rPr>
          <w:bCs/>
          <w:lang w:val="x-none"/>
        </w:rPr>
        <w:t>.20</w:t>
      </w:r>
      <w:r w:rsidRPr="001578AA">
        <w:rPr>
          <w:bCs/>
        </w:rPr>
        <w:t>2</w:t>
      </w:r>
      <w:r w:rsidRPr="001578AA">
        <w:rPr>
          <w:bCs/>
          <w:lang w:val="x-none"/>
        </w:rPr>
        <w:t>1. — 2/28</w:t>
      </w:r>
      <w:r w:rsidRPr="001578AA">
        <w:rPr>
          <w:bCs/>
        </w:rPr>
        <w:t>15</w:t>
      </w:r>
      <w:r w:rsidRPr="001578AA">
        <w:rPr>
          <w:bCs/>
          <w:lang w:val="x-none"/>
        </w:rPr>
        <w:t>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  <w:lang w:val="x-none"/>
        </w:rPr>
      </w:pPr>
      <w:r w:rsidRPr="001578AA">
        <w:rPr>
          <w:bCs/>
        </w:rPr>
        <w:t>Кодекс Республики Беларусь об административных правонарушениях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Кодекс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>. Беларусь, 06 янв. 2021 г., № 91-</w:t>
      </w:r>
      <w:proofErr w:type="gramStart"/>
      <w:r w:rsidRPr="001578AA">
        <w:rPr>
          <w:bCs/>
        </w:rPr>
        <w:t>З :</w:t>
      </w:r>
      <w:proofErr w:type="gramEnd"/>
      <w:r w:rsidRPr="001578AA">
        <w:rPr>
          <w:bCs/>
        </w:rPr>
        <w:t xml:space="preserve"> принят Палатой представителей 18 дек. 2020 г. : </w:t>
      </w:r>
      <w:proofErr w:type="spellStart"/>
      <w:r w:rsidRPr="001578AA">
        <w:rPr>
          <w:bCs/>
        </w:rPr>
        <w:t>одобр</w:t>
      </w:r>
      <w:proofErr w:type="spellEnd"/>
      <w:r w:rsidRPr="001578AA">
        <w:rPr>
          <w:bCs/>
        </w:rPr>
        <w:t xml:space="preserve">. Советом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18 дек. 2020 г. в ред. Закона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 от </w:t>
      </w:r>
      <w:r w:rsidRPr="001578AA">
        <w:rPr>
          <w:bCs/>
        </w:rPr>
        <w:lastRenderedPageBreak/>
        <w:t xml:space="preserve">06.01.2021 г. № 91 – З // </w:t>
      </w:r>
      <w:r w:rsidRPr="001578AA">
        <w:rPr>
          <w:bCs/>
          <w:lang w:val="x-none"/>
        </w:rPr>
        <w:t xml:space="preserve">Нац. правовой Интернет-портал </w:t>
      </w:r>
      <w:proofErr w:type="spellStart"/>
      <w:r w:rsidRPr="001578AA">
        <w:rPr>
          <w:bCs/>
          <w:lang w:val="x-none"/>
        </w:rPr>
        <w:t>Респ</w:t>
      </w:r>
      <w:proofErr w:type="spellEnd"/>
      <w:r w:rsidRPr="001578AA">
        <w:rPr>
          <w:bCs/>
          <w:lang w:val="x-none"/>
        </w:rPr>
        <w:t>. Беларусь. — 2</w:t>
      </w:r>
      <w:r w:rsidRPr="001578AA">
        <w:rPr>
          <w:bCs/>
        </w:rPr>
        <w:t>2</w:t>
      </w:r>
      <w:r w:rsidRPr="001578AA">
        <w:rPr>
          <w:bCs/>
          <w:lang w:val="x-none"/>
        </w:rPr>
        <w:t>.</w:t>
      </w:r>
      <w:r w:rsidRPr="001578AA">
        <w:rPr>
          <w:bCs/>
        </w:rPr>
        <w:t>01</w:t>
      </w:r>
      <w:r w:rsidRPr="001578AA">
        <w:rPr>
          <w:bCs/>
          <w:lang w:val="x-none"/>
        </w:rPr>
        <w:t>.20</w:t>
      </w:r>
      <w:r w:rsidRPr="001578AA">
        <w:rPr>
          <w:bCs/>
        </w:rPr>
        <w:t>2</w:t>
      </w:r>
      <w:r w:rsidRPr="001578AA">
        <w:rPr>
          <w:bCs/>
          <w:lang w:val="x-none"/>
        </w:rPr>
        <w:t>1. — 2/28</w:t>
      </w:r>
      <w:r w:rsidRPr="001578AA">
        <w:rPr>
          <w:bCs/>
        </w:rPr>
        <w:t>11</w:t>
      </w:r>
      <w:r w:rsidRPr="001578AA">
        <w:rPr>
          <w:bCs/>
          <w:lang w:val="x-none"/>
        </w:rPr>
        <w:t>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  <w:lang w:val="x-none"/>
        </w:rPr>
      </w:pPr>
      <w:r w:rsidRPr="001578AA">
        <w:rPr>
          <w:bCs/>
        </w:rPr>
        <w:t>Трудовой кодекс Республики Беларусь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28 мая 2021 г., № 114-3 : принят Палатой представителей 16 апреля 2021 г. : </w:t>
      </w:r>
      <w:proofErr w:type="spellStart"/>
      <w:r w:rsidRPr="001578AA">
        <w:rPr>
          <w:bCs/>
        </w:rPr>
        <w:t>одобр</w:t>
      </w:r>
      <w:proofErr w:type="spellEnd"/>
      <w:r w:rsidRPr="001578AA">
        <w:rPr>
          <w:bCs/>
        </w:rPr>
        <w:t xml:space="preserve">. Советом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21 апреля 2021 </w:t>
      </w:r>
      <w:proofErr w:type="gramStart"/>
      <w:r w:rsidRPr="001578AA">
        <w:rPr>
          <w:bCs/>
        </w:rPr>
        <w:t>г. :</w:t>
      </w:r>
      <w:proofErr w:type="gramEnd"/>
      <w:r w:rsidRPr="001578AA">
        <w:rPr>
          <w:bCs/>
        </w:rPr>
        <w:t xml:space="preserve"> в ред. Закона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 от 28.05.2021 // </w:t>
      </w:r>
      <w:r w:rsidRPr="001578AA">
        <w:rPr>
          <w:bCs/>
          <w:lang w:val="x-none"/>
        </w:rPr>
        <w:t xml:space="preserve">Нац. правовой Интернет-портал </w:t>
      </w:r>
      <w:proofErr w:type="spellStart"/>
      <w:r w:rsidRPr="001578AA">
        <w:rPr>
          <w:bCs/>
          <w:lang w:val="x-none"/>
        </w:rPr>
        <w:t>Респ</w:t>
      </w:r>
      <w:proofErr w:type="spellEnd"/>
      <w:r w:rsidRPr="001578AA">
        <w:rPr>
          <w:bCs/>
          <w:lang w:val="x-none"/>
        </w:rPr>
        <w:t>. Беларусь. — 2</w:t>
      </w:r>
      <w:r w:rsidRPr="001578AA">
        <w:rPr>
          <w:bCs/>
        </w:rPr>
        <w:t>9</w:t>
      </w:r>
      <w:r w:rsidRPr="001578AA">
        <w:rPr>
          <w:bCs/>
          <w:lang w:val="x-none"/>
        </w:rPr>
        <w:t>.</w:t>
      </w:r>
      <w:r w:rsidRPr="001578AA">
        <w:rPr>
          <w:bCs/>
        </w:rPr>
        <w:t>05</w:t>
      </w:r>
      <w:r w:rsidRPr="001578AA">
        <w:rPr>
          <w:bCs/>
          <w:lang w:val="x-none"/>
        </w:rPr>
        <w:t>.20</w:t>
      </w:r>
      <w:r w:rsidRPr="001578AA">
        <w:rPr>
          <w:bCs/>
        </w:rPr>
        <w:t>2</w:t>
      </w:r>
      <w:r w:rsidRPr="001578AA">
        <w:rPr>
          <w:bCs/>
          <w:lang w:val="x-none"/>
        </w:rPr>
        <w:t>1. — 2/28</w:t>
      </w:r>
      <w:r w:rsidRPr="001578AA">
        <w:rPr>
          <w:bCs/>
        </w:rPr>
        <w:t>34</w:t>
      </w:r>
      <w:r w:rsidRPr="001578AA">
        <w:rPr>
          <w:bCs/>
          <w:lang w:val="x-none"/>
        </w:rPr>
        <w:t>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  <w:lang w:val="x-none"/>
        </w:rPr>
      </w:pPr>
      <w:r w:rsidRPr="001578AA">
        <w:rPr>
          <w:bCs/>
        </w:rPr>
        <w:t>Уголовно-процессуальный кодекс Республики Беларусь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16 июля 1999 г., № 295-З : принят Палатой представителей 24 июня 1999 г. : </w:t>
      </w:r>
      <w:proofErr w:type="spellStart"/>
      <w:r w:rsidRPr="001578AA">
        <w:rPr>
          <w:bCs/>
        </w:rPr>
        <w:t>одобр</w:t>
      </w:r>
      <w:proofErr w:type="spellEnd"/>
      <w:r w:rsidRPr="001578AA">
        <w:rPr>
          <w:bCs/>
        </w:rPr>
        <w:t xml:space="preserve">. Советом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30 июня 1999 </w:t>
      </w:r>
      <w:proofErr w:type="gramStart"/>
      <w:r w:rsidRPr="001578AA">
        <w:rPr>
          <w:bCs/>
        </w:rPr>
        <w:t>г. :</w:t>
      </w:r>
      <w:proofErr w:type="gramEnd"/>
      <w:r w:rsidRPr="001578AA">
        <w:rPr>
          <w:bCs/>
        </w:rPr>
        <w:t xml:space="preserve"> в ред. Закона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 от 26.05.2021 №112-З // </w:t>
      </w:r>
      <w:r w:rsidRPr="001578AA">
        <w:rPr>
          <w:bCs/>
          <w:lang w:val="x-none"/>
        </w:rPr>
        <w:t xml:space="preserve">Нац. правовой Интернет-портал </w:t>
      </w:r>
      <w:proofErr w:type="spellStart"/>
      <w:r w:rsidRPr="001578AA">
        <w:rPr>
          <w:bCs/>
          <w:lang w:val="x-none"/>
        </w:rPr>
        <w:t>Респ</w:t>
      </w:r>
      <w:proofErr w:type="spellEnd"/>
      <w:r w:rsidRPr="001578AA">
        <w:rPr>
          <w:bCs/>
          <w:lang w:val="x-none"/>
        </w:rPr>
        <w:t>. Беларусь. — 2</w:t>
      </w:r>
      <w:r w:rsidRPr="001578AA">
        <w:rPr>
          <w:bCs/>
        </w:rPr>
        <w:t>6</w:t>
      </w:r>
      <w:r w:rsidRPr="001578AA">
        <w:rPr>
          <w:bCs/>
          <w:lang w:val="x-none"/>
        </w:rPr>
        <w:t>.</w:t>
      </w:r>
      <w:r w:rsidRPr="001578AA">
        <w:rPr>
          <w:bCs/>
        </w:rPr>
        <w:t>05</w:t>
      </w:r>
      <w:r w:rsidRPr="001578AA">
        <w:rPr>
          <w:bCs/>
          <w:lang w:val="x-none"/>
        </w:rPr>
        <w:t>.20</w:t>
      </w:r>
      <w:r w:rsidRPr="001578AA">
        <w:rPr>
          <w:bCs/>
        </w:rPr>
        <w:t>2</w:t>
      </w:r>
      <w:r w:rsidRPr="001578AA">
        <w:rPr>
          <w:bCs/>
          <w:lang w:val="x-none"/>
        </w:rPr>
        <w:t>1. — 2/28</w:t>
      </w:r>
      <w:r w:rsidRPr="001578AA">
        <w:rPr>
          <w:bCs/>
        </w:rPr>
        <w:t>32</w:t>
      </w:r>
      <w:r w:rsidRPr="001578AA">
        <w:rPr>
          <w:bCs/>
          <w:lang w:val="x-none"/>
        </w:rPr>
        <w:t>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  <w:lang w:val="x-none"/>
        </w:rPr>
      </w:pPr>
      <w:r w:rsidRPr="001578AA">
        <w:rPr>
          <w:bCs/>
        </w:rPr>
        <w:t>Уголовный кодекс Республики Беларусь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9 июля 1999 г., № 275-З : принят Палатой представителей 2 июня 1999 г.: </w:t>
      </w:r>
      <w:proofErr w:type="spellStart"/>
      <w:r w:rsidRPr="001578AA">
        <w:rPr>
          <w:bCs/>
        </w:rPr>
        <w:t>одобр</w:t>
      </w:r>
      <w:proofErr w:type="spellEnd"/>
      <w:r w:rsidRPr="001578AA">
        <w:rPr>
          <w:bCs/>
        </w:rPr>
        <w:t xml:space="preserve">. Советом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24 июня 1999 </w:t>
      </w:r>
      <w:proofErr w:type="gramStart"/>
      <w:r w:rsidRPr="001578AA">
        <w:rPr>
          <w:bCs/>
        </w:rPr>
        <w:t>г. :</w:t>
      </w:r>
      <w:proofErr w:type="gramEnd"/>
      <w:r w:rsidRPr="001578AA">
        <w:rPr>
          <w:bCs/>
        </w:rPr>
        <w:t xml:space="preserve"> в ред. Закона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 от 26.05.202 г. №112-З // </w:t>
      </w:r>
      <w:r w:rsidRPr="001578AA">
        <w:rPr>
          <w:bCs/>
          <w:lang w:val="x-none"/>
        </w:rPr>
        <w:t xml:space="preserve">Нац. правовой Интернет-портал </w:t>
      </w:r>
      <w:proofErr w:type="spellStart"/>
      <w:r w:rsidRPr="001578AA">
        <w:rPr>
          <w:bCs/>
          <w:lang w:val="x-none"/>
        </w:rPr>
        <w:t>Респ</w:t>
      </w:r>
      <w:proofErr w:type="spellEnd"/>
      <w:r w:rsidRPr="001578AA">
        <w:rPr>
          <w:bCs/>
          <w:lang w:val="x-none"/>
        </w:rPr>
        <w:t xml:space="preserve">. Беларусь. — </w:t>
      </w:r>
      <w:r w:rsidRPr="001578AA">
        <w:rPr>
          <w:bCs/>
        </w:rPr>
        <w:t>09</w:t>
      </w:r>
      <w:r w:rsidRPr="001578AA">
        <w:rPr>
          <w:bCs/>
          <w:lang w:val="x-none"/>
        </w:rPr>
        <w:t>.</w:t>
      </w:r>
      <w:r w:rsidRPr="001578AA">
        <w:rPr>
          <w:bCs/>
        </w:rPr>
        <w:t>09</w:t>
      </w:r>
      <w:r w:rsidRPr="001578AA">
        <w:rPr>
          <w:bCs/>
          <w:lang w:val="x-none"/>
        </w:rPr>
        <w:t>.20</w:t>
      </w:r>
      <w:r w:rsidRPr="001578AA">
        <w:rPr>
          <w:bCs/>
        </w:rPr>
        <w:t>2</w:t>
      </w:r>
      <w:r w:rsidRPr="001578AA">
        <w:rPr>
          <w:bCs/>
          <w:lang w:val="x-none"/>
        </w:rPr>
        <w:t>1. — 2/28</w:t>
      </w:r>
      <w:r w:rsidRPr="001578AA">
        <w:rPr>
          <w:bCs/>
        </w:rPr>
        <w:t>32</w:t>
      </w:r>
      <w:r w:rsidRPr="001578AA">
        <w:rPr>
          <w:bCs/>
          <w:lang w:val="x-none"/>
        </w:rPr>
        <w:t>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О дополнительных мерах по борьбе с коррупцией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Декрет Президента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10 мая 2019 г., N 3 // ЭТАЛОН. Законодательство Республики Беларусь / Нац. центр правовой </w:t>
      </w:r>
      <w:proofErr w:type="spellStart"/>
      <w:r w:rsidRPr="001578AA">
        <w:rPr>
          <w:bCs/>
        </w:rPr>
        <w:t>информ</w:t>
      </w:r>
      <w:proofErr w:type="spellEnd"/>
      <w:r w:rsidRPr="001578AA">
        <w:rPr>
          <w:bCs/>
        </w:rPr>
        <w:t xml:space="preserve">.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Беларусь. — Минск, 2020. 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  <w:lang w:val="x-none"/>
        </w:rPr>
      </w:pPr>
      <w:r w:rsidRPr="001578AA">
        <w:rPr>
          <w:bCs/>
        </w:rPr>
        <w:t xml:space="preserve">О борьбе с коррупцией [Электронный </w:t>
      </w:r>
      <w:proofErr w:type="gramStart"/>
      <w:r w:rsidRPr="001578AA">
        <w:rPr>
          <w:bCs/>
        </w:rPr>
        <w:t>ресурс :</w:t>
      </w:r>
      <w:proofErr w:type="gramEnd"/>
      <w:r w:rsidRPr="001578AA">
        <w:rPr>
          <w:bCs/>
        </w:rPr>
        <w:t xml:space="preserve"> Закон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15 июля 2015 г., № 305-З // </w:t>
      </w:r>
      <w:r w:rsidRPr="001578AA">
        <w:rPr>
          <w:bCs/>
          <w:lang w:val="x-none"/>
        </w:rPr>
        <w:t xml:space="preserve">Нац. правовой Интернет-портал </w:t>
      </w:r>
      <w:proofErr w:type="spellStart"/>
      <w:r w:rsidRPr="001578AA">
        <w:rPr>
          <w:bCs/>
          <w:lang w:val="x-none"/>
        </w:rPr>
        <w:t>Респ</w:t>
      </w:r>
      <w:proofErr w:type="spellEnd"/>
      <w:r w:rsidRPr="001578AA">
        <w:rPr>
          <w:bCs/>
          <w:lang w:val="x-none"/>
        </w:rPr>
        <w:t xml:space="preserve">. Беларусь. — </w:t>
      </w:r>
      <w:r w:rsidRPr="001578AA">
        <w:rPr>
          <w:bCs/>
        </w:rPr>
        <w:t>23</w:t>
      </w:r>
      <w:r w:rsidRPr="001578AA">
        <w:rPr>
          <w:bCs/>
          <w:lang w:val="x-none"/>
        </w:rPr>
        <w:t>.</w:t>
      </w:r>
      <w:r w:rsidRPr="001578AA">
        <w:rPr>
          <w:bCs/>
        </w:rPr>
        <w:t>07</w:t>
      </w:r>
      <w:r w:rsidRPr="001578AA">
        <w:rPr>
          <w:bCs/>
          <w:lang w:val="x-none"/>
        </w:rPr>
        <w:t>.201</w:t>
      </w:r>
      <w:r w:rsidRPr="001578AA">
        <w:rPr>
          <w:bCs/>
        </w:rPr>
        <w:t>5</w:t>
      </w:r>
      <w:r w:rsidRPr="001578AA">
        <w:rPr>
          <w:bCs/>
          <w:lang w:val="x-none"/>
        </w:rPr>
        <w:t>. — 2/2</w:t>
      </w:r>
      <w:r w:rsidRPr="001578AA">
        <w:rPr>
          <w:bCs/>
        </w:rPr>
        <w:t>303</w:t>
      </w:r>
      <w:r w:rsidRPr="001578AA">
        <w:rPr>
          <w:bCs/>
          <w:lang w:val="x-none"/>
        </w:rPr>
        <w:t>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  <w:lang w:val="x-none"/>
        </w:rPr>
      </w:pPr>
      <w:r w:rsidRPr="001578AA">
        <w:rPr>
          <w:bCs/>
        </w:rPr>
        <w:t>О государственной службе в Республике Беларусь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Закон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>. Беларусь, 14 июня 2003 г., № 204-</w:t>
      </w:r>
      <w:proofErr w:type="gramStart"/>
      <w:r w:rsidRPr="001578AA">
        <w:rPr>
          <w:bCs/>
        </w:rPr>
        <w:t>З :</w:t>
      </w:r>
      <w:proofErr w:type="gramEnd"/>
      <w:r w:rsidRPr="001578AA">
        <w:rPr>
          <w:bCs/>
        </w:rPr>
        <w:t xml:space="preserve"> в ред. Закона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 от 23.07.2019 №231- З // </w:t>
      </w:r>
      <w:r w:rsidRPr="001578AA">
        <w:rPr>
          <w:bCs/>
          <w:lang w:val="x-none"/>
        </w:rPr>
        <w:t xml:space="preserve">Нац. правовой Интернет-портал </w:t>
      </w:r>
      <w:proofErr w:type="spellStart"/>
      <w:r w:rsidRPr="001578AA">
        <w:rPr>
          <w:bCs/>
          <w:lang w:val="x-none"/>
        </w:rPr>
        <w:t>Респ</w:t>
      </w:r>
      <w:proofErr w:type="spellEnd"/>
      <w:r w:rsidRPr="001578AA">
        <w:rPr>
          <w:bCs/>
          <w:lang w:val="x-none"/>
        </w:rPr>
        <w:t xml:space="preserve">. Беларусь. — </w:t>
      </w:r>
      <w:r w:rsidRPr="001578AA">
        <w:rPr>
          <w:bCs/>
        </w:rPr>
        <w:t>30</w:t>
      </w:r>
      <w:r w:rsidRPr="001578AA">
        <w:rPr>
          <w:bCs/>
          <w:lang w:val="x-none"/>
        </w:rPr>
        <w:t>.</w:t>
      </w:r>
      <w:r w:rsidRPr="001578AA">
        <w:rPr>
          <w:bCs/>
        </w:rPr>
        <w:t>07</w:t>
      </w:r>
      <w:r w:rsidRPr="001578AA">
        <w:rPr>
          <w:bCs/>
          <w:lang w:val="x-none"/>
        </w:rPr>
        <w:t>.201</w:t>
      </w:r>
      <w:r w:rsidRPr="001578AA">
        <w:rPr>
          <w:bCs/>
        </w:rPr>
        <w:t>9</w:t>
      </w:r>
      <w:r w:rsidRPr="001578AA">
        <w:rPr>
          <w:bCs/>
          <w:lang w:val="x-none"/>
        </w:rPr>
        <w:t>. — 2/2</w:t>
      </w:r>
      <w:r w:rsidRPr="001578AA">
        <w:rPr>
          <w:bCs/>
        </w:rPr>
        <w:t>669</w:t>
      </w:r>
      <w:r w:rsidRPr="001578AA">
        <w:rPr>
          <w:bCs/>
          <w:lang w:val="x-none"/>
        </w:rPr>
        <w:t>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О криминологической экспертизе [Электронный ресурс]: Указ Президента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29 мая 2007 г., № 244: в ред. Указа Президента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>. Беларусь от 18.03.2021 г. №112 // Национальный правовой Интернет-портал Республики Беларусь. — 23.03.</w:t>
      </w:r>
      <w:proofErr w:type="gramStart"/>
      <w:r w:rsidRPr="001578AA">
        <w:rPr>
          <w:bCs/>
        </w:rPr>
        <w:t>2021.—</w:t>
      </w:r>
      <w:proofErr w:type="gramEnd"/>
      <w:r w:rsidRPr="001578AA">
        <w:rPr>
          <w:bCs/>
        </w:rPr>
        <w:t xml:space="preserve"> 1/19583.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О специальных подразделениях по борьбе с коррупцией и организованной преступностью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Указ Президента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16 июля 2007 г., № 330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Об утверждении Концепции национальной безопасности Республики Беларусь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Указ Президента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9 </w:t>
      </w:r>
      <w:proofErr w:type="spellStart"/>
      <w:r w:rsidRPr="001578AA">
        <w:rPr>
          <w:bCs/>
        </w:rPr>
        <w:t>нояб</w:t>
      </w:r>
      <w:proofErr w:type="spellEnd"/>
      <w:r w:rsidRPr="001578AA">
        <w:rPr>
          <w:bCs/>
        </w:rPr>
        <w:t xml:space="preserve">. 2010 г., № 575: в ред. Указа Президента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 от 24.01.2014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Об утверждении положения о </w:t>
      </w:r>
      <w:proofErr w:type="gramStart"/>
      <w:r w:rsidRPr="001578AA">
        <w:rPr>
          <w:bCs/>
        </w:rPr>
        <w:t xml:space="preserve">деятельности  </w:t>
      </w:r>
      <w:proofErr w:type="spellStart"/>
      <w:r w:rsidRPr="001578AA">
        <w:rPr>
          <w:bCs/>
        </w:rPr>
        <w:t>есурс</w:t>
      </w:r>
      <w:proofErr w:type="spellEnd"/>
      <w:proofErr w:type="gramEnd"/>
      <w:r w:rsidRPr="001578AA">
        <w:rPr>
          <w:bCs/>
        </w:rPr>
        <w:t xml:space="preserve">] : Указ Президента Республики Беларусь,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2007"/>
        </w:smartTagPr>
        <w:r w:rsidRPr="001578AA">
          <w:rPr>
            <w:bCs/>
          </w:rPr>
          <w:t xml:space="preserve">17 дек. </w:t>
        </w:r>
        <w:smartTag w:uri="urn:schemas-microsoft-com:office:smarttags" w:element="metricconverter">
          <w:smartTagPr>
            <w:attr w:name="ProductID" w:val="2007 г"/>
          </w:smartTagPr>
          <w:r w:rsidRPr="001578AA">
            <w:rPr>
              <w:bCs/>
            </w:rPr>
            <w:t>2007 г</w:t>
          </w:r>
        </w:smartTag>
        <w:r w:rsidRPr="001578AA">
          <w:rPr>
            <w:bCs/>
          </w:rPr>
          <w:t>.</w:t>
        </w:r>
      </w:smartTag>
      <w:r w:rsidRPr="001578AA">
        <w:rPr>
          <w:bCs/>
        </w:rPr>
        <w:t xml:space="preserve">, № 644: в ред. Указа Президента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 от </w:t>
      </w:r>
      <w:smartTag w:uri="urn:schemas-microsoft-com:office:smarttags" w:element="date">
        <w:smartTagPr>
          <w:attr w:name="ls" w:val="trans"/>
          <w:attr w:name="Month" w:val="2"/>
          <w:attr w:name="Day" w:val="23"/>
          <w:attr w:name="Year" w:val="2015"/>
        </w:smartTagPr>
        <w:r w:rsidRPr="001578AA">
          <w:rPr>
            <w:bCs/>
          </w:rPr>
          <w:t>23.02.2015</w:t>
        </w:r>
      </w:smartTag>
      <w:r w:rsidRPr="001578AA">
        <w:rPr>
          <w:bCs/>
        </w:rPr>
        <w:t xml:space="preserve">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О выплате вознаграждения и других выплат физическому лицу, способствующему выявлению коррупции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постановление Совета Министров Республики Беларусь, 12 сент. 2019 г., № 619 // Национальный правовой Интернет-портал Республики Беларусь, 17.09.2019. — 5/47023.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Об утверждении Типового положения о комиссии по противодействию коррупции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постановление Совета Министров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>. Беларусь, 26 дек. 2011 г., № 1732: в ред. постановления от 30.04.2019 // Национальный правовой Интернет-портал Республики Беларусь, 21.05.2019. — 5/46492.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О судебной практике по делам о взяточничестве [Электронный ресурс]: постановление Пленума </w:t>
      </w:r>
      <w:proofErr w:type="spellStart"/>
      <w:r w:rsidRPr="001578AA">
        <w:rPr>
          <w:bCs/>
        </w:rPr>
        <w:t>Верховн</w:t>
      </w:r>
      <w:proofErr w:type="spellEnd"/>
      <w:r w:rsidRPr="001578AA">
        <w:rPr>
          <w:bCs/>
        </w:rPr>
        <w:t xml:space="preserve">. Суда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26 июня 2003 г., № 6: в ред. постановления от 24.09.2009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>. с экрана.</w:t>
      </w:r>
      <w:r w:rsidRPr="001578AA">
        <w:rPr>
          <w:bCs/>
        </w:rPr>
        <w:t xml:space="preserve"> </w:t>
      </w:r>
    </w:p>
    <w:p w:rsidR="00930AFB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lastRenderedPageBreak/>
        <w:t>О судебной практике по делам о преступлениях против интересов службы (</w:t>
      </w:r>
      <w:proofErr w:type="spellStart"/>
      <w:r w:rsidRPr="001578AA">
        <w:rPr>
          <w:bCs/>
        </w:rPr>
        <w:t>ст.ст</w:t>
      </w:r>
      <w:proofErr w:type="spellEnd"/>
      <w:r w:rsidRPr="001578AA">
        <w:rPr>
          <w:bCs/>
        </w:rPr>
        <w:t>. 424–428 УК)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постановление Пленума </w:t>
      </w:r>
      <w:proofErr w:type="spellStart"/>
      <w:r w:rsidRPr="001578AA">
        <w:rPr>
          <w:bCs/>
        </w:rPr>
        <w:t>Верховн</w:t>
      </w:r>
      <w:proofErr w:type="spellEnd"/>
      <w:r w:rsidRPr="001578AA">
        <w:rPr>
          <w:bCs/>
        </w:rPr>
        <w:t xml:space="preserve">. Суда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>. Беларусь, 16 дек. 2004 г., № 12: в ред. постановления от 31.03.2016 №</w:t>
      </w:r>
      <w:proofErr w:type="gramStart"/>
      <w:r w:rsidRPr="001578AA">
        <w:rPr>
          <w:bCs/>
        </w:rPr>
        <w:t>2./</w:t>
      </w:r>
      <w:proofErr w:type="gramEnd"/>
      <w:r w:rsidRPr="001578AA">
        <w:rPr>
          <w:bCs/>
        </w:rPr>
        <w:t>/ Национальный правовой Интернет-портал Республики Беларусь, 09.04.2016. — 6/1534.</w:t>
      </w:r>
    </w:p>
    <w:p w:rsidR="00930AFB" w:rsidRPr="001578AA" w:rsidRDefault="00930AFB" w:rsidP="00930AFB">
      <w:pPr>
        <w:widowControl w:val="0"/>
        <w:numPr>
          <w:ilvl w:val="0"/>
          <w:numId w:val="7"/>
        </w:numPr>
        <w:tabs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Об утверждении критериев оценки деятельности государственных органов и иных организаций по борьбе с коррупцией и экономическими правонарушениями [Электронный ресурс</w:t>
      </w:r>
      <w:proofErr w:type="gramStart"/>
      <w:r w:rsidRPr="001578AA">
        <w:rPr>
          <w:bCs/>
        </w:rPr>
        <w:t>] :</w:t>
      </w:r>
      <w:proofErr w:type="gramEnd"/>
      <w:r w:rsidRPr="001578AA">
        <w:rPr>
          <w:bCs/>
        </w:rPr>
        <w:t xml:space="preserve"> постановление Генеральной прокуратуры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Совета Министров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Комитета государственного контроля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Следственного комитета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30 дек. 2014 г., № 30/1257/2/260 // </w:t>
      </w:r>
      <w:r w:rsidRPr="001578AA">
        <w:rPr>
          <w:bCs/>
          <w:iCs/>
        </w:rPr>
        <w:t xml:space="preserve">// </w:t>
      </w:r>
      <w:proofErr w:type="spellStart"/>
      <w:proofErr w:type="gramStart"/>
      <w:r w:rsidRPr="001578AA">
        <w:rPr>
          <w:bCs/>
          <w:iCs/>
        </w:rPr>
        <w:t>КонсультантПлюс</w:t>
      </w:r>
      <w:proofErr w:type="spellEnd"/>
      <w:r w:rsidRPr="001578AA">
        <w:rPr>
          <w:bCs/>
          <w:iCs/>
        </w:rPr>
        <w:t xml:space="preserve"> :</w:t>
      </w:r>
      <w:proofErr w:type="gramEnd"/>
      <w:r w:rsidRPr="001578AA">
        <w:rPr>
          <w:bCs/>
          <w:iCs/>
        </w:rPr>
        <w:t xml:space="preserve"> Беларусь. Технология 3000 / ООО «</w:t>
      </w:r>
      <w:proofErr w:type="spellStart"/>
      <w:r w:rsidRPr="001578AA">
        <w:rPr>
          <w:bCs/>
          <w:iCs/>
        </w:rPr>
        <w:t>ЮрСпектр</w:t>
      </w:r>
      <w:proofErr w:type="spellEnd"/>
      <w:r w:rsidRPr="001578AA">
        <w:rPr>
          <w:bCs/>
          <w:iCs/>
        </w:rPr>
        <w:t xml:space="preserve">», Нац. центр правовой </w:t>
      </w:r>
      <w:proofErr w:type="spellStart"/>
      <w:r w:rsidRPr="001578AA">
        <w:rPr>
          <w:bCs/>
          <w:iCs/>
        </w:rPr>
        <w:t>информ</w:t>
      </w:r>
      <w:proofErr w:type="spellEnd"/>
      <w:r w:rsidRPr="001578AA">
        <w:rPr>
          <w:bCs/>
          <w:iCs/>
        </w:rPr>
        <w:t xml:space="preserve">. </w:t>
      </w:r>
      <w:proofErr w:type="spellStart"/>
      <w:r w:rsidRPr="001578AA">
        <w:rPr>
          <w:bCs/>
          <w:iCs/>
        </w:rPr>
        <w:t>Респ</w:t>
      </w:r>
      <w:proofErr w:type="spellEnd"/>
      <w:r w:rsidRPr="001578AA">
        <w:rPr>
          <w:bCs/>
          <w:iCs/>
        </w:rPr>
        <w:t xml:space="preserve">. Беларусь. — </w:t>
      </w:r>
      <w:proofErr w:type="gramStart"/>
      <w:r w:rsidRPr="001578AA">
        <w:rPr>
          <w:bCs/>
          <w:iCs/>
        </w:rPr>
        <w:t>Минск :</w:t>
      </w:r>
      <w:proofErr w:type="gramEnd"/>
      <w:r w:rsidRPr="001578AA">
        <w:rPr>
          <w:bCs/>
          <w:iCs/>
        </w:rPr>
        <w:t xml:space="preserve"> [б. и.], 2021. — </w:t>
      </w:r>
      <w:proofErr w:type="spellStart"/>
      <w:r w:rsidRPr="001578AA">
        <w:rPr>
          <w:bCs/>
          <w:iCs/>
        </w:rPr>
        <w:t>Загл</w:t>
      </w:r>
      <w:proofErr w:type="spellEnd"/>
      <w:r w:rsidRPr="001578AA">
        <w:rPr>
          <w:bCs/>
          <w:iCs/>
        </w:rPr>
        <w:t xml:space="preserve">. с экрана. </w:t>
      </w:r>
    </w:p>
    <w:p w:rsidR="00930AFB" w:rsidRPr="001578AA" w:rsidRDefault="00930AFB" w:rsidP="00930AFB">
      <w:pPr>
        <w:widowControl w:val="0"/>
        <w:tabs>
          <w:tab w:val="left" w:pos="567"/>
        </w:tabs>
        <w:rPr>
          <w:b/>
          <w:bCs/>
        </w:rPr>
      </w:pPr>
    </w:p>
    <w:p w:rsidR="00930AFB" w:rsidRPr="001578AA" w:rsidRDefault="00930AFB" w:rsidP="00930AFB">
      <w:pPr>
        <w:widowControl w:val="0"/>
        <w:jc w:val="center"/>
        <w:rPr>
          <w:bCs/>
        </w:rPr>
      </w:pPr>
      <w:r w:rsidRPr="001578AA">
        <w:rPr>
          <w:b/>
          <w:bCs/>
        </w:rPr>
        <w:t>1.3 Основная литература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Бабий, Н. А. </w:t>
      </w:r>
      <w:r w:rsidRPr="001578AA">
        <w:rPr>
          <w:bCs/>
        </w:rPr>
        <w:t xml:space="preserve">Квалификация взяточничества: научное исследование белорусского и российского опыта / Н. А. Бабий. —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Тесей, 2011. — 859 c.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  <w:i/>
        </w:rPr>
        <w:t>Басецкий</w:t>
      </w:r>
      <w:proofErr w:type="spellEnd"/>
      <w:r w:rsidRPr="001578AA">
        <w:rPr>
          <w:bCs/>
          <w:i/>
        </w:rPr>
        <w:t>, И. И.</w:t>
      </w:r>
      <w:r w:rsidRPr="001578AA">
        <w:rPr>
          <w:bCs/>
        </w:rPr>
        <w:t xml:space="preserve"> Коррупция: теория и практика противодействия / И. И. </w:t>
      </w:r>
      <w:proofErr w:type="spellStart"/>
      <w:r w:rsidRPr="001578AA">
        <w:rPr>
          <w:bCs/>
        </w:rPr>
        <w:t>Басецкий</w:t>
      </w:r>
      <w:proofErr w:type="spellEnd"/>
      <w:r w:rsidRPr="001578AA">
        <w:rPr>
          <w:bCs/>
        </w:rPr>
        <w:t>, А. В. </w:t>
      </w:r>
      <w:proofErr w:type="spellStart"/>
      <w:r w:rsidRPr="001578AA">
        <w:rPr>
          <w:bCs/>
        </w:rPr>
        <w:t>Башан</w:t>
      </w:r>
      <w:proofErr w:type="spellEnd"/>
      <w:r w:rsidRPr="001578AA">
        <w:rPr>
          <w:bCs/>
        </w:rPr>
        <w:t xml:space="preserve">. —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Акад. МВД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2005. — 567 с.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Берестень В. И.</w:t>
      </w:r>
      <w:r w:rsidRPr="001578AA">
        <w:rPr>
          <w:bCs/>
        </w:rPr>
        <w:t xml:space="preserve"> Коррупция и ее общественная </w:t>
      </w:r>
      <w:proofErr w:type="gramStart"/>
      <w:r w:rsidRPr="001578AA">
        <w:rPr>
          <w:bCs/>
        </w:rPr>
        <w:t>опасность :</w:t>
      </w:r>
      <w:proofErr w:type="gramEnd"/>
      <w:r w:rsidRPr="001578AA">
        <w:rPr>
          <w:bCs/>
        </w:rPr>
        <w:t xml:space="preserve"> учеб.- метод. пособие / В. И. Берестень ;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ин-т </w:t>
      </w:r>
      <w:proofErr w:type="spellStart"/>
      <w:r w:rsidRPr="001578AA">
        <w:rPr>
          <w:bCs/>
        </w:rPr>
        <w:t>высш</w:t>
      </w:r>
      <w:proofErr w:type="spellEnd"/>
      <w:r w:rsidRPr="001578AA">
        <w:rPr>
          <w:bCs/>
        </w:rPr>
        <w:t xml:space="preserve">. </w:t>
      </w:r>
      <w:proofErr w:type="spellStart"/>
      <w:r w:rsidRPr="001578AA">
        <w:rPr>
          <w:bCs/>
        </w:rPr>
        <w:t>шк</w:t>
      </w:r>
      <w:proofErr w:type="spellEnd"/>
      <w:r w:rsidRPr="001578AA">
        <w:rPr>
          <w:bCs/>
        </w:rPr>
        <w:t xml:space="preserve">. – </w:t>
      </w:r>
      <w:proofErr w:type="gramStart"/>
      <w:r w:rsidRPr="001578AA">
        <w:rPr>
          <w:bCs/>
        </w:rPr>
        <w:t>Мин</w:t>
      </w:r>
      <w:r>
        <w:rPr>
          <w:bCs/>
        </w:rPr>
        <w:t>ск</w:t>
      </w:r>
      <w:r w:rsidRPr="001578AA">
        <w:rPr>
          <w:bCs/>
        </w:rPr>
        <w:t> :</w:t>
      </w:r>
      <w:proofErr w:type="gramEnd"/>
      <w:r w:rsidRPr="001578AA">
        <w:rPr>
          <w:bCs/>
        </w:rPr>
        <w:t xml:space="preserve"> РИВШ, 2005.— 166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Василевич, Г. А.</w:t>
      </w:r>
      <w:r w:rsidRPr="001578AA">
        <w:rPr>
          <w:bCs/>
        </w:rPr>
        <w:t xml:space="preserve"> Актуальные направления противодействия коррупции в Республике Беларусь на современном этапе / Г. А. Василевич. –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Беларуская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навука</w:t>
      </w:r>
      <w:proofErr w:type="spellEnd"/>
      <w:r w:rsidRPr="001578AA">
        <w:rPr>
          <w:bCs/>
        </w:rPr>
        <w:t>, 2018. – 202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Василевич, Г. А.</w:t>
      </w:r>
      <w:r w:rsidRPr="001578AA">
        <w:rPr>
          <w:bCs/>
        </w:rPr>
        <w:t xml:space="preserve"> Противодействие коррупции / Г. А. Василевич; Бел</w:t>
      </w:r>
      <w:r>
        <w:rPr>
          <w:bCs/>
        </w:rPr>
        <w:t>орус. гос. университет. – Минск</w:t>
      </w:r>
      <w:r w:rsidRPr="001578AA">
        <w:rPr>
          <w:bCs/>
        </w:rPr>
        <w:t xml:space="preserve">: Право и экономика, 2015. — 138 с.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  <w:i/>
        </w:rPr>
        <w:t>Конюк</w:t>
      </w:r>
      <w:proofErr w:type="spellEnd"/>
      <w:r w:rsidRPr="001578AA">
        <w:rPr>
          <w:bCs/>
          <w:i/>
        </w:rPr>
        <w:t>, А. В.</w:t>
      </w:r>
      <w:r w:rsidRPr="001578AA">
        <w:rPr>
          <w:bCs/>
        </w:rPr>
        <w:t xml:space="preserve"> Прокурорско-судебная практика по уголовным делам о коррупционных и других преступлениях против интересов </w:t>
      </w:r>
      <w:proofErr w:type="gramStart"/>
      <w:r w:rsidRPr="001578AA">
        <w:rPr>
          <w:bCs/>
        </w:rPr>
        <w:t>службы 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прак</w:t>
      </w:r>
      <w:r>
        <w:rPr>
          <w:bCs/>
        </w:rPr>
        <w:t>т</w:t>
      </w:r>
      <w:proofErr w:type="spellEnd"/>
      <w:r>
        <w:rPr>
          <w:bCs/>
        </w:rPr>
        <w:t xml:space="preserve">. пособие / А. В. </w:t>
      </w:r>
      <w:proofErr w:type="spellStart"/>
      <w:r>
        <w:rPr>
          <w:bCs/>
        </w:rPr>
        <w:t>Конюк</w:t>
      </w:r>
      <w:proofErr w:type="spellEnd"/>
      <w:r>
        <w:rPr>
          <w:bCs/>
        </w:rPr>
        <w:t>, В. В. </w:t>
      </w:r>
      <w:r w:rsidRPr="001578AA">
        <w:rPr>
          <w:bCs/>
        </w:rPr>
        <w:t xml:space="preserve">Лосев ; Акад. упр. при Президенте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Беларусь. — </w:t>
      </w:r>
      <w:proofErr w:type="gramStart"/>
      <w:r w:rsidRPr="001578AA">
        <w:rPr>
          <w:bCs/>
        </w:rPr>
        <w:t>Минск :</w:t>
      </w:r>
      <w:proofErr w:type="gramEnd"/>
      <w:r w:rsidRPr="001578AA">
        <w:rPr>
          <w:bCs/>
        </w:rPr>
        <w:t xml:space="preserve"> Акад. упр. при Президенте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2018. — 336 с.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Коррупционная </w:t>
      </w:r>
      <w:proofErr w:type="gramStart"/>
      <w:r w:rsidRPr="001578AA">
        <w:rPr>
          <w:bCs/>
        </w:rPr>
        <w:t>преступность 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криминол</w:t>
      </w:r>
      <w:proofErr w:type="spellEnd"/>
      <w:r w:rsidRPr="001578AA">
        <w:rPr>
          <w:bCs/>
        </w:rPr>
        <w:t xml:space="preserve">. характеристика и науч.- </w:t>
      </w:r>
      <w:proofErr w:type="spellStart"/>
      <w:r w:rsidRPr="001578AA">
        <w:rPr>
          <w:bCs/>
        </w:rPr>
        <w:t>практ</w:t>
      </w:r>
      <w:proofErr w:type="spellEnd"/>
      <w:r w:rsidRPr="001578AA">
        <w:rPr>
          <w:bCs/>
        </w:rPr>
        <w:t xml:space="preserve">. </w:t>
      </w:r>
      <w:proofErr w:type="spellStart"/>
      <w:r w:rsidRPr="001578AA">
        <w:rPr>
          <w:bCs/>
        </w:rPr>
        <w:t>коммент</w:t>
      </w:r>
      <w:proofErr w:type="spellEnd"/>
      <w:r w:rsidRPr="001578AA">
        <w:rPr>
          <w:bCs/>
        </w:rPr>
        <w:t xml:space="preserve">. к законодательству о борьбе с коррупцией / В. В. Асанова [и др.] ; под общ. ред. В. М. Хомича. —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Тесей, 2008. — 504 с.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Лосев, В. В.</w:t>
      </w:r>
      <w:r w:rsidRPr="001578AA">
        <w:rPr>
          <w:bCs/>
        </w:rPr>
        <w:t xml:space="preserve"> Преступления против интересов службы: юридический анализ и правила квалификации / В. В. Лосев. —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Амалфея</w:t>
      </w:r>
      <w:proofErr w:type="spellEnd"/>
      <w:r w:rsidRPr="001578AA">
        <w:rPr>
          <w:bCs/>
        </w:rPr>
        <w:t>, 2010. — 176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Международно-правовые основы борьбы с коррупцией и отмыванием преступных </w:t>
      </w:r>
      <w:proofErr w:type="gramStart"/>
      <w:r w:rsidRPr="001578AA">
        <w:rPr>
          <w:bCs/>
        </w:rPr>
        <w:t>доходов :</w:t>
      </w:r>
      <w:proofErr w:type="gramEnd"/>
      <w:r w:rsidRPr="001578AA">
        <w:rPr>
          <w:bCs/>
        </w:rPr>
        <w:t xml:space="preserve"> сб. документов / Сост. В. С. </w:t>
      </w:r>
      <w:proofErr w:type="spellStart"/>
      <w:r w:rsidRPr="001578AA">
        <w:rPr>
          <w:bCs/>
        </w:rPr>
        <w:t>Овчинский</w:t>
      </w:r>
      <w:proofErr w:type="spellEnd"/>
      <w:r w:rsidRPr="001578AA">
        <w:rPr>
          <w:bCs/>
        </w:rPr>
        <w:t xml:space="preserve">. — </w:t>
      </w:r>
      <w:proofErr w:type="gramStart"/>
      <w:r w:rsidRPr="001578AA">
        <w:rPr>
          <w:bCs/>
        </w:rPr>
        <w:t>М :</w:t>
      </w:r>
      <w:proofErr w:type="gramEnd"/>
      <w:r w:rsidRPr="001578AA">
        <w:rPr>
          <w:bCs/>
        </w:rPr>
        <w:t xml:space="preserve"> «ИНФРА-М, 2013.— 640 с.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Научно-практический комментарий к Закону Республики Беларусь «О борьбе с </w:t>
      </w:r>
      <w:proofErr w:type="gramStart"/>
      <w:r w:rsidRPr="001578AA">
        <w:rPr>
          <w:bCs/>
        </w:rPr>
        <w:t xml:space="preserve">коррупцией»  </w:t>
      </w:r>
      <w:proofErr w:type="spellStart"/>
      <w:r w:rsidRPr="001578AA">
        <w:rPr>
          <w:bCs/>
        </w:rPr>
        <w:t>Scientific</w:t>
      </w:r>
      <w:proofErr w:type="spellEnd"/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and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practical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commentary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on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the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law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of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the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Republic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of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Belarus</w:t>
      </w:r>
      <w:proofErr w:type="spellEnd"/>
      <w:r w:rsidRPr="001578AA">
        <w:rPr>
          <w:bCs/>
        </w:rPr>
        <w:t xml:space="preserve"> "</w:t>
      </w:r>
      <w:proofErr w:type="spellStart"/>
      <w:r w:rsidRPr="001578AA">
        <w:rPr>
          <w:bCs/>
        </w:rPr>
        <w:t>On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fight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against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corruption</w:t>
      </w:r>
      <w:proofErr w:type="spellEnd"/>
      <w:r w:rsidRPr="001578AA">
        <w:rPr>
          <w:bCs/>
        </w:rPr>
        <w:t xml:space="preserve">" / А. В. Барков [и др.]; под общ. ред. В. М. Хомича ; 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Амалфея</w:t>
      </w:r>
      <w:proofErr w:type="spellEnd"/>
      <w:r w:rsidRPr="001578AA">
        <w:rPr>
          <w:bCs/>
        </w:rPr>
        <w:t xml:space="preserve">, 2017. — 608 с.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 Научно-практический комментарий к Уголовному кодексу Республики Беларусь / Н. Ф. Ахраменка [и др.</w:t>
      </w:r>
      <w:proofErr w:type="gramStart"/>
      <w:r w:rsidRPr="001578AA">
        <w:rPr>
          <w:bCs/>
        </w:rPr>
        <w:t>] ;</w:t>
      </w:r>
      <w:proofErr w:type="gramEnd"/>
      <w:r w:rsidRPr="001578AA">
        <w:rPr>
          <w:bCs/>
        </w:rPr>
        <w:t xml:space="preserve"> под общ. ред. А. В. </w:t>
      </w:r>
      <w:proofErr w:type="spellStart"/>
      <w:r w:rsidRPr="001578AA">
        <w:rPr>
          <w:bCs/>
        </w:rPr>
        <w:t>Баркова</w:t>
      </w:r>
      <w:proofErr w:type="spellEnd"/>
      <w:r w:rsidRPr="001578AA">
        <w:rPr>
          <w:bCs/>
        </w:rPr>
        <w:t xml:space="preserve">, В. М. Хомича. — 2-е изд., с изм. и доп. –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ГИУСТ БГУ, 2010.—– 1064 с.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Противодействие коррупции: учеб. пособие / Н. А. Бабий [и др.</w:t>
      </w:r>
      <w:proofErr w:type="gramStart"/>
      <w:r w:rsidRPr="001578AA">
        <w:rPr>
          <w:bCs/>
        </w:rPr>
        <w:t>] ;</w:t>
      </w:r>
      <w:proofErr w:type="gramEnd"/>
      <w:r w:rsidRPr="001578AA">
        <w:rPr>
          <w:bCs/>
        </w:rPr>
        <w:t xml:space="preserve"> под общ. ред. А. В. </w:t>
      </w:r>
      <w:proofErr w:type="spellStart"/>
      <w:r w:rsidRPr="001578AA">
        <w:rPr>
          <w:bCs/>
        </w:rPr>
        <w:t>Конюка</w:t>
      </w:r>
      <w:proofErr w:type="spellEnd"/>
      <w:r w:rsidRPr="001578AA">
        <w:rPr>
          <w:bCs/>
        </w:rPr>
        <w:t xml:space="preserve">. — </w:t>
      </w:r>
      <w:proofErr w:type="gramStart"/>
      <w:r w:rsidRPr="001578AA">
        <w:rPr>
          <w:bCs/>
        </w:rPr>
        <w:t>Минск :</w:t>
      </w:r>
      <w:proofErr w:type="gramEnd"/>
      <w:r w:rsidRPr="001578AA">
        <w:rPr>
          <w:bCs/>
        </w:rPr>
        <w:t xml:space="preserve"> Акад. упр. при Президенте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Беларусь, 2016. — 498 с.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Противодействие </w:t>
      </w:r>
      <w:proofErr w:type="gramStart"/>
      <w:r w:rsidRPr="001578AA">
        <w:rPr>
          <w:bCs/>
        </w:rPr>
        <w:t>коррупции :</w:t>
      </w:r>
      <w:proofErr w:type="gramEnd"/>
      <w:r w:rsidRPr="001578AA">
        <w:rPr>
          <w:bCs/>
        </w:rPr>
        <w:t xml:space="preserve"> учеб. пособие / О. А. </w:t>
      </w:r>
      <w:proofErr w:type="spellStart"/>
      <w:r w:rsidRPr="001578AA">
        <w:rPr>
          <w:bCs/>
        </w:rPr>
        <w:t>Хотько</w:t>
      </w:r>
      <w:proofErr w:type="spellEnd"/>
      <w:r w:rsidRPr="001578AA">
        <w:rPr>
          <w:bCs/>
        </w:rPr>
        <w:t xml:space="preserve"> [и др.]; под ред. С. Ю. </w:t>
      </w:r>
      <w:proofErr w:type="spellStart"/>
      <w:r w:rsidRPr="001578AA">
        <w:rPr>
          <w:bCs/>
        </w:rPr>
        <w:t>Солодовникова</w:t>
      </w:r>
      <w:proofErr w:type="spellEnd"/>
      <w:r w:rsidRPr="001578AA">
        <w:rPr>
          <w:bCs/>
        </w:rPr>
        <w:t xml:space="preserve">. — </w:t>
      </w:r>
      <w:proofErr w:type="gramStart"/>
      <w:r w:rsidRPr="001578AA">
        <w:rPr>
          <w:bCs/>
        </w:rPr>
        <w:t>Минск :</w:t>
      </w:r>
      <w:proofErr w:type="gramEnd"/>
      <w:r w:rsidRPr="001578AA">
        <w:rPr>
          <w:bCs/>
        </w:rPr>
        <w:t xml:space="preserve"> РИВШ, 2017. — 248 с.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 Терроризм. Незаконный оборот наркотиков. Коррупция. Организованная </w:t>
      </w:r>
      <w:proofErr w:type="gramStart"/>
      <w:r w:rsidRPr="001578AA">
        <w:rPr>
          <w:bCs/>
        </w:rPr>
        <w:t>преступность :</w:t>
      </w:r>
      <w:proofErr w:type="gramEnd"/>
      <w:r w:rsidRPr="001578AA">
        <w:rPr>
          <w:bCs/>
        </w:rPr>
        <w:t xml:space="preserve"> сб. </w:t>
      </w:r>
      <w:proofErr w:type="spellStart"/>
      <w:r w:rsidRPr="001578AA">
        <w:rPr>
          <w:bCs/>
        </w:rPr>
        <w:t>междунар</w:t>
      </w:r>
      <w:proofErr w:type="spellEnd"/>
      <w:r w:rsidRPr="001578AA">
        <w:rPr>
          <w:bCs/>
        </w:rPr>
        <w:t xml:space="preserve">.-правовых док./[авт.-сост. : А. М. Клим, А. И. </w:t>
      </w:r>
      <w:proofErr w:type="spellStart"/>
      <w:r w:rsidRPr="001578AA">
        <w:rPr>
          <w:bCs/>
        </w:rPr>
        <w:t>Подгруша</w:t>
      </w:r>
      <w:proofErr w:type="spellEnd"/>
      <w:r w:rsidRPr="001578AA">
        <w:rPr>
          <w:bCs/>
        </w:rPr>
        <w:t xml:space="preserve">]; Ин-т </w:t>
      </w:r>
      <w:proofErr w:type="spellStart"/>
      <w:r w:rsidRPr="001578AA">
        <w:rPr>
          <w:bCs/>
        </w:rPr>
        <w:t>переподгот</w:t>
      </w:r>
      <w:proofErr w:type="spellEnd"/>
      <w:r w:rsidRPr="001578AA">
        <w:rPr>
          <w:bCs/>
        </w:rPr>
        <w:t xml:space="preserve">. и повышения квалификации судей, работников прокуратуры, судов и учреждений юстиции Белорус. гос. ун-та; под ред. В. М. Хомича. —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Харвест</w:t>
      </w:r>
      <w:proofErr w:type="spellEnd"/>
      <w:r w:rsidRPr="001578AA">
        <w:rPr>
          <w:bCs/>
        </w:rPr>
        <w:t>, 2005. — 752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lastRenderedPageBreak/>
        <w:t>Коррупция и ее общественная опасность: по</w:t>
      </w:r>
      <w:r>
        <w:rPr>
          <w:bCs/>
        </w:rPr>
        <w:t xml:space="preserve">собие. — </w:t>
      </w:r>
      <w:proofErr w:type="gramStart"/>
      <w:r>
        <w:rPr>
          <w:bCs/>
        </w:rPr>
        <w:t>Минск :</w:t>
      </w:r>
      <w:proofErr w:type="gramEnd"/>
      <w:r>
        <w:rPr>
          <w:bCs/>
        </w:rPr>
        <w:t xml:space="preserve"> БГАТУ, 2020. -</w:t>
      </w:r>
      <w:r w:rsidRPr="001578AA">
        <w:rPr>
          <w:bCs/>
        </w:rPr>
        <w:t>130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Противодействие коррупции: учебно-методический комплекс для студентов учреждений высшего образования, осваивающих образовательную программу высшего образования I ступени по специальности 1-26 02 01 Б</w:t>
      </w:r>
      <w:r>
        <w:rPr>
          <w:bCs/>
        </w:rPr>
        <w:t>изнес-администрирование / В. И. </w:t>
      </w:r>
      <w:proofErr w:type="spellStart"/>
      <w:r w:rsidRPr="001578AA">
        <w:rPr>
          <w:bCs/>
        </w:rPr>
        <w:t>Резюк</w:t>
      </w:r>
      <w:proofErr w:type="spellEnd"/>
      <w:r w:rsidRPr="001578AA">
        <w:rPr>
          <w:bCs/>
        </w:rPr>
        <w:t xml:space="preserve">, В. П. </w:t>
      </w:r>
      <w:proofErr w:type="spellStart"/>
      <w:r w:rsidRPr="001578AA">
        <w:rPr>
          <w:bCs/>
        </w:rPr>
        <w:t>Шиенок</w:t>
      </w:r>
      <w:proofErr w:type="spellEnd"/>
      <w:r w:rsidRPr="001578AA">
        <w:rPr>
          <w:bCs/>
        </w:rPr>
        <w:t xml:space="preserve">. — </w:t>
      </w:r>
      <w:proofErr w:type="gramStart"/>
      <w:r w:rsidRPr="001578AA">
        <w:rPr>
          <w:bCs/>
        </w:rPr>
        <w:t>Брест 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БрГУ</w:t>
      </w:r>
      <w:proofErr w:type="spellEnd"/>
      <w:r w:rsidRPr="001578AA">
        <w:rPr>
          <w:bCs/>
        </w:rPr>
        <w:t>, 2020. — 248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Актуальные направления противодействия коррупции в Республике Беларусь на современном этапе / Г. А. Василевич. — 2-е изд., дополненное. — </w:t>
      </w:r>
      <w:proofErr w:type="gramStart"/>
      <w:r w:rsidRPr="001578AA">
        <w:rPr>
          <w:bCs/>
        </w:rPr>
        <w:t>Минск 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Беларуская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навука</w:t>
      </w:r>
      <w:proofErr w:type="spellEnd"/>
      <w:r w:rsidRPr="001578AA">
        <w:rPr>
          <w:bCs/>
        </w:rPr>
        <w:t>, 2020. — 225, [2]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Противодействие коррупции: курс лекций / Наталья </w:t>
      </w:r>
      <w:proofErr w:type="spellStart"/>
      <w:r w:rsidRPr="001578AA">
        <w:rPr>
          <w:bCs/>
        </w:rPr>
        <w:t>Путова</w:t>
      </w:r>
      <w:proofErr w:type="spellEnd"/>
      <w:r w:rsidRPr="001578AA">
        <w:rPr>
          <w:bCs/>
        </w:rPr>
        <w:t xml:space="preserve">. — </w:t>
      </w:r>
      <w:proofErr w:type="gramStart"/>
      <w:r w:rsidRPr="001578AA">
        <w:rPr>
          <w:bCs/>
        </w:rPr>
        <w:t>Витебск :</w:t>
      </w:r>
      <w:proofErr w:type="gramEnd"/>
      <w:r w:rsidRPr="001578AA">
        <w:rPr>
          <w:bCs/>
        </w:rPr>
        <w:t xml:space="preserve"> ВГУ, 2019. — 264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Противодействие коррупции: методические указания к семинарским занятиям для студентов, обучающихся по специальностям 1-24 01 02 Правоведение, 1-25 01 03 Мировая экономика, 1-25 01 04 Финансы и кредит, 1-25 01 08 Бухгалтерский учет, анализ и аудит, 1-25 01 10 Коммерческая деятельность, 1-26 02 03 </w:t>
      </w:r>
      <w:proofErr w:type="gramStart"/>
      <w:r>
        <w:rPr>
          <w:bCs/>
        </w:rPr>
        <w:t>Маркетинг  /</w:t>
      </w:r>
      <w:proofErr w:type="gramEnd"/>
      <w:r>
        <w:rPr>
          <w:bCs/>
        </w:rPr>
        <w:t xml:space="preserve"> Е. И. </w:t>
      </w:r>
      <w:proofErr w:type="spellStart"/>
      <w:r>
        <w:rPr>
          <w:bCs/>
        </w:rPr>
        <w:t>Рылко</w:t>
      </w:r>
      <w:proofErr w:type="spellEnd"/>
      <w:r>
        <w:rPr>
          <w:bCs/>
        </w:rPr>
        <w:t>, О. С. </w:t>
      </w:r>
      <w:r w:rsidRPr="001578AA">
        <w:rPr>
          <w:bCs/>
        </w:rPr>
        <w:t>Чернова,  Горки : БГСХА, 2019. — 23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Административно-правовые формы и методы противодействия коррупции: учебное пособие для обучающихся по направлению подготовки 40.03.01 "Юриспруденция", квалификация (степень) "бакалавр" / Д. К. </w:t>
      </w:r>
      <w:proofErr w:type="spellStart"/>
      <w:r w:rsidRPr="001578AA">
        <w:rPr>
          <w:bCs/>
        </w:rPr>
        <w:t>Нечевин</w:t>
      </w:r>
      <w:proofErr w:type="spellEnd"/>
      <w:r w:rsidRPr="001578AA">
        <w:rPr>
          <w:bCs/>
        </w:rPr>
        <w:t xml:space="preserve">, М. М. Поляков. — </w:t>
      </w:r>
      <w:proofErr w:type="gramStart"/>
      <w:r w:rsidRPr="001578AA">
        <w:rPr>
          <w:bCs/>
        </w:rPr>
        <w:t>М. :</w:t>
      </w:r>
      <w:proofErr w:type="gramEnd"/>
      <w:r w:rsidRPr="001578AA">
        <w:rPr>
          <w:bCs/>
        </w:rPr>
        <w:t xml:space="preserve"> Норма, Инфра-М, 2019. — 127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>Прокурорско-судебная практика по уголовным делам о коррупционных и других преступлениях против интересов службы: практическ</w:t>
      </w:r>
      <w:r>
        <w:rPr>
          <w:bCs/>
        </w:rPr>
        <w:t xml:space="preserve">ое пособие / А. В. </w:t>
      </w:r>
      <w:proofErr w:type="spellStart"/>
      <w:r>
        <w:rPr>
          <w:bCs/>
        </w:rPr>
        <w:t>Конюк</w:t>
      </w:r>
      <w:proofErr w:type="spellEnd"/>
      <w:r>
        <w:rPr>
          <w:bCs/>
        </w:rPr>
        <w:t>, В. В. </w:t>
      </w:r>
      <w:r w:rsidRPr="001578AA">
        <w:rPr>
          <w:bCs/>
        </w:rPr>
        <w:t xml:space="preserve">Лосев. — 2-е изд., исправленное и дополненное. — </w:t>
      </w:r>
      <w:proofErr w:type="gramStart"/>
      <w:r w:rsidRPr="001578AA">
        <w:rPr>
          <w:bCs/>
        </w:rPr>
        <w:t>Минск :</w:t>
      </w:r>
      <w:proofErr w:type="gramEnd"/>
      <w:r w:rsidRPr="001578AA">
        <w:rPr>
          <w:bCs/>
        </w:rPr>
        <w:t xml:space="preserve"> Академия управления при Президенте Республики Беларусь, 2019. — </w:t>
      </w:r>
      <w:proofErr w:type="gramStart"/>
      <w:r w:rsidRPr="001578AA">
        <w:rPr>
          <w:bCs/>
        </w:rPr>
        <w:t>470  с.</w:t>
      </w:r>
      <w:proofErr w:type="gramEnd"/>
      <w:r w:rsidRPr="001578AA">
        <w:rPr>
          <w:bCs/>
        </w:rPr>
        <w:t xml:space="preserve">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</w:rPr>
        <w:t>Хилюта</w:t>
      </w:r>
      <w:proofErr w:type="spellEnd"/>
      <w:r w:rsidRPr="001578AA">
        <w:rPr>
          <w:bCs/>
        </w:rPr>
        <w:t xml:space="preserve">, В. В. Вопросы квалификации </w:t>
      </w:r>
      <w:proofErr w:type="spellStart"/>
      <w:r w:rsidRPr="001578AA">
        <w:rPr>
          <w:bCs/>
        </w:rPr>
        <w:t>взяткодательства</w:t>
      </w:r>
      <w:proofErr w:type="spellEnd"/>
      <w:r w:rsidRPr="001578AA">
        <w:rPr>
          <w:bCs/>
        </w:rPr>
        <w:t xml:space="preserve"> и подстрекательства к преступлению [Текст] / В. В. </w:t>
      </w:r>
      <w:proofErr w:type="spellStart"/>
      <w:r w:rsidRPr="001578AA">
        <w:rPr>
          <w:bCs/>
        </w:rPr>
        <w:t>Хилюта</w:t>
      </w:r>
      <w:proofErr w:type="spellEnd"/>
      <w:r w:rsidRPr="001578AA">
        <w:rPr>
          <w:bCs/>
        </w:rPr>
        <w:t xml:space="preserve">, А. В. Демидов // </w:t>
      </w:r>
      <w:proofErr w:type="spellStart"/>
      <w:r w:rsidRPr="001578AA">
        <w:rPr>
          <w:bCs/>
        </w:rPr>
        <w:t>Юстыцыя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Беларусі</w:t>
      </w:r>
      <w:proofErr w:type="spellEnd"/>
      <w:r w:rsidRPr="001578AA">
        <w:rPr>
          <w:bCs/>
        </w:rPr>
        <w:t xml:space="preserve"> = Юстиция Беларуси. — 2019. — № 1. — С. 32-36. 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</w:rPr>
        <w:t>Карупцыйныя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рызыкі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кадравага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патэнцыяла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Беларусі</w:t>
      </w:r>
      <w:proofErr w:type="spellEnd"/>
      <w:r w:rsidRPr="001578AA">
        <w:rPr>
          <w:bCs/>
        </w:rPr>
        <w:t xml:space="preserve">: </w:t>
      </w:r>
      <w:proofErr w:type="spellStart"/>
      <w:r w:rsidRPr="001578AA">
        <w:rPr>
          <w:bCs/>
        </w:rPr>
        <w:t>зборнік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навуковых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артыкулаў</w:t>
      </w:r>
      <w:proofErr w:type="spellEnd"/>
      <w:r w:rsidRPr="001578AA">
        <w:rPr>
          <w:bCs/>
        </w:rPr>
        <w:t>: [</w:t>
      </w:r>
      <w:proofErr w:type="spellStart"/>
      <w:r w:rsidRPr="001578AA">
        <w:rPr>
          <w:bCs/>
        </w:rPr>
        <w:t>матэрыялы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рэспубліканскага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круглага</w:t>
      </w:r>
      <w:proofErr w:type="spellEnd"/>
      <w:r w:rsidRPr="001578AA">
        <w:rPr>
          <w:bCs/>
        </w:rPr>
        <w:t xml:space="preserve"> стала "</w:t>
      </w:r>
      <w:proofErr w:type="spellStart"/>
      <w:r w:rsidRPr="001578AA">
        <w:rPr>
          <w:bCs/>
        </w:rPr>
        <w:t>Карупцыйныя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рызыкі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кадравага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патэнцыяла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Беларусі</w:t>
      </w:r>
      <w:proofErr w:type="spellEnd"/>
      <w:r w:rsidRPr="001578AA">
        <w:rPr>
          <w:bCs/>
        </w:rPr>
        <w:t xml:space="preserve"> як </w:t>
      </w:r>
      <w:proofErr w:type="spellStart"/>
      <w:r w:rsidRPr="001578AA">
        <w:rPr>
          <w:bCs/>
        </w:rPr>
        <w:t>перашкода</w:t>
      </w:r>
      <w:proofErr w:type="spellEnd"/>
      <w:r w:rsidRPr="001578AA">
        <w:rPr>
          <w:bCs/>
        </w:rPr>
        <w:t xml:space="preserve"> </w:t>
      </w:r>
      <w:proofErr w:type="gramStart"/>
      <w:r w:rsidRPr="001578AA">
        <w:rPr>
          <w:bCs/>
        </w:rPr>
        <w:t>на шляху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рэалізацыі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правоў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чалавека</w:t>
      </w:r>
      <w:proofErr w:type="spellEnd"/>
      <w:r w:rsidRPr="001578AA">
        <w:rPr>
          <w:bCs/>
        </w:rPr>
        <w:t xml:space="preserve">", г. </w:t>
      </w:r>
      <w:proofErr w:type="spellStart"/>
      <w:r w:rsidRPr="001578AA">
        <w:rPr>
          <w:bCs/>
        </w:rPr>
        <w:t>Магілёў</w:t>
      </w:r>
      <w:proofErr w:type="spellEnd"/>
      <w:r w:rsidRPr="001578AA">
        <w:rPr>
          <w:bCs/>
        </w:rPr>
        <w:t xml:space="preserve">, 18 мая 2019 г. / </w:t>
      </w:r>
      <w:proofErr w:type="spellStart"/>
      <w:r w:rsidRPr="001578AA">
        <w:rPr>
          <w:bCs/>
        </w:rPr>
        <w:t>укладальнікі</w:t>
      </w:r>
      <w:proofErr w:type="spellEnd"/>
      <w:r w:rsidRPr="001578AA">
        <w:rPr>
          <w:bCs/>
        </w:rPr>
        <w:t xml:space="preserve">: Ю. М. </w:t>
      </w:r>
      <w:proofErr w:type="spellStart"/>
      <w:r w:rsidRPr="001578AA">
        <w:rPr>
          <w:bCs/>
        </w:rPr>
        <w:t>Бубнаў</w:t>
      </w:r>
      <w:proofErr w:type="spellEnd"/>
      <w:r w:rsidRPr="001578AA">
        <w:rPr>
          <w:bCs/>
        </w:rPr>
        <w:t xml:space="preserve">, І. А. </w:t>
      </w:r>
      <w:proofErr w:type="spellStart"/>
      <w:r w:rsidRPr="001578AA">
        <w:rPr>
          <w:bCs/>
        </w:rPr>
        <w:t>Пушкін</w:t>
      </w:r>
      <w:proofErr w:type="spellEnd"/>
      <w:r w:rsidRPr="001578AA">
        <w:rPr>
          <w:bCs/>
        </w:rPr>
        <w:t xml:space="preserve">. — </w:t>
      </w:r>
      <w:proofErr w:type="spellStart"/>
      <w:proofErr w:type="gramStart"/>
      <w:r w:rsidRPr="001578AA">
        <w:rPr>
          <w:bCs/>
        </w:rPr>
        <w:t>Магілёў</w:t>
      </w:r>
      <w:proofErr w:type="spellEnd"/>
      <w:r w:rsidRPr="001578AA">
        <w:rPr>
          <w:bCs/>
        </w:rPr>
        <w:t xml:space="preserve"> :</w:t>
      </w:r>
      <w:proofErr w:type="gramEnd"/>
      <w:r w:rsidRPr="001578AA">
        <w:rPr>
          <w:bCs/>
        </w:rPr>
        <w:t xml:space="preserve"> МДУХ, 2019. — 122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Вопросы стратегии противодействия </w:t>
      </w:r>
      <w:proofErr w:type="gramStart"/>
      <w:r w:rsidRPr="001578AA">
        <w:rPr>
          <w:bCs/>
        </w:rPr>
        <w:t>коррупции :</w:t>
      </w:r>
      <w:proofErr w:type="gramEnd"/>
      <w:r w:rsidRPr="001578AA">
        <w:rPr>
          <w:bCs/>
        </w:rPr>
        <w:t xml:space="preserve"> [сборник статей] / Государственное учреждение "Научно-практический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578AA">
        <w:rPr>
          <w:bCs/>
        </w:rPr>
        <w:t>Минск :</w:t>
      </w:r>
      <w:proofErr w:type="gramEnd"/>
      <w:r w:rsidRPr="001578AA">
        <w:rPr>
          <w:bCs/>
        </w:rPr>
        <w:t xml:space="preserve"> Издательский центр БГУ, 2019. — 443 с.</w:t>
      </w:r>
    </w:p>
    <w:p w:rsidR="00930AFB" w:rsidRPr="001578AA" w:rsidRDefault="00930AFB" w:rsidP="00930AFB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Коррупция и ее общественная опасность: учебно-методический комплекс для обучающихся по педагогическим специальностям / В. И. </w:t>
      </w:r>
      <w:proofErr w:type="spellStart"/>
      <w:r w:rsidRPr="001578AA">
        <w:rPr>
          <w:bCs/>
        </w:rPr>
        <w:t>Резюк</w:t>
      </w:r>
      <w:proofErr w:type="spellEnd"/>
      <w:r w:rsidRPr="001578AA">
        <w:rPr>
          <w:bCs/>
        </w:rPr>
        <w:t xml:space="preserve">. — </w:t>
      </w:r>
      <w:proofErr w:type="gramStart"/>
      <w:r w:rsidRPr="001578AA">
        <w:rPr>
          <w:bCs/>
        </w:rPr>
        <w:t>Брест 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БрГУ</w:t>
      </w:r>
      <w:proofErr w:type="spellEnd"/>
      <w:r w:rsidRPr="001578AA">
        <w:rPr>
          <w:bCs/>
        </w:rPr>
        <w:t>, 2019. — 158 с.</w:t>
      </w:r>
    </w:p>
    <w:p w:rsidR="00930AFB" w:rsidRPr="001578AA" w:rsidRDefault="00930AFB" w:rsidP="00930AFB">
      <w:pPr>
        <w:widowControl w:val="0"/>
        <w:jc w:val="center"/>
        <w:rPr>
          <w:b/>
          <w:bCs/>
        </w:rPr>
      </w:pPr>
      <w:r w:rsidRPr="001578AA">
        <w:rPr>
          <w:b/>
          <w:bCs/>
        </w:rPr>
        <w:t>1.4 Дополнительная литература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Бабий, Н.</w:t>
      </w:r>
      <w:r w:rsidRPr="001578AA">
        <w:rPr>
          <w:bCs/>
        </w:rPr>
        <w:t xml:space="preserve"> Взятка и подарок / Н. Бабий // </w:t>
      </w:r>
      <w:proofErr w:type="spellStart"/>
      <w:r w:rsidRPr="001578AA">
        <w:rPr>
          <w:bCs/>
        </w:rPr>
        <w:t>Юстыцыя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Беларусi</w:t>
      </w:r>
      <w:proofErr w:type="spellEnd"/>
      <w:r w:rsidRPr="001578AA">
        <w:rPr>
          <w:bCs/>
        </w:rPr>
        <w:t xml:space="preserve">. — 2010. — № 7. — С. 26-30.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Бабий, Н</w:t>
      </w:r>
      <w:r>
        <w:rPr>
          <w:bCs/>
          <w:i/>
        </w:rPr>
        <w:t>.</w:t>
      </w:r>
      <w:r w:rsidRPr="001578AA">
        <w:rPr>
          <w:bCs/>
        </w:rPr>
        <w:t xml:space="preserve"> Дача взятки и посредничество во взяточничестве / Н. Бабий // </w:t>
      </w:r>
      <w:proofErr w:type="spellStart"/>
      <w:r w:rsidRPr="001578AA">
        <w:rPr>
          <w:bCs/>
        </w:rPr>
        <w:t>Юстыцыя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Беларусi</w:t>
      </w:r>
      <w:proofErr w:type="spellEnd"/>
      <w:r w:rsidRPr="001578AA">
        <w:rPr>
          <w:bCs/>
        </w:rPr>
        <w:t xml:space="preserve">. — 2008. — № 10. — С. 37-41.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Бабий, Н</w:t>
      </w:r>
      <w:r w:rsidRPr="001578AA">
        <w:rPr>
          <w:bCs/>
        </w:rPr>
        <w:t xml:space="preserve">. Объект и предмет взяточничества / Н. Бабий // Проблемы укрепления законности и правопорядка: наука, практика, </w:t>
      </w:r>
      <w:proofErr w:type="gramStart"/>
      <w:r w:rsidRPr="001578AA">
        <w:rPr>
          <w:bCs/>
        </w:rPr>
        <w:t>тенденции :</w:t>
      </w:r>
      <w:proofErr w:type="gramEnd"/>
      <w:r w:rsidRPr="001578AA">
        <w:rPr>
          <w:bCs/>
        </w:rPr>
        <w:t xml:space="preserve"> сб. науч. тр. /</w:t>
      </w:r>
      <w:r>
        <w:rPr>
          <w:bCs/>
        </w:rPr>
        <w:t xml:space="preserve"> </w:t>
      </w:r>
      <w:proofErr w:type="spellStart"/>
      <w:r>
        <w:rPr>
          <w:bCs/>
        </w:rPr>
        <w:t>редкол</w:t>
      </w:r>
      <w:proofErr w:type="spellEnd"/>
      <w:r>
        <w:rPr>
          <w:bCs/>
        </w:rPr>
        <w:t>. : В. М. </w:t>
      </w:r>
      <w:r w:rsidRPr="001578AA">
        <w:rPr>
          <w:bCs/>
        </w:rPr>
        <w:t>Хомич [и др.] ; Науч.-</w:t>
      </w:r>
      <w:proofErr w:type="spellStart"/>
      <w:r w:rsidRPr="001578AA">
        <w:rPr>
          <w:bCs/>
        </w:rPr>
        <w:t>практ</w:t>
      </w:r>
      <w:proofErr w:type="spellEnd"/>
      <w:r w:rsidRPr="001578AA">
        <w:rPr>
          <w:bCs/>
        </w:rPr>
        <w:t xml:space="preserve">. центр проблем укрепления законности и правопорядка </w:t>
      </w:r>
      <w:proofErr w:type="spellStart"/>
      <w:r w:rsidRPr="001578AA">
        <w:rPr>
          <w:bCs/>
        </w:rPr>
        <w:t>Генер</w:t>
      </w:r>
      <w:proofErr w:type="spellEnd"/>
      <w:r w:rsidRPr="001578AA">
        <w:rPr>
          <w:bCs/>
        </w:rPr>
        <w:t xml:space="preserve">. прокуратуры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Беларусь. —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БГУФК, 2010. — </w:t>
      </w:r>
      <w:proofErr w:type="spellStart"/>
      <w:r w:rsidRPr="001578AA">
        <w:rPr>
          <w:bCs/>
        </w:rPr>
        <w:t>Вып</w:t>
      </w:r>
      <w:proofErr w:type="spellEnd"/>
      <w:r w:rsidRPr="001578AA">
        <w:rPr>
          <w:bCs/>
        </w:rPr>
        <w:t xml:space="preserve">. 3. — С. 103-28.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Бабий, Н</w:t>
      </w:r>
      <w:r w:rsidRPr="001578AA">
        <w:rPr>
          <w:bCs/>
        </w:rPr>
        <w:t>. Получение взятки: понятие и характ</w:t>
      </w:r>
      <w:r>
        <w:rPr>
          <w:bCs/>
        </w:rPr>
        <w:t>еристика основного состава / Н. </w:t>
      </w:r>
      <w:r w:rsidRPr="001578AA">
        <w:rPr>
          <w:bCs/>
        </w:rPr>
        <w:t xml:space="preserve">Бабий // </w:t>
      </w:r>
      <w:proofErr w:type="spellStart"/>
      <w:r w:rsidRPr="001578AA">
        <w:rPr>
          <w:bCs/>
        </w:rPr>
        <w:t>Юстыцыя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Беларусi</w:t>
      </w:r>
      <w:proofErr w:type="spellEnd"/>
      <w:r w:rsidRPr="001578AA">
        <w:rPr>
          <w:bCs/>
        </w:rPr>
        <w:t xml:space="preserve">. — 2008. — № 6. — С. 35-40.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Барков, А.</w:t>
      </w:r>
      <w:r w:rsidRPr="001578AA">
        <w:rPr>
          <w:bCs/>
        </w:rPr>
        <w:t xml:space="preserve"> Трактовка должностного лица по признаку совершения юридически значимых действий / А. Барков // </w:t>
      </w:r>
      <w:proofErr w:type="spellStart"/>
      <w:r w:rsidRPr="001578AA">
        <w:rPr>
          <w:bCs/>
        </w:rPr>
        <w:t>Юстыцыя</w:t>
      </w:r>
      <w:proofErr w:type="spell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Беларусi</w:t>
      </w:r>
      <w:proofErr w:type="spellEnd"/>
      <w:r w:rsidRPr="001578AA">
        <w:rPr>
          <w:bCs/>
        </w:rPr>
        <w:t xml:space="preserve">. — 2008. — № 8. — С. 28-31.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Барков, А</w:t>
      </w:r>
      <w:r w:rsidRPr="001578AA">
        <w:rPr>
          <w:bCs/>
        </w:rPr>
        <w:t xml:space="preserve">. Эволюция законодательства о противодействии коррупции / А. Барков // Право.by. — 2014. — № 6. — С. 5- 8.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  <w:i/>
        </w:rPr>
        <w:lastRenderedPageBreak/>
        <w:t>Бахур</w:t>
      </w:r>
      <w:proofErr w:type="spellEnd"/>
      <w:r w:rsidRPr="001578AA">
        <w:rPr>
          <w:bCs/>
          <w:i/>
        </w:rPr>
        <w:t>, О.</w:t>
      </w:r>
      <w:r w:rsidRPr="001578AA">
        <w:rPr>
          <w:bCs/>
        </w:rPr>
        <w:t xml:space="preserve"> Освобождение от ответственности взяткодателя, посредника и пособника во взяточничестве как стимулирующий фактор раскрытия коррупционных преступлений / О. </w:t>
      </w:r>
      <w:proofErr w:type="spellStart"/>
      <w:r w:rsidRPr="001578AA">
        <w:rPr>
          <w:bCs/>
        </w:rPr>
        <w:t>Бахур</w:t>
      </w:r>
      <w:proofErr w:type="spellEnd"/>
      <w:r w:rsidRPr="001578AA">
        <w:rPr>
          <w:bCs/>
        </w:rPr>
        <w:t>, А. </w:t>
      </w:r>
      <w:proofErr w:type="spellStart"/>
      <w:r w:rsidRPr="001578AA">
        <w:rPr>
          <w:bCs/>
        </w:rPr>
        <w:t>Примаченок</w:t>
      </w:r>
      <w:proofErr w:type="spellEnd"/>
      <w:r w:rsidRPr="001578AA">
        <w:rPr>
          <w:bCs/>
        </w:rPr>
        <w:t xml:space="preserve"> // Юстиция Беларуси. — 2017. — № 12. — С. 33-36.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  <w:i/>
        </w:rPr>
        <w:t>Ванновская</w:t>
      </w:r>
      <w:proofErr w:type="spellEnd"/>
      <w:r w:rsidRPr="001578AA">
        <w:rPr>
          <w:bCs/>
          <w:i/>
        </w:rPr>
        <w:t>, О. В.</w:t>
      </w:r>
      <w:r w:rsidRPr="001578AA">
        <w:rPr>
          <w:bCs/>
        </w:rPr>
        <w:t xml:space="preserve"> Психология коррупционного поведения государственных </w:t>
      </w:r>
      <w:proofErr w:type="gramStart"/>
      <w:r w:rsidRPr="001578AA">
        <w:rPr>
          <w:bCs/>
        </w:rPr>
        <w:t>служащих 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моногр</w:t>
      </w:r>
      <w:proofErr w:type="spellEnd"/>
      <w:r w:rsidRPr="001578AA">
        <w:rPr>
          <w:bCs/>
        </w:rPr>
        <w:t xml:space="preserve">. / О. В. </w:t>
      </w:r>
      <w:proofErr w:type="spellStart"/>
      <w:r w:rsidRPr="001578AA">
        <w:rPr>
          <w:bCs/>
        </w:rPr>
        <w:t>Ванновская</w:t>
      </w:r>
      <w:proofErr w:type="spellEnd"/>
      <w:r w:rsidRPr="001578AA">
        <w:rPr>
          <w:bCs/>
        </w:rPr>
        <w:t xml:space="preserve">. — 2-е изд., стер. — </w:t>
      </w:r>
      <w:proofErr w:type="gramStart"/>
      <w:r w:rsidRPr="001578AA">
        <w:rPr>
          <w:bCs/>
        </w:rPr>
        <w:t>М. :</w:t>
      </w:r>
      <w:proofErr w:type="gramEnd"/>
      <w:r w:rsidRPr="001578AA">
        <w:rPr>
          <w:bCs/>
        </w:rPr>
        <w:t xml:space="preserve"> Издательство </w:t>
      </w:r>
      <w:proofErr w:type="spellStart"/>
      <w:r w:rsidRPr="001578AA">
        <w:rPr>
          <w:bCs/>
        </w:rPr>
        <w:t>Юрайт</w:t>
      </w:r>
      <w:proofErr w:type="spellEnd"/>
      <w:r w:rsidRPr="001578AA">
        <w:rPr>
          <w:bCs/>
        </w:rPr>
        <w:t>, 2018. — 251 с.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Василевич, Г.</w:t>
      </w:r>
      <w:r w:rsidRPr="001578AA">
        <w:rPr>
          <w:bCs/>
        </w:rPr>
        <w:t xml:space="preserve"> Роль органов местного самоуправления в противодействии коррупции / Г. Василевич // Проблемы управления. — 2017. — № 1. — С. 21-27.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  <w:i/>
        </w:rPr>
        <w:t>Карабельникова</w:t>
      </w:r>
      <w:proofErr w:type="spellEnd"/>
      <w:r w:rsidRPr="001578AA">
        <w:rPr>
          <w:bCs/>
          <w:i/>
        </w:rPr>
        <w:t>, А.</w:t>
      </w:r>
      <w:r w:rsidRPr="001578AA">
        <w:rPr>
          <w:bCs/>
        </w:rPr>
        <w:t xml:space="preserve"> О субъектах коррупционных преступлений / А. </w:t>
      </w:r>
      <w:proofErr w:type="spellStart"/>
      <w:r w:rsidRPr="001578AA">
        <w:rPr>
          <w:bCs/>
        </w:rPr>
        <w:t>Карабельникова</w:t>
      </w:r>
      <w:proofErr w:type="spellEnd"/>
      <w:r w:rsidRPr="001578AA">
        <w:rPr>
          <w:bCs/>
        </w:rPr>
        <w:t xml:space="preserve"> // Проблемы укрепления законности и </w:t>
      </w:r>
      <w:proofErr w:type="gramStart"/>
      <w:r w:rsidRPr="001578AA">
        <w:rPr>
          <w:bCs/>
        </w:rPr>
        <w:t>правопорядка :</w:t>
      </w:r>
      <w:proofErr w:type="gramEnd"/>
      <w:r w:rsidRPr="001578AA">
        <w:rPr>
          <w:bCs/>
        </w:rPr>
        <w:t xml:space="preserve"> наука, практика, тенденции : сб. науч. тр. / </w:t>
      </w:r>
      <w:proofErr w:type="spellStart"/>
      <w:r w:rsidRPr="001578AA">
        <w:rPr>
          <w:bCs/>
        </w:rPr>
        <w:t>редкол</w:t>
      </w:r>
      <w:proofErr w:type="spellEnd"/>
      <w:r w:rsidRPr="001578AA">
        <w:rPr>
          <w:bCs/>
        </w:rPr>
        <w:t>. : В. М. Хомич [и др.] ; Науч.-</w:t>
      </w:r>
      <w:proofErr w:type="spellStart"/>
      <w:r w:rsidRPr="001578AA">
        <w:rPr>
          <w:bCs/>
        </w:rPr>
        <w:t>практ</w:t>
      </w:r>
      <w:proofErr w:type="spellEnd"/>
      <w:r w:rsidRPr="001578AA">
        <w:rPr>
          <w:bCs/>
        </w:rPr>
        <w:t xml:space="preserve">. центр проблем укрепления законности и правопорядка Генеральной прокуратуры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Беларусь. –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БГУФК, 2013. — </w:t>
      </w:r>
      <w:proofErr w:type="spellStart"/>
      <w:r w:rsidRPr="001578AA">
        <w:rPr>
          <w:bCs/>
        </w:rPr>
        <w:t>Вып</w:t>
      </w:r>
      <w:proofErr w:type="spellEnd"/>
      <w:r w:rsidRPr="001578AA">
        <w:rPr>
          <w:bCs/>
        </w:rPr>
        <w:t>. 6. — С. 103-110.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Годунов, И. В.</w:t>
      </w:r>
      <w:r w:rsidRPr="001578AA">
        <w:rPr>
          <w:bCs/>
        </w:rPr>
        <w:t xml:space="preserve"> Азбука противодействия коррупции / И. В. Годунов. — </w:t>
      </w:r>
      <w:proofErr w:type="gramStart"/>
      <w:r w:rsidRPr="001578AA">
        <w:rPr>
          <w:bCs/>
        </w:rPr>
        <w:t>М. :</w:t>
      </w:r>
      <w:proofErr w:type="gramEnd"/>
      <w:r w:rsidRPr="001578AA">
        <w:rPr>
          <w:bCs/>
        </w:rPr>
        <w:t xml:space="preserve"> Акад. Проект, 2012. — 296 с. 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  <w:i/>
        </w:rPr>
        <w:t>Добродей</w:t>
      </w:r>
      <w:proofErr w:type="spellEnd"/>
      <w:r w:rsidRPr="001578AA">
        <w:rPr>
          <w:bCs/>
          <w:i/>
        </w:rPr>
        <w:t xml:space="preserve">, А. </w:t>
      </w:r>
      <w:r w:rsidRPr="001578AA">
        <w:rPr>
          <w:bCs/>
        </w:rPr>
        <w:t xml:space="preserve">К вопросу о признаках и содержании предмета взятки / А. </w:t>
      </w:r>
      <w:proofErr w:type="spellStart"/>
      <w:r w:rsidRPr="001578AA">
        <w:rPr>
          <w:bCs/>
        </w:rPr>
        <w:t>Добродей</w:t>
      </w:r>
      <w:proofErr w:type="spellEnd"/>
      <w:r w:rsidRPr="001578AA">
        <w:rPr>
          <w:bCs/>
        </w:rPr>
        <w:t xml:space="preserve"> // Юстиция Беларуси. — 2018. — № 3. — С. 18-22.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</w:rPr>
        <w:t xml:space="preserve">Коррупция: природа, проявления, противодействие: </w:t>
      </w:r>
      <w:proofErr w:type="spellStart"/>
      <w:r w:rsidRPr="001578AA">
        <w:rPr>
          <w:bCs/>
        </w:rPr>
        <w:t>моногр</w:t>
      </w:r>
      <w:proofErr w:type="spellEnd"/>
      <w:r w:rsidRPr="001578AA">
        <w:rPr>
          <w:bCs/>
        </w:rPr>
        <w:t xml:space="preserve">. / С. Б. Иванов [и др.]; отв. ред. Т. Я. </w:t>
      </w:r>
      <w:proofErr w:type="spellStart"/>
      <w:r w:rsidRPr="001578AA">
        <w:rPr>
          <w:bCs/>
        </w:rPr>
        <w:t>Хабриева</w:t>
      </w:r>
      <w:proofErr w:type="spellEnd"/>
      <w:r w:rsidRPr="001578AA">
        <w:rPr>
          <w:bCs/>
        </w:rPr>
        <w:t xml:space="preserve">. — </w:t>
      </w:r>
      <w:proofErr w:type="gramStart"/>
      <w:r w:rsidRPr="001578AA">
        <w:rPr>
          <w:bCs/>
        </w:rPr>
        <w:t>М. :</w:t>
      </w:r>
      <w:proofErr w:type="gramEnd"/>
      <w:r w:rsidRPr="001578AA">
        <w:rPr>
          <w:bCs/>
        </w:rPr>
        <w:t xml:space="preserve"> ИД «Юриспруденция», 2014. — 688 с.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Куница, Е.</w:t>
      </w:r>
      <w:r w:rsidRPr="001578AA">
        <w:rPr>
          <w:bCs/>
        </w:rPr>
        <w:t xml:space="preserve"> Некоторые вопросы применения термина «государственное должностное лицо» в практике деятельности по противодействию коррупции / Е. Куница // Проблемы укрепления законности и </w:t>
      </w:r>
      <w:proofErr w:type="gramStart"/>
      <w:r w:rsidRPr="001578AA">
        <w:rPr>
          <w:bCs/>
        </w:rPr>
        <w:t>правопорядка :</w:t>
      </w:r>
      <w:proofErr w:type="gramEnd"/>
      <w:r w:rsidRPr="001578AA">
        <w:rPr>
          <w:bCs/>
        </w:rPr>
        <w:t xml:space="preserve"> наука, практика, тенденции : сб. науч. тр./ Науч.-</w:t>
      </w:r>
      <w:proofErr w:type="spellStart"/>
      <w:r w:rsidRPr="001578AA">
        <w:rPr>
          <w:bCs/>
        </w:rPr>
        <w:t>практ</w:t>
      </w:r>
      <w:proofErr w:type="spellEnd"/>
      <w:r w:rsidRPr="001578AA">
        <w:rPr>
          <w:bCs/>
        </w:rPr>
        <w:t xml:space="preserve">. центр проблем укрепления законности и правопорядка </w:t>
      </w:r>
      <w:proofErr w:type="spellStart"/>
      <w:r w:rsidRPr="001578AA">
        <w:rPr>
          <w:bCs/>
        </w:rPr>
        <w:t>Генер</w:t>
      </w:r>
      <w:proofErr w:type="spellEnd"/>
      <w:r w:rsidRPr="001578AA">
        <w:rPr>
          <w:bCs/>
        </w:rPr>
        <w:t xml:space="preserve">. прокуратуры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</w:t>
      </w:r>
      <w:proofErr w:type="gramStart"/>
      <w:r w:rsidRPr="001578AA">
        <w:rPr>
          <w:bCs/>
        </w:rPr>
        <w:t>Беларусь ;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редкол</w:t>
      </w:r>
      <w:proofErr w:type="spellEnd"/>
      <w:r w:rsidRPr="001578AA">
        <w:rPr>
          <w:bCs/>
        </w:rPr>
        <w:t xml:space="preserve">. : В. В. Марчук [и др.]. —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Изд. центр БГУ, 2017. — </w:t>
      </w:r>
      <w:proofErr w:type="spellStart"/>
      <w:r w:rsidRPr="001578AA">
        <w:rPr>
          <w:bCs/>
        </w:rPr>
        <w:t>Вып</w:t>
      </w:r>
      <w:proofErr w:type="spellEnd"/>
      <w:r w:rsidRPr="001578AA">
        <w:rPr>
          <w:bCs/>
        </w:rPr>
        <w:t>. 10. — С. 44-49.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Лукашов, А.</w:t>
      </w:r>
      <w:r w:rsidRPr="001578AA">
        <w:rPr>
          <w:bCs/>
        </w:rPr>
        <w:t xml:space="preserve"> Проблемы уголовной ответственности должностных лиц / А. Лукашов // Юрист. — 2001. — № 6. — С. 13-17.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Марчук, В.</w:t>
      </w:r>
      <w:r w:rsidRPr="001578AA">
        <w:rPr>
          <w:bCs/>
        </w:rPr>
        <w:t xml:space="preserve"> Антикоррупционный менеджмент как инструмент профилактики / В.</w:t>
      </w:r>
      <w:r>
        <w:rPr>
          <w:bCs/>
        </w:rPr>
        <w:t> </w:t>
      </w:r>
      <w:r w:rsidRPr="001578AA">
        <w:rPr>
          <w:bCs/>
        </w:rPr>
        <w:t xml:space="preserve">Марчук // Юстиция Беларуси. — 2018. — № 6. — С. 67-69.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proofErr w:type="spellStart"/>
      <w:proofErr w:type="gramStart"/>
      <w:r w:rsidRPr="001578AA">
        <w:rPr>
          <w:bCs/>
          <w:i/>
        </w:rPr>
        <w:t>Марчук,В</w:t>
      </w:r>
      <w:proofErr w:type="spellEnd"/>
      <w:r w:rsidRPr="001578AA">
        <w:rPr>
          <w:bCs/>
          <w:i/>
        </w:rPr>
        <w:t>.</w:t>
      </w:r>
      <w:proofErr w:type="gramEnd"/>
      <w:r w:rsidRPr="001578AA">
        <w:rPr>
          <w:bCs/>
        </w:rPr>
        <w:t xml:space="preserve"> Криминологическая экспертиза в контексте обеспечения качества законодательства и реализации некоторых функций прокуратуры / В. Марчук // Право.by.— 2017. — № 5. — С. 92-97.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Решетников, М. М.</w:t>
      </w:r>
      <w:r w:rsidRPr="001578AA">
        <w:rPr>
          <w:bCs/>
        </w:rPr>
        <w:t xml:space="preserve"> Психология </w:t>
      </w:r>
      <w:proofErr w:type="gramStart"/>
      <w:r w:rsidRPr="001578AA">
        <w:rPr>
          <w:bCs/>
        </w:rPr>
        <w:t>коррупции :</w:t>
      </w:r>
      <w:proofErr w:type="gramEnd"/>
      <w:r w:rsidRPr="001578AA">
        <w:rPr>
          <w:bCs/>
        </w:rPr>
        <w:t xml:space="preserve"> утопия и антиутопия : </w:t>
      </w:r>
      <w:proofErr w:type="spellStart"/>
      <w:r w:rsidRPr="001578AA">
        <w:rPr>
          <w:bCs/>
        </w:rPr>
        <w:t>моногр</w:t>
      </w:r>
      <w:proofErr w:type="spellEnd"/>
      <w:r w:rsidRPr="001578AA">
        <w:rPr>
          <w:bCs/>
        </w:rPr>
        <w:t xml:space="preserve">. / М. М. Решетников. — 2-е изд. — </w:t>
      </w:r>
      <w:proofErr w:type="gramStart"/>
      <w:r w:rsidRPr="001578AA">
        <w:rPr>
          <w:bCs/>
        </w:rPr>
        <w:t>М. :</w:t>
      </w:r>
      <w:proofErr w:type="gramEnd"/>
      <w:r w:rsidRPr="001578AA">
        <w:rPr>
          <w:bCs/>
        </w:rPr>
        <w:t xml:space="preserve"> </w:t>
      </w:r>
      <w:proofErr w:type="spellStart"/>
      <w:r w:rsidRPr="001578AA">
        <w:rPr>
          <w:bCs/>
        </w:rPr>
        <w:t>Юрайт</w:t>
      </w:r>
      <w:proofErr w:type="spellEnd"/>
      <w:r w:rsidRPr="001578AA">
        <w:rPr>
          <w:bCs/>
        </w:rPr>
        <w:t xml:space="preserve">, 2018. — 101 с.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  <w:i/>
        </w:rPr>
        <w:t>Русецкий</w:t>
      </w:r>
      <w:proofErr w:type="spellEnd"/>
      <w:r w:rsidRPr="001578AA">
        <w:rPr>
          <w:bCs/>
          <w:i/>
        </w:rPr>
        <w:t>, О.</w:t>
      </w:r>
      <w:r w:rsidRPr="001578AA">
        <w:rPr>
          <w:bCs/>
        </w:rPr>
        <w:t xml:space="preserve"> Теория и практика отграничения криминологической и юридической экспертиз проектов нормативных правовых актов / О. </w:t>
      </w:r>
      <w:proofErr w:type="spellStart"/>
      <w:r w:rsidRPr="001578AA">
        <w:rPr>
          <w:bCs/>
        </w:rPr>
        <w:t>Русецкий</w:t>
      </w:r>
      <w:proofErr w:type="spellEnd"/>
      <w:r w:rsidRPr="001578AA">
        <w:rPr>
          <w:bCs/>
        </w:rPr>
        <w:t xml:space="preserve">, О. </w:t>
      </w:r>
      <w:proofErr w:type="spellStart"/>
      <w:r w:rsidRPr="001578AA">
        <w:rPr>
          <w:bCs/>
        </w:rPr>
        <w:t>Топорикова</w:t>
      </w:r>
      <w:proofErr w:type="spellEnd"/>
      <w:r w:rsidRPr="001578AA">
        <w:rPr>
          <w:bCs/>
        </w:rPr>
        <w:t xml:space="preserve"> // Юстиция Беларуси. — 2018. — № 5. — С. 69-73.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  <w:i/>
        </w:rPr>
        <w:t>Сащеко</w:t>
      </w:r>
      <w:proofErr w:type="spellEnd"/>
      <w:r w:rsidRPr="001578AA">
        <w:rPr>
          <w:bCs/>
          <w:i/>
        </w:rPr>
        <w:t>, П.</w:t>
      </w:r>
      <w:r w:rsidRPr="001578AA">
        <w:rPr>
          <w:bCs/>
        </w:rPr>
        <w:t xml:space="preserve"> Уголовно-правовое понятие корру</w:t>
      </w:r>
      <w:r>
        <w:rPr>
          <w:bCs/>
        </w:rPr>
        <w:t>пции: доктринальный аспект / П. </w:t>
      </w:r>
      <w:proofErr w:type="spellStart"/>
      <w:r w:rsidRPr="001578AA">
        <w:rPr>
          <w:bCs/>
        </w:rPr>
        <w:t>Сащеко</w:t>
      </w:r>
      <w:proofErr w:type="spellEnd"/>
      <w:r w:rsidRPr="001578AA">
        <w:rPr>
          <w:bCs/>
        </w:rPr>
        <w:t xml:space="preserve"> // Право.by. — 2017. — № 1. — С. 83-87.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proofErr w:type="spellStart"/>
      <w:r w:rsidRPr="001578AA">
        <w:rPr>
          <w:bCs/>
          <w:i/>
        </w:rPr>
        <w:t>Свадковская</w:t>
      </w:r>
      <w:proofErr w:type="spellEnd"/>
      <w:r w:rsidRPr="001578AA">
        <w:rPr>
          <w:bCs/>
          <w:i/>
        </w:rPr>
        <w:t>, Е.</w:t>
      </w:r>
      <w:r w:rsidRPr="001578AA">
        <w:rPr>
          <w:bCs/>
        </w:rPr>
        <w:t xml:space="preserve"> Методика выявления нарушений законодательства в сфере распоряжения имуществом, закрепленным за государственными юридическими лицами / Е. </w:t>
      </w:r>
      <w:proofErr w:type="spellStart"/>
      <w:r w:rsidRPr="001578AA">
        <w:rPr>
          <w:bCs/>
        </w:rPr>
        <w:t>Свадковская</w:t>
      </w:r>
      <w:proofErr w:type="spellEnd"/>
      <w:r w:rsidRPr="001578AA">
        <w:rPr>
          <w:bCs/>
        </w:rPr>
        <w:t xml:space="preserve"> // Законность и правопорядок. — 2014. — № 4. — С. 25-28.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</w:rPr>
        <w:t>Социально-психологические исследования коррупции / Отв. ред. А. Л. Журавлев, Д.</w:t>
      </w:r>
      <w:r w:rsidRPr="001578AA">
        <w:rPr>
          <w:bCs/>
          <w:lang w:val="en-US"/>
        </w:rPr>
        <w:t> </w:t>
      </w:r>
      <w:r w:rsidRPr="001578AA">
        <w:rPr>
          <w:bCs/>
        </w:rPr>
        <w:t>А. </w:t>
      </w:r>
      <w:proofErr w:type="spellStart"/>
      <w:r w:rsidRPr="001578AA">
        <w:rPr>
          <w:bCs/>
        </w:rPr>
        <w:t>Китова</w:t>
      </w:r>
      <w:proofErr w:type="spellEnd"/>
      <w:r w:rsidRPr="001578AA">
        <w:rPr>
          <w:bCs/>
        </w:rPr>
        <w:t xml:space="preserve">, В. А. Соснин. — </w:t>
      </w:r>
      <w:proofErr w:type="gramStart"/>
      <w:r w:rsidRPr="001578AA">
        <w:rPr>
          <w:bCs/>
        </w:rPr>
        <w:t>М. :</w:t>
      </w:r>
      <w:proofErr w:type="gramEnd"/>
      <w:r w:rsidRPr="001578AA">
        <w:rPr>
          <w:bCs/>
        </w:rPr>
        <w:t xml:space="preserve"> Изд-во «Институт психологии РАН», 2017. — 285 с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r w:rsidRPr="001578AA">
        <w:rPr>
          <w:bCs/>
          <w:i/>
        </w:rPr>
        <w:t>Хомич, В.</w:t>
      </w:r>
      <w:r w:rsidRPr="001578AA">
        <w:rPr>
          <w:bCs/>
        </w:rPr>
        <w:t xml:space="preserve"> Криминологическая оценка правового регулирования или к вопросу криминологической экспертизы правовых актов / В. Хомич // Проблемы укрепления законности и правопорядка: наука, практика, 20 </w:t>
      </w:r>
      <w:proofErr w:type="gramStart"/>
      <w:r w:rsidRPr="001578AA">
        <w:rPr>
          <w:bCs/>
        </w:rPr>
        <w:t>тенденции :</w:t>
      </w:r>
      <w:proofErr w:type="gramEnd"/>
      <w:r w:rsidRPr="001578AA">
        <w:rPr>
          <w:bCs/>
        </w:rPr>
        <w:t xml:space="preserve"> </w:t>
      </w:r>
      <w:r>
        <w:rPr>
          <w:bCs/>
        </w:rPr>
        <w:t xml:space="preserve">сб. науч. тр. / </w:t>
      </w:r>
      <w:proofErr w:type="spellStart"/>
      <w:r>
        <w:rPr>
          <w:bCs/>
        </w:rPr>
        <w:t>редкол</w:t>
      </w:r>
      <w:proofErr w:type="spellEnd"/>
      <w:r>
        <w:rPr>
          <w:bCs/>
        </w:rPr>
        <w:t>. : В. В. </w:t>
      </w:r>
      <w:r w:rsidRPr="001578AA">
        <w:rPr>
          <w:bCs/>
        </w:rPr>
        <w:t>Марчук [и др.] ; Науч.-</w:t>
      </w:r>
      <w:proofErr w:type="spellStart"/>
      <w:r w:rsidRPr="001578AA">
        <w:rPr>
          <w:bCs/>
        </w:rPr>
        <w:t>практ</w:t>
      </w:r>
      <w:proofErr w:type="spellEnd"/>
      <w:r w:rsidRPr="001578AA">
        <w:rPr>
          <w:bCs/>
        </w:rPr>
        <w:t xml:space="preserve">. центр проблем укрепления законности и правопорядка </w:t>
      </w:r>
      <w:proofErr w:type="spellStart"/>
      <w:r w:rsidRPr="001578AA">
        <w:rPr>
          <w:bCs/>
        </w:rPr>
        <w:t>Генер</w:t>
      </w:r>
      <w:proofErr w:type="spellEnd"/>
      <w:r w:rsidRPr="001578AA">
        <w:rPr>
          <w:bCs/>
        </w:rPr>
        <w:t xml:space="preserve">. прокуратуры </w:t>
      </w:r>
      <w:proofErr w:type="spellStart"/>
      <w:r w:rsidRPr="001578AA">
        <w:rPr>
          <w:bCs/>
        </w:rPr>
        <w:t>Респ</w:t>
      </w:r>
      <w:proofErr w:type="spellEnd"/>
      <w:r w:rsidRPr="001578AA">
        <w:rPr>
          <w:bCs/>
        </w:rPr>
        <w:t xml:space="preserve">. Беларусь. — </w:t>
      </w:r>
      <w:proofErr w:type="gramStart"/>
      <w:r w:rsidRPr="001578AA">
        <w:rPr>
          <w:bCs/>
        </w:rPr>
        <w:t>Минск :</w:t>
      </w:r>
      <w:proofErr w:type="gramEnd"/>
      <w:r w:rsidRPr="001578AA">
        <w:rPr>
          <w:bCs/>
        </w:rPr>
        <w:t xml:space="preserve"> Изд. центр БГУ, 2017.— </w:t>
      </w:r>
      <w:proofErr w:type="spellStart"/>
      <w:r w:rsidRPr="001578AA">
        <w:rPr>
          <w:bCs/>
        </w:rPr>
        <w:t>Вып</w:t>
      </w:r>
      <w:proofErr w:type="spellEnd"/>
      <w:r w:rsidRPr="001578AA">
        <w:rPr>
          <w:bCs/>
        </w:rPr>
        <w:t xml:space="preserve">. 10. — С. 358-365. </w:t>
      </w:r>
    </w:p>
    <w:p w:rsidR="00930AFB" w:rsidRPr="001578AA" w:rsidRDefault="00930AFB" w:rsidP="00930AFB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340"/>
        <w:jc w:val="both"/>
        <w:rPr>
          <w:bCs/>
        </w:rPr>
      </w:pPr>
      <w:proofErr w:type="gramStart"/>
      <w:r w:rsidRPr="001578AA">
        <w:rPr>
          <w:bCs/>
          <w:i/>
        </w:rPr>
        <w:t>.Хомич</w:t>
      </w:r>
      <w:proofErr w:type="gramEnd"/>
      <w:r w:rsidRPr="001578AA">
        <w:rPr>
          <w:bCs/>
          <w:i/>
        </w:rPr>
        <w:t>, В.</w:t>
      </w:r>
      <w:r w:rsidRPr="001578AA">
        <w:rPr>
          <w:bCs/>
        </w:rPr>
        <w:t xml:space="preserve"> Криминология современного правотво</w:t>
      </w:r>
      <w:r>
        <w:rPr>
          <w:bCs/>
        </w:rPr>
        <w:t>рчества (</w:t>
      </w:r>
      <w:proofErr w:type="spellStart"/>
      <w:r>
        <w:rPr>
          <w:bCs/>
        </w:rPr>
        <w:t>правообразования</w:t>
      </w:r>
      <w:proofErr w:type="spellEnd"/>
      <w:r>
        <w:rPr>
          <w:bCs/>
        </w:rPr>
        <w:t>) / В. </w:t>
      </w:r>
      <w:r w:rsidRPr="001578AA">
        <w:rPr>
          <w:bCs/>
        </w:rPr>
        <w:t xml:space="preserve">Хомич // Право.by. — 2017. — № </w:t>
      </w:r>
      <w:proofErr w:type="gramStart"/>
      <w:r w:rsidRPr="001578AA">
        <w:rPr>
          <w:bCs/>
        </w:rPr>
        <w:t>5.—</w:t>
      </w:r>
      <w:proofErr w:type="gramEnd"/>
      <w:r w:rsidRPr="001578AA">
        <w:rPr>
          <w:bCs/>
        </w:rPr>
        <w:t xml:space="preserve"> С. 98-103.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30AFB" w:rsidRPr="00800366" w:rsidTr="00930AFB">
        <w:tc>
          <w:tcPr>
            <w:tcW w:w="3293" w:type="dxa"/>
          </w:tcPr>
          <w:p w:rsidR="00930AFB" w:rsidRPr="00800366" w:rsidRDefault="00930AFB" w:rsidP="0088487A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lastRenderedPageBreak/>
              <w:t>УТВЕРЖДАЮ</w:t>
            </w:r>
          </w:p>
          <w:p w:rsidR="00930AFB" w:rsidRPr="00800366" w:rsidRDefault="00930AFB" w:rsidP="0088487A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>Директор института</w:t>
            </w:r>
          </w:p>
          <w:p w:rsidR="00930AFB" w:rsidRPr="00800366" w:rsidRDefault="00930AFB" w:rsidP="0088487A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800366">
              <w:rPr>
                <w:rFonts w:eastAsia="Calibri"/>
                <w:bCs/>
              </w:rPr>
              <w:t>БарГУ</w:t>
            </w:r>
            <w:proofErr w:type="spellEnd"/>
          </w:p>
          <w:p w:rsidR="00930AFB" w:rsidRPr="00800366" w:rsidRDefault="00930AFB" w:rsidP="0088487A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__________ </w:t>
            </w:r>
            <w:r>
              <w:rPr>
                <w:rFonts w:eastAsia="Calibri"/>
                <w:bCs/>
              </w:rPr>
              <w:t>Д. С. Лундышев</w:t>
            </w:r>
          </w:p>
          <w:p w:rsidR="00930AFB" w:rsidRPr="00800366" w:rsidRDefault="00930AFB" w:rsidP="0088487A">
            <w:pPr>
              <w:rPr>
                <w:rFonts w:eastAsia="Calibri"/>
                <w:b/>
                <w:bCs/>
                <w:iCs/>
              </w:rPr>
            </w:pPr>
            <w:r w:rsidRPr="00800366">
              <w:rPr>
                <w:rFonts w:eastAsia="Calibri"/>
                <w:bCs/>
              </w:rPr>
              <w:t>«___» ____________ 20</w:t>
            </w:r>
            <w:r>
              <w:rPr>
                <w:rFonts w:eastAsia="Calibri"/>
                <w:bCs/>
              </w:rPr>
              <w:t>21</w:t>
            </w:r>
            <w:r w:rsidRPr="00800366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930AFB" w:rsidRPr="00800366" w:rsidRDefault="00930AFB" w:rsidP="00930AFB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0"/>
          <w:szCs w:val="20"/>
        </w:rPr>
      </w:pPr>
    </w:p>
    <w:p w:rsidR="00930AFB" w:rsidRPr="00800366" w:rsidRDefault="00930AFB" w:rsidP="00930AFB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800366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930AFB" w:rsidRPr="0002664C" w:rsidRDefault="00930AFB" w:rsidP="00930AFB">
      <w:pPr>
        <w:keepNext/>
        <w:jc w:val="center"/>
        <w:outlineLvl w:val="1"/>
        <w:rPr>
          <w:rFonts w:eastAsia="Calibri"/>
          <w:u w:val="single"/>
        </w:rPr>
      </w:pPr>
      <w:r w:rsidRPr="00800366">
        <w:rPr>
          <w:rFonts w:eastAsia="Calibri"/>
          <w:b/>
        </w:rPr>
        <w:t xml:space="preserve">по дисциплине </w:t>
      </w:r>
      <w:r w:rsidRPr="0002664C">
        <w:rPr>
          <w:rFonts w:eastAsia="Calibri"/>
          <w:u w:val="single"/>
        </w:rPr>
        <w:t>«ПРОТИВОДЕЙСТВИЕ КОРРУПЦИИ»</w:t>
      </w:r>
    </w:p>
    <w:p w:rsidR="00930AFB" w:rsidRPr="00800366" w:rsidRDefault="00930AFB" w:rsidP="00930AFB">
      <w:pPr>
        <w:jc w:val="center"/>
        <w:rPr>
          <w:rFonts w:eastAsia="Calibri"/>
          <w:sz w:val="20"/>
          <w:szCs w:val="20"/>
        </w:rPr>
      </w:pPr>
    </w:p>
    <w:p w:rsidR="00930AFB" w:rsidRDefault="00930AFB" w:rsidP="00930AFB">
      <w:pPr>
        <w:jc w:val="center"/>
        <w:rPr>
          <w:rFonts w:eastAsia="Calibri"/>
        </w:rPr>
      </w:pPr>
      <w:r w:rsidRPr="00800366">
        <w:rPr>
          <w:rFonts w:eastAsia="Calibri"/>
        </w:rPr>
        <w:t>специальности переподготовки</w:t>
      </w:r>
    </w:p>
    <w:p w:rsidR="00930AFB" w:rsidRDefault="00930AFB" w:rsidP="00930AFB">
      <w:pPr>
        <w:jc w:val="center"/>
        <w:rPr>
          <w:rFonts w:eastAsia="Calibri"/>
          <w:u w:val="single"/>
          <w:lang w:val="be-BY"/>
        </w:rPr>
      </w:pPr>
      <w:r w:rsidRPr="00800366">
        <w:rPr>
          <w:rFonts w:eastAsia="Calibri"/>
          <w:lang w:val="be-BY"/>
        </w:rPr>
        <w:t xml:space="preserve"> </w:t>
      </w:r>
      <w:r w:rsidRPr="0002664C">
        <w:rPr>
          <w:rFonts w:eastAsia="Calibri"/>
          <w:lang w:val="be-BY"/>
        </w:rPr>
        <w:t>1-25  01 75 «Экономика и управление на предприятии промышленности»</w:t>
      </w:r>
    </w:p>
    <w:p w:rsidR="00930AFB" w:rsidRDefault="00930AFB" w:rsidP="00930AFB">
      <w:pPr>
        <w:shd w:val="clear" w:color="auto" w:fill="FFFFFF"/>
        <w:spacing w:before="230" w:line="274" w:lineRule="exact"/>
        <w:jc w:val="center"/>
        <w:rPr>
          <w:b/>
        </w:rPr>
      </w:pPr>
      <w:r>
        <w:rPr>
          <w:b/>
        </w:rPr>
        <w:t xml:space="preserve">Вопросы </w:t>
      </w:r>
      <w:r>
        <w:rPr>
          <w:b/>
        </w:rPr>
        <w:t>к зачету</w:t>
      </w:r>
      <w:r>
        <w:rPr>
          <w:b/>
        </w:rPr>
        <w:t xml:space="preserve"> 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 xml:space="preserve">Понятие коррупции, ее общая </w:t>
      </w:r>
      <w:r w:rsidRPr="000E1D66">
        <w:rPr>
          <w:rFonts w:eastAsiaTheme="minorHAnsi"/>
          <w:lang w:eastAsia="en-US"/>
        </w:rPr>
        <w:t>характеристика в международном</w:t>
      </w:r>
      <w:r w:rsidRPr="000E1D66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0E1D66">
        <w:rPr>
          <w:rFonts w:eastAsiaTheme="minorHAnsi"/>
          <w:lang w:eastAsia="en-US"/>
        </w:rPr>
        <w:t>и белорусском</w:t>
      </w:r>
      <w:r w:rsidRPr="000E1D66">
        <w:rPr>
          <w:rFonts w:eastAsiaTheme="minorHAnsi"/>
          <w:lang w:eastAsia="en-US"/>
        </w:rPr>
        <w:t xml:space="preserve"> законодательстве. 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 xml:space="preserve">Международные нормы об уголовно-правовом противодействии коррупции. 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Сравнительный анализ понятия, признаков и видов коррупции в отечественной научной правовой литературе, международном законодательстве, законодательстве Республики Беларусь.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Виды и формы коррупции.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Причины и условия распространения коррупции, ее негативные социальные последствия.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Общая характеристика механизма коррупционного поведения и его основных элементов.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Общая характеристика личности коррупционного преступника.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Принципы противодействия коррупции, их характеристика.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Система мер предупредительного характера, направленная на предупреждение проникновения коррупции в структуры государственной власти и органы местного самоуправления.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Система антикоррупционного законодательства Республики Беларусь.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Законодательная регламентация проведения антикоррупционной криминологической экспертизы нормативных правовых актов в Республике Беларусь.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 xml:space="preserve">Обязательства и ограничения, устанавливаемые для государственных должностных лиц и лиц, претендующих на занятие должности государственного должностного лица и приравненных к ним лиц. 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Права, обязанности и ответственность физических лиц при декларировании доходов и имущества.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 xml:space="preserve">Порядок предотвращения и урегулирования конфликта интересов в связи с исполнением обязанностей государственного должностного лица. 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Система государственных органов и организаций, осуществляющих противодействие коррупции.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Полномочия Генеральной прокуратуры Республики Беларусь в сфере борьбы с коррупцией.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Специальные подразделения по борьбе с коррупцией и их права.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Взаимодействие государственных органов и иных организаций в сфере борьбы с коррупцией.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lastRenderedPageBreak/>
        <w:t>Субъекты, осуществляющие информационную и воспитательную работу в сфере противодействия коррупции и их права.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Понятие, виды и характеристика коррупционных правонарушений.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Общая уголовно-правовая характеристика коррупционных преступлений.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Правовое положение государственного служащего в Республике Беларусь.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Понятие должностного лица как субъекта коррупционных правонарушений.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proofErr w:type="gramStart"/>
      <w:r w:rsidRPr="000E1D66">
        <w:rPr>
          <w:rFonts w:eastAsiaTheme="minorHAnsi"/>
          <w:lang w:eastAsia="en-US"/>
        </w:rPr>
        <w:t>Понятие  лица</w:t>
      </w:r>
      <w:proofErr w:type="gramEnd"/>
      <w:r w:rsidRPr="000E1D66">
        <w:rPr>
          <w:rFonts w:eastAsiaTheme="minorHAnsi"/>
          <w:lang w:eastAsia="en-US"/>
        </w:rPr>
        <w:t>, приравненного  к государственному  должностному  лицу.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Понятие и особенности уголовной ответственности за коррупционные преступления.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Понятие и особенности административной ответственности за коррупционные правонарушения.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Понятие и особенности дисциплинарной ответственности за правонарушения, создающие условия для коррупции и коррупционные правонарушения.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Понятие и особенности гражданско-правовой ответственности за коррупционные правонарушения.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 xml:space="preserve">Понятие </w:t>
      </w:r>
      <w:proofErr w:type="gramStart"/>
      <w:r w:rsidRPr="000E1D66">
        <w:rPr>
          <w:rFonts w:eastAsiaTheme="minorHAnsi"/>
          <w:lang w:eastAsia="en-US"/>
        </w:rPr>
        <w:t>правовой  культуры</w:t>
      </w:r>
      <w:proofErr w:type="gramEnd"/>
      <w:r w:rsidRPr="000E1D66">
        <w:rPr>
          <w:rFonts w:eastAsiaTheme="minorHAnsi"/>
          <w:lang w:eastAsia="en-US"/>
        </w:rPr>
        <w:t xml:space="preserve">  и правового  поведения.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Профессиональная этика и этические обязанности руководителя и подчиненных.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Этические стандарты профессионального поведения и государственной службы в Республике Беларусь.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Роль общественных объединений и средств массовой информации в борьбе с коррупцией.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Общественный контроль как средство противодействия коррупции.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Взаимодействие институтов гражданского общества, органов государственной власти и местного самоуправления в борьбе с коррупцией.</w:t>
      </w:r>
    </w:p>
    <w:p w:rsidR="00930AFB" w:rsidRPr="000E1D66" w:rsidRDefault="00930AFB" w:rsidP="00930AFB">
      <w:pPr>
        <w:numPr>
          <w:ilvl w:val="0"/>
          <w:numId w:val="1"/>
        </w:numPr>
        <w:tabs>
          <w:tab w:val="left" w:pos="924"/>
        </w:tabs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 w:rsidRPr="000E1D66">
        <w:rPr>
          <w:rFonts w:eastAsiaTheme="minorHAnsi"/>
          <w:lang w:eastAsia="en-US"/>
        </w:rPr>
        <w:t>Основные направления и цели международного сотрудничества в сфере борьбы с коррупцией.</w:t>
      </w:r>
    </w:p>
    <w:p w:rsidR="00930AFB" w:rsidRDefault="00930AFB" w:rsidP="00930AFB">
      <w:pPr>
        <w:jc w:val="both"/>
      </w:pPr>
    </w:p>
    <w:p w:rsidR="00930AFB" w:rsidRPr="00C438F1" w:rsidRDefault="00930AFB" w:rsidP="00930AFB">
      <w:pPr>
        <w:jc w:val="both"/>
      </w:pPr>
      <w:r w:rsidRPr="0060737C">
        <w:t>Рассмотрен</w:t>
      </w:r>
      <w:r>
        <w:t>ы</w:t>
      </w:r>
      <w:r w:rsidRPr="0060737C">
        <w:t xml:space="preserve"> и рекомендован</w:t>
      </w:r>
      <w:r>
        <w:t>ы</w:t>
      </w:r>
      <w:r w:rsidRPr="0060737C">
        <w:t xml:space="preserve"> к утверждению кафедрой </w:t>
      </w:r>
      <w:r w:rsidRPr="00C438F1">
        <w:rPr>
          <w:u w:val="single"/>
        </w:rPr>
        <w:t xml:space="preserve">гражданских и уголовно-правовых дисциплин </w:t>
      </w:r>
    </w:p>
    <w:p w:rsidR="00930AFB" w:rsidRPr="00763AAF" w:rsidRDefault="00930AFB" w:rsidP="00930AFB">
      <w:pPr>
        <w:jc w:val="both"/>
        <w:rPr>
          <w:sz w:val="20"/>
          <w:szCs w:val="20"/>
        </w:rPr>
      </w:pPr>
      <w:r w:rsidRPr="0060737C">
        <w:t xml:space="preserve">                                                                                                                      </w:t>
      </w:r>
      <w:r w:rsidRPr="00763AAF">
        <w:rPr>
          <w:sz w:val="20"/>
          <w:szCs w:val="20"/>
        </w:rPr>
        <w:t>(название кафедры)</w:t>
      </w:r>
    </w:p>
    <w:p w:rsidR="00930AFB" w:rsidRPr="002E1B4C" w:rsidRDefault="00930AFB" w:rsidP="00930AFB">
      <w:pPr>
        <w:pStyle w:val="a3"/>
        <w:spacing w:line="256" w:lineRule="auto"/>
      </w:pPr>
      <w:r w:rsidRPr="00D53E2B">
        <w:t>Протокол № 1 от «03» сентября 2021 г.</w:t>
      </w:r>
      <w:r w:rsidRPr="002E1B4C">
        <w:t xml:space="preserve"> </w:t>
      </w: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p w:rsidR="00930AFB" w:rsidRDefault="00930AFB" w:rsidP="00930AFB">
      <w:pPr>
        <w:spacing w:after="120" w:line="259" w:lineRule="auto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30AFB" w:rsidRPr="00A3660D" w:rsidTr="0088487A">
        <w:tc>
          <w:tcPr>
            <w:tcW w:w="3508" w:type="dxa"/>
          </w:tcPr>
          <w:p w:rsidR="00930AFB" w:rsidRPr="00A3660D" w:rsidRDefault="00930AFB" w:rsidP="0088487A">
            <w:pPr>
              <w:rPr>
                <w:bCs/>
              </w:rPr>
            </w:pPr>
            <w:r w:rsidRPr="00A3660D">
              <w:lastRenderedPageBreak/>
              <w:br w:type="page"/>
            </w:r>
            <w:r w:rsidRPr="00A3660D">
              <w:rPr>
                <w:bCs/>
              </w:rPr>
              <w:t>УТВЕРЖДАЮ</w:t>
            </w:r>
          </w:p>
          <w:p w:rsidR="00930AFB" w:rsidRPr="00A3660D" w:rsidRDefault="00930AFB" w:rsidP="0088487A">
            <w:pPr>
              <w:rPr>
                <w:bCs/>
              </w:rPr>
            </w:pPr>
            <w:r w:rsidRPr="00A3660D">
              <w:rPr>
                <w:bCs/>
              </w:rPr>
              <w:t>Директор института</w:t>
            </w:r>
          </w:p>
          <w:p w:rsidR="00930AFB" w:rsidRPr="00A3660D" w:rsidRDefault="00930AFB" w:rsidP="0088487A">
            <w:pPr>
              <w:rPr>
                <w:bCs/>
              </w:rPr>
            </w:pPr>
            <w:r w:rsidRPr="00A3660D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A3660D">
              <w:rPr>
                <w:bCs/>
              </w:rPr>
              <w:t>БарГУ</w:t>
            </w:r>
            <w:proofErr w:type="spellEnd"/>
          </w:p>
          <w:p w:rsidR="00930AFB" w:rsidRPr="00A3660D" w:rsidRDefault="00930AFB" w:rsidP="0088487A">
            <w:r w:rsidRPr="00A3660D">
              <w:t xml:space="preserve">__________ </w:t>
            </w:r>
            <w:r>
              <w:t>Д. С. Лундышев</w:t>
            </w:r>
          </w:p>
          <w:p w:rsidR="00930AFB" w:rsidRPr="00A3660D" w:rsidRDefault="00930AFB" w:rsidP="0088487A">
            <w:pPr>
              <w:rPr>
                <w:bCs/>
                <w:iCs/>
              </w:rPr>
            </w:pPr>
            <w:r>
              <w:t>«___» ____________ 2021</w:t>
            </w:r>
            <w:r w:rsidRPr="00A3660D">
              <w:t xml:space="preserve"> г</w:t>
            </w:r>
            <w:r>
              <w:t>.</w:t>
            </w:r>
          </w:p>
        </w:tc>
      </w:tr>
    </w:tbl>
    <w:p w:rsidR="00930AFB" w:rsidRDefault="00930AFB" w:rsidP="00930AF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930AFB" w:rsidRPr="00A3660D" w:rsidRDefault="00930AFB" w:rsidP="00930AF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>МАТЕРИАЛЫ ДЛЯ   ОФЛАЙН   ЗАНЯТИЙ</w:t>
      </w:r>
    </w:p>
    <w:p w:rsidR="00930AFB" w:rsidRPr="00095302" w:rsidRDefault="00930AFB" w:rsidP="00930AF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ab/>
      </w:r>
      <w:r w:rsidRPr="00095302">
        <w:rPr>
          <w:b/>
          <w:bCs/>
          <w:iCs/>
        </w:rPr>
        <w:t>слушателей дистанционной формы получения образования</w:t>
      </w:r>
    </w:p>
    <w:p w:rsidR="00930AFB" w:rsidRPr="0002664C" w:rsidRDefault="00930AFB" w:rsidP="00930AFB">
      <w:pPr>
        <w:jc w:val="center"/>
        <w:rPr>
          <w:u w:val="single"/>
        </w:rPr>
      </w:pPr>
      <w:r w:rsidRPr="00095302">
        <w:rPr>
          <w:b/>
        </w:rPr>
        <w:t>по дисциплине</w:t>
      </w:r>
      <w:r w:rsidRPr="00095302">
        <w:rPr>
          <w:b/>
          <w:i/>
        </w:rPr>
        <w:t xml:space="preserve"> </w:t>
      </w:r>
      <w:r w:rsidRPr="0002664C">
        <w:rPr>
          <w:u w:val="single"/>
        </w:rPr>
        <w:t>«</w:t>
      </w:r>
      <w:r w:rsidRPr="0002664C">
        <w:rPr>
          <w:rFonts w:eastAsia="Calibri"/>
          <w:u w:val="single"/>
        </w:rPr>
        <w:t>ПРОТИВОДЕЙСТВИЕ КОРРУПЦИИ</w:t>
      </w:r>
      <w:r w:rsidRPr="0002664C">
        <w:rPr>
          <w:u w:val="single"/>
        </w:rPr>
        <w:t>»</w:t>
      </w:r>
    </w:p>
    <w:p w:rsidR="00930AFB" w:rsidRPr="00A3660D" w:rsidRDefault="00930AFB" w:rsidP="00930AFB">
      <w:pPr>
        <w:jc w:val="center"/>
        <w:rPr>
          <w:sz w:val="26"/>
          <w:szCs w:val="26"/>
        </w:rPr>
      </w:pPr>
    </w:p>
    <w:p w:rsidR="00930AFB" w:rsidRDefault="00930AFB" w:rsidP="00930AFB">
      <w:pPr>
        <w:jc w:val="center"/>
      </w:pPr>
      <w:r w:rsidRPr="0002664C">
        <w:t>специальности переподготовки</w:t>
      </w:r>
    </w:p>
    <w:p w:rsidR="00930AFB" w:rsidRPr="0002664C" w:rsidRDefault="00930AFB" w:rsidP="00930AFB">
      <w:pPr>
        <w:jc w:val="center"/>
      </w:pPr>
      <w:r w:rsidRPr="0002664C">
        <w:rPr>
          <w:lang w:val="be-BY"/>
        </w:rPr>
        <w:t xml:space="preserve"> 1</w:t>
      </w:r>
      <w:r w:rsidRPr="0002664C">
        <w:rPr>
          <w:rFonts w:eastAsia="Calibri"/>
          <w:lang w:val="be-BY"/>
        </w:rPr>
        <w:t>-25  01 75 «Экономика и управление на предприятии промышленности»</w:t>
      </w:r>
    </w:p>
    <w:p w:rsidR="00930AFB" w:rsidRDefault="00930AFB" w:rsidP="00930AFB">
      <w:pPr>
        <w:jc w:val="center"/>
        <w:rPr>
          <w:b/>
        </w:rPr>
      </w:pPr>
    </w:p>
    <w:p w:rsidR="00930AFB" w:rsidRDefault="00930AFB" w:rsidP="00930AFB">
      <w:pPr>
        <w:jc w:val="center"/>
        <w:rPr>
          <w:b/>
        </w:rPr>
      </w:pPr>
      <w:r w:rsidRPr="00F47EEF">
        <w:rPr>
          <w:b/>
        </w:rPr>
        <w:t xml:space="preserve">Тематика эссе </w:t>
      </w:r>
    </w:p>
    <w:p w:rsidR="00930AFB" w:rsidRDefault="00930AFB" w:rsidP="00930AFB">
      <w:pPr>
        <w:jc w:val="center"/>
        <w:rPr>
          <w:b/>
        </w:rPr>
      </w:pPr>
    </w:p>
    <w:p w:rsidR="00930AFB" w:rsidRDefault="00930AFB" w:rsidP="00930AFB">
      <w:pPr>
        <w:jc w:val="center"/>
        <w:rPr>
          <w:i/>
          <w:sz w:val="20"/>
          <w:szCs w:val="20"/>
        </w:rPr>
      </w:pPr>
      <w:r w:rsidRPr="00115387">
        <w:rPr>
          <w:i/>
          <w:sz w:val="20"/>
          <w:szCs w:val="20"/>
        </w:rPr>
        <w:t xml:space="preserve">Номер </w:t>
      </w:r>
      <w:r>
        <w:rPr>
          <w:i/>
          <w:sz w:val="20"/>
          <w:szCs w:val="20"/>
        </w:rPr>
        <w:t>варианта эссе</w:t>
      </w:r>
      <w:r w:rsidRPr="00115387">
        <w:rPr>
          <w:i/>
          <w:sz w:val="20"/>
          <w:szCs w:val="20"/>
        </w:rPr>
        <w:t xml:space="preserve"> определяется по</w:t>
      </w:r>
      <w:r>
        <w:rPr>
          <w:i/>
          <w:sz w:val="20"/>
          <w:szCs w:val="20"/>
        </w:rPr>
        <w:t xml:space="preserve"> </w:t>
      </w:r>
      <w:r w:rsidRPr="00115387">
        <w:rPr>
          <w:i/>
          <w:sz w:val="20"/>
          <w:szCs w:val="20"/>
        </w:rPr>
        <w:t xml:space="preserve">последней цифре номера зачетной книжки. </w:t>
      </w:r>
    </w:p>
    <w:p w:rsidR="00930AFB" w:rsidRPr="00115387" w:rsidRDefault="00930AFB" w:rsidP="00930AF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</w:t>
      </w:r>
      <w:r w:rsidRPr="00115387">
        <w:rPr>
          <w:i/>
          <w:sz w:val="20"/>
          <w:szCs w:val="20"/>
        </w:rPr>
        <w:t>апример, если номер</w:t>
      </w:r>
      <w:r>
        <w:rPr>
          <w:i/>
          <w:sz w:val="20"/>
          <w:szCs w:val="20"/>
        </w:rPr>
        <w:t xml:space="preserve"> </w:t>
      </w:r>
      <w:r w:rsidRPr="00115387">
        <w:rPr>
          <w:i/>
          <w:sz w:val="20"/>
          <w:szCs w:val="20"/>
        </w:rPr>
        <w:t>/12, то но</w:t>
      </w:r>
      <w:r>
        <w:rPr>
          <w:i/>
          <w:sz w:val="20"/>
          <w:szCs w:val="20"/>
        </w:rPr>
        <w:t xml:space="preserve">мер варианта задания равен 2 Если </w:t>
      </w:r>
      <w:r w:rsidRPr="00115387">
        <w:rPr>
          <w:i/>
          <w:sz w:val="20"/>
          <w:szCs w:val="20"/>
        </w:rPr>
        <w:t>номер</w:t>
      </w:r>
    </w:p>
    <w:p w:rsidR="00930AFB" w:rsidRPr="00115387" w:rsidRDefault="00930AFB" w:rsidP="00930AFB">
      <w:pPr>
        <w:jc w:val="center"/>
        <w:rPr>
          <w:i/>
          <w:sz w:val="20"/>
          <w:szCs w:val="20"/>
        </w:rPr>
      </w:pPr>
      <w:r w:rsidRPr="00115387">
        <w:rPr>
          <w:i/>
          <w:sz w:val="20"/>
          <w:szCs w:val="20"/>
        </w:rPr>
        <w:t>Зачетной</w:t>
      </w:r>
      <w:r>
        <w:rPr>
          <w:i/>
          <w:sz w:val="20"/>
          <w:szCs w:val="20"/>
        </w:rPr>
        <w:t xml:space="preserve"> </w:t>
      </w:r>
      <w:r w:rsidRPr="00115387">
        <w:rPr>
          <w:i/>
          <w:sz w:val="20"/>
          <w:szCs w:val="20"/>
        </w:rPr>
        <w:t>книжки</w:t>
      </w:r>
      <w:r>
        <w:rPr>
          <w:i/>
          <w:sz w:val="20"/>
          <w:szCs w:val="20"/>
        </w:rPr>
        <w:t xml:space="preserve"> </w:t>
      </w:r>
      <w:r w:rsidRPr="00115387">
        <w:rPr>
          <w:i/>
          <w:sz w:val="20"/>
          <w:szCs w:val="20"/>
        </w:rPr>
        <w:t>оканчивается</w:t>
      </w:r>
      <w:r>
        <w:rPr>
          <w:i/>
          <w:sz w:val="20"/>
          <w:szCs w:val="20"/>
        </w:rPr>
        <w:t xml:space="preserve"> </w:t>
      </w:r>
      <w:r w:rsidRPr="00115387">
        <w:rPr>
          <w:i/>
          <w:sz w:val="20"/>
          <w:szCs w:val="20"/>
        </w:rPr>
        <w:t>на</w:t>
      </w:r>
      <w:r>
        <w:rPr>
          <w:i/>
          <w:sz w:val="20"/>
          <w:szCs w:val="20"/>
        </w:rPr>
        <w:t xml:space="preserve"> /</w:t>
      </w:r>
      <w:proofErr w:type="gramStart"/>
      <w:r>
        <w:rPr>
          <w:i/>
          <w:sz w:val="20"/>
          <w:szCs w:val="20"/>
        </w:rPr>
        <w:t xml:space="preserve">30 </w:t>
      </w:r>
      <w:r w:rsidRPr="00115387">
        <w:rPr>
          <w:i/>
          <w:sz w:val="20"/>
          <w:szCs w:val="20"/>
        </w:rPr>
        <w:t>,</w:t>
      </w:r>
      <w:proofErr w:type="gramEnd"/>
      <w:r w:rsidRPr="00115387">
        <w:rPr>
          <w:i/>
          <w:sz w:val="20"/>
          <w:szCs w:val="20"/>
        </w:rPr>
        <w:t xml:space="preserve"> то номер варианта задания равен 10</w:t>
      </w:r>
      <w:r>
        <w:rPr>
          <w:i/>
          <w:sz w:val="20"/>
          <w:szCs w:val="20"/>
        </w:rPr>
        <w:t>)</w:t>
      </w:r>
    </w:p>
    <w:p w:rsidR="00930AFB" w:rsidRPr="00143A03" w:rsidRDefault="00930AFB" w:rsidP="00930AFB">
      <w:pPr>
        <w:jc w:val="center"/>
        <w:rPr>
          <w:b/>
        </w:rPr>
      </w:pPr>
    </w:p>
    <w:p w:rsidR="00930AFB" w:rsidRPr="00E274DF" w:rsidRDefault="00930AFB" w:rsidP="00930AFB">
      <w:pPr>
        <w:pStyle w:val="a5"/>
        <w:numPr>
          <w:ilvl w:val="0"/>
          <w:numId w:val="2"/>
        </w:numPr>
        <w:jc w:val="both"/>
      </w:pPr>
      <w:r w:rsidRPr="00E274DF">
        <w:t>Коррупция как угроза стабильному развитию общества.</w:t>
      </w:r>
    </w:p>
    <w:p w:rsidR="00930AFB" w:rsidRPr="00E274DF" w:rsidRDefault="00930AFB" w:rsidP="00930AFB">
      <w:pPr>
        <w:pStyle w:val="a5"/>
        <w:numPr>
          <w:ilvl w:val="0"/>
          <w:numId w:val="2"/>
        </w:numPr>
      </w:pPr>
      <w:r w:rsidRPr="00E274DF">
        <w:t>Коррупция — как криминологическое, социально-экономическое явление, обладающее многоструктурным и многоуровневым содержанием.</w:t>
      </w:r>
    </w:p>
    <w:p w:rsidR="00930AFB" w:rsidRPr="00E274DF" w:rsidRDefault="00930AFB" w:rsidP="00930AFB">
      <w:pPr>
        <w:pStyle w:val="a5"/>
        <w:numPr>
          <w:ilvl w:val="0"/>
          <w:numId w:val="2"/>
        </w:numPr>
      </w:pPr>
      <w:r w:rsidRPr="00E274DF">
        <w:t>Распространенность коррупции. Эмоциональная, нравственная и правовая оценка явлений коррупции.</w:t>
      </w:r>
    </w:p>
    <w:p w:rsidR="00930AFB" w:rsidRPr="00E274DF" w:rsidRDefault="00930AFB" w:rsidP="00930AFB">
      <w:pPr>
        <w:pStyle w:val="a5"/>
        <w:numPr>
          <w:ilvl w:val="0"/>
          <w:numId w:val="2"/>
        </w:numPr>
      </w:pPr>
      <w:r w:rsidRPr="00E274DF">
        <w:t xml:space="preserve">Исторические предпосылки коррупции. </w:t>
      </w:r>
    </w:p>
    <w:p w:rsidR="00930AFB" w:rsidRPr="00E274DF" w:rsidRDefault="00930AFB" w:rsidP="00930AFB">
      <w:pPr>
        <w:pStyle w:val="a5"/>
        <w:numPr>
          <w:ilvl w:val="0"/>
          <w:numId w:val="2"/>
        </w:numPr>
      </w:pPr>
      <w:r w:rsidRPr="00E274DF">
        <w:t>Становление и развитие законодательства о борьбе с коррупцией (древние памятники уголовного права об ответственности за служебные преступления и взяточничество; памятники об ответственности за служебные преступления в Российской империи и на территории современной Беларуси; советское законодательство о должностных преступлениях: Уголовные кодексы 1922, 1926 и 1960 г.).</w:t>
      </w:r>
    </w:p>
    <w:p w:rsidR="00930AFB" w:rsidRPr="00E274DF" w:rsidRDefault="00930AFB" w:rsidP="00930AFB">
      <w:pPr>
        <w:pStyle w:val="a5"/>
        <w:numPr>
          <w:ilvl w:val="0"/>
          <w:numId w:val="2"/>
        </w:numPr>
      </w:pPr>
      <w:r w:rsidRPr="00E274DF">
        <w:t xml:space="preserve">Современное законодательство о борьбе с коррупцией. </w:t>
      </w:r>
    </w:p>
    <w:p w:rsidR="00930AFB" w:rsidRPr="00E274DF" w:rsidRDefault="00930AFB" w:rsidP="00930AFB">
      <w:pPr>
        <w:pStyle w:val="a5"/>
        <w:numPr>
          <w:ilvl w:val="0"/>
          <w:numId w:val="2"/>
        </w:numPr>
      </w:pPr>
      <w:r w:rsidRPr="00E274DF">
        <w:t>Правоотношения в области коррупции (субъекты, создающие условия для коррупции, объекты преступной деятельности коррумпированных должностных лиц, основания возникновения коррупционных отношений).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Антикоррупционная экспертиза как способ противодействия коррупции.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Административно-правовые основы противодействия коррупции в системе государственной службы.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Основные направления борьбы с коррупцией.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Экономические меры борьбы с коррупцией.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Меры нравственно-психологического противодействия коррупции.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Деятельность правоохранительных органов по противодействию коррупции.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Проблема латентности коррупционных правонарушений.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Выгода и услуги имущественного характера как предмет коррупционных правонарушений.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Коррупционные правонарушения в сфере образования.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Коррупционные правонарушения в сфере здравоохранения.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Существенный вред в теории и практике должностного злоупотребления.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Уровень коррупционной преступности в Республике Беларусь.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Структура коррупционной преступности в Республике Беларусь.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Виды уголовных наказаний за коррупционные преступления в Республике Беларусь.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Правонарушения, создающие условия для коррупции.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lastRenderedPageBreak/>
        <w:t>Дисциплинарная ответственность за правонарушения, создающие условия для коррупции и коррупционные правонарушения.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Система мер предупредительного характера, направленная на предупреждение проникновения коррупции в структуры государственной власти и органы местного самоуправления.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 xml:space="preserve">Виды деятельности, несовместимые с </w:t>
      </w:r>
      <w:proofErr w:type="gramStart"/>
      <w:r>
        <w:t>выполнением  государственных</w:t>
      </w:r>
      <w:proofErr w:type="gramEnd"/>
      <w:r>
        <w:t xml:space="preserve"> функций.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Обязательство государственного должностного лица, лица, претендующего на занятие должности государственного должностного лица.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Порядок предотвращения и урегулирования конфликта интересов в связи с исполнением обязанностей государственного должностного лица.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Коррупционные риски, понятие и виды.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 xml:space="preserve">Общая уголовно-правовая характеристика коррупционных преступлений. 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Коррупционные преступления против интересов службы.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proofErr w:type="gramStart"/>
      <w:r>
        <w:t>Общественно  опасные</w:t>
      </w:r>
      <w:proofErr w:type="gramEnd"/>
      <w:r>
        <w:t xml:space="preserve"> последствия коррупционных правонарушений.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Дисциплинарная ответственность за правонарушения, создающие условия для коррупции и коррупционные правонарушения.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Гражданско-</w:t>
      </w:r>
      <w:proofErr w:type="gramStart"/>
      <w:r>
        <w:t>правовая  ответственность</w:t>
      </w:r>
      <w:proofErr w:type="gramEnd"/>
      <w:r>
        <w:t xml:space="preserve"> за коррупционные правонарушения.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Проблема коррупции в произведениях искусства.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Преодоление правового нигилизма и повышение правовой культуры граждан.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Правила профессиональной этики сотрудников общих судов в Республике Беларусь.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Правовое просвещение как средство предупреждения коррупции.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Система этических кодексов в современной России.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Профессиональная этика лиц, оказывающих аудиторские услуги в Республике Беларусь.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Коррупция как этическая проблема в государственной службе.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Этический кодекс как один их механизмов этического регулирования публичного управления. Разработка этических кодексов.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Европейский опыт борьбы с коррупцией.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Противодействие коррупции в КНР.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Конвенция Организации экономического сотрудничества и развития (ОЭСР) «По борьбе с подкупом должностных лиц иностранных государств при заключении международных коммерческих сделок».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Конвенция Организации Объединенных Наций против коррупции.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Международные организации по противодействию коррупции: Организация Объединенных Наций (ООН), Группа государств по борьбе с коррупцией (ГРЕКО), Организация экономического сотрудничества и развития (ОЭСР).</w:t>
      </w:r>
    </w:p>
    <w:p w:rsidR="00930AFB" w:rsidRDefault="00930AFB" w:rsidP="00930AFB">
      <w:pPr>
        <w:pStyle w:val="a5"/>
        <w:numPr>
          <w:ilvl w:val="0"/>
          <w:numId w:val="2"/>
        </w:numPr>
        <w:jc w:val="both"/>
      </w:pPr>
      <w:r>
        <w:t>Приоритеты и основные принципы стратегии борьбы с коррупцией.</w:t>
      </w:r>
    </w:p>
    <w:p w:rsidR="00930AFB" w:rsidRDefault="00930AFB" w:rsidP="00930AFB">
      <w:pPr>
        <w:jc w:val="both"/>
      </w:pPr>
    </w:p>
    <w:p w:rsidR="00930AFB" w:rsidRPr="00C438F1" w:rsidRDefault="00930AFB" w:rsidP="00930AFB">
      <w:pPr>
        <w:jc w:val="both"/>
      </w:pPr>
      <w:r w:rsidRPr="0060737C">
        <w:t>Рассмотрен</w:t>
      </w:r>
      <w:r>
        <w:t>ы</w:t>
      </w:r>
      <w:r w:rsidRPr="0060737C">
        <w:t xml:space="preserve"> и рекомендован</w:t>
      </w:r>
      <w:r>
        <w:t>ы</w:t>
      </w:r>
      <w:r w:rsidRPr="0060737C">
        <w:t xml:space="preserve"> к утверждению кафедрой </w:t>
      </w:r>
      <w:r w:rsidRPr="00C438F1">
        <w:rPr>
          <w:u w:val="single"/>
        </w:rPr>
        <w:t xml:space="preserve">гражданских и уголовно-правовых дисциплин </w:t>
      </w:r>
    </w:p>
    <w:p w:rsidR="00930AFB" w:rsidRDefault="00930AFB" w:rsidP="00930AFB">
      <w:pPr>
        <w:jc w:val="both"/>
        <w:rPr>
          <w:sz w:val="20"/>
          <w:szCs w:val="20"/>
        </w:rPr>
      </w:pPr>
      <w:r w:rsidRPr="0060737C"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(название кафедры</w:t>
      </w:r>
    </w:p>
    <w:p w:rsidR="00AE4DAE" w:rsidRDefault="00930AFB" w:rsidP="00930AFB">
      <w:r w:rsidRPr="00D53E2B">
        <w:t>Протокол № 1 от «03» сентября</w:t>
      </w:r>
    </w:p>
    <w:sectPr w:rsidR="00AE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BB5"/>
    <w:multiLevelType w:val="hybridMultilevel"/>
    <w:tmpl w:val="4C6C26A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24CC5B5D"/>
    <w:multiLevelType w:val="hybridMultilevel"/>
    <w:tmpl w:val="BED20182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5139E"/>
    <w:multiLevelType w:val="multilevel"/>
    <w:tmpl w:val="76040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D63A7B"/>
    <w:multiLevelType w:val="multilevel"/>
    <w:tmpl w:val="76040BE0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6A8079B2"/>
    <w:multiLevelType w:val="hybridMultilevel"/>
    <w:tmpl w:val="E5F8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A2232"/>
    <w:multiLevelType w:val="hybridMultilevel"/>
    <w:tmpl w:val="F08476B0"/>
    <w:lvl w:ilvl="0" w:tplc="9C2A9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7786E"/>
    <w:multiLevelType w:val="hybridMultilevel"/>
    <w:tmpl w:val="B0A07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FB"/>
    <w:rsid w:val="00930AFB"/>
    <w:rsid w:val="00A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DB417-7421-4961-A3A8-33866098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AFB"/>
    <w:pPr>
      <w:spacing w:after="120"/>
    </w:pPr>
  </w:style>
  <w:style w:type="character" w:customStyle="1" w:styleId="a4">
    <w:name w:val="Основной текст Знак"/>
    <w:basedOn w:val="a0"/>
    <w:link w:val="a3"/>
    <w:rsid w:val="0093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0AFB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30A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0A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930AF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30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5"/>
    <w:locked/>
    <w:rsid w:val="00930AFB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930AFB"/>
    <w:pPr>
      <w:widowControl w:val="0"/>
      <w:shd w:val="clear" w:color="auto" w:fill="FFFFFF"/>
      <w:spacing w:before="60" w:line="322" w:lineRule="exac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+ 8"/>
    <w:aliases w:val="5 pt,Полужирный"/>
    <w:rsid w:val="00930A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2021-10-05T06:24:00Z</dcterms:created>
  <dcterms:modified xsi:type="dcterms:W3CDTF">2021-10-05T06:26:00Z</dcterms:modified>
</cp:coreProperties>
</file>