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AD" w:rsidRPr="00F05DDC" w:rsidRDefault="004254AD" w:rsidP="004254AD">
      <w:pPr>
        <w:spacing w:after="0" w:line="240" w:lineRule="auto"/>
        <w:jc w:val="center"/>
        <w:rPr>
          <w:rFonts w:ascii="Times New Roman" w:eastAsia="Times New Roman" w:hAnsi="Times New Roman" w:cs="Times New Roman"/>
          <w:b/>
          <w:szCs w:val="24"/>
          <w:lang w:eastAsia="ru-RU"/>
        </w:rPr>
      </w:pPr>
      <w:r w:rsidRPr="00F05DDC">
        <w:rPr>
          <w:rFonts w:ascii="Times New Roman" w:eastAsia="Times New Roman" w:hAnsi="Times New Roman" w:cs="Times New Roman"/>
          <w:b/>
          <w:szCs w:val="24"/>
          <w:lang w:eastAsia="ru-RU"/>
        </w:rPr>
        <w:t xml:space="preserve">4. ВОПРОСЫ </w:t>
      </w:r>
      <w:r>
        <w:rPr>
          <w:rFonts w:ascii="Times New Roman" w:eastAsia="Times New Roman" w:hAnsi="Times New Roman" w:cs="Times New Roman"/>
          <w:b/>
          <w:szCs w:val="24"/>
          <w:lang w:eastAsia="ru-RU"/>
        </w:rPr>
        <w:t xml:space="preserve">И ЗАДАНИЯ </w:t>
      </w:r>
      <w:r w:rsidRPr="00F05DDC">
        <w:rPr>
          <w:rFonts w:ascii="Times New Roman" w:eastAsia="Times New Roman" w:hAnsi="Times New Roman" w:cs="Times New Roman"/>
          <w:b/>
          <w:szCs w:val="24"/>
          <w:lang w:eastAsia="ru-RU"/>
        </w:rPr>
        <w:t>ДЛЯ САМОСТОЯТЕЛЬНОЙ РАБОТЫ СЛУШАТЕЛЕЙ</w:t>
      </w:r>
    </w:p>
    <w:p w:rsidR="004254AD" w:rsidRPr="00F05DDC" w:rsidRDefault="004254AD" w:rsidP="004254AD">
      <w:pPr>
        <w:spacing w:after="0" w:line="240" w:lineRule="auto"/>
        <w:jc w:val="center"/>
        <w:rPr>
          <w:rFonts w:ascii="Times New Roman" w:eastAsia="Times New Roman" w:hAnsi="Times New Roman" w:cs="Times New Roman"/>
          <w:b/>
          <w:szCs w:val="24"/>
          <w:lang w:eastAsia="ru-RU"/>
        </w:rPr>
      </w:pPr>
      <w:r w:rsidRPr="00F05DDC">
        <w:rPr>
          <w:rFonts w:ascii="Times New Roman" w:eastAsia="Times New Roman" w:hAnsi="Times New Roman" w:cs="Times New Roman"/>
          <w:b/>
          <w:szCs w:val="24"/>
          <w:lang w:eastAsia="ru-RU"/>
        </w:rPr>
        <w:t xml:space="preserve">4.1. ЗАОЧНОЙ / ДИСТАНЦИОННОЙ ФОРМЫ ПОЛУЧЕНИЯ ОБРАЗОВАНИЯ </w:t>
      </w:r>
    </w:p>
    <w:p w:rsidR="004254AD" w:rsidRPr="00F05DDC" w:rsidRDefault="004254AD" w:rsidP="004254AD">
      <w:pPr>
        <w:tabs>
          <w:tab w:val="left" w:pos="3240"/>
          <w:tab w:val="left" w:pos="3420"/>
        </w:tabs>
        <w:spacing w:after="0" w:line="240" w:lineRule="auto"/>
        <w:jc w:val="center"/>
      </w:pPr>
    </w:p>
    <w:tbl>
      <w:tblPr>
        <w:tblW w:w="107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34"/>
        <w:gridCol w:w="5040"/>
        <w:gridCol w:w="720"/>
        <w:gridCol w:w="1012"/>
        <w:gridCol w:w="1414"/>
      </w:tblGrid>
      <w:tr w:rsidR="004254AD" w:rsidRPr="00F05DDC" w:rsidTr="004254AD">
        <w:trPr>
          <w:trHeight w:val="1472"/>
        </w:trPr>
        <w:tc>
          <w:tcPr>
            <w:tcW w:w="486"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w:t>
            </w:r>
          </w:p>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п/п</w:t>
            </w:r>
          </w:p>
        </w:tc>
        <w:tc>
          <w:tcPr>
            <w:tcW w:w="2034"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Наименование темы</w:t>
            </w:r>
          </w:p>
        </w:tc>
        <w:tc>
          <w:tcPr>
            <w:tcW w:w="504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Вопросы темы</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Кол-во</w:t>
            </w:r>
          </w:p>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часов</w:t>
            </w:r>
          </w:p>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p>
        </w:tc>
        <w:tc>
          <w:tcPr>
            <w:tcW w:w="1012" w:type="dxa"/>
            <w:vAlign w:val="center"/>
          </w:tcPr>
          <w:p w:rsidR="004254AD"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Форма контроля</w:t>
            </w:r>
          </w:p>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СРС</w:t>
            </w:r>
          </w:p>
        </w:tc>
        <w:tc>
          <w:tcPr>
            <w:tcW w:w="1414"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Литература</w:t>
            </w:r>
          </w:p>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i/>
                <w:sz w:val="20"/>
                <w:szCs w:val="20"/>
                <w:lang w:eastAsia="ru-RU"/>
              </w:rPr>
              <w:t>(ссылка на номер источника из списка литературы</w:t>
            </w:r>
            <w:r w:rsidRPr="00F05DDC">
              <w:rPr>
                <w:rFonts w:ascii="Times New Roman" w:eastAsia="Times New Roman" w:hAnsi="Times New Roman" w:cs="Times New Roman"/>
                <w:sz w:val="20"/>
                <w:szCs w:val="20"/>
                <w:lang w:eastAsia="ru-RU"/>
              </w:rPr>
              <w:t>)</w:t>
            </w:r>
          </w:p>
        </w:tc>
      </w:tr>
      <w:tr w:rsidR="004254AD" w:rsidRPr="00F05DDC" w:rsidTr="004254AD">
        <w:trPr>
          <w:trHeight w:val="349"/>
        </w:trPr>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1</w:t>
            </w:r>
          </w:p>
        </w:tc>
        <w:tc>
          <w:tcPr>
            <w:tcW w:w="2034"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2</w:t>
            </w:r>
          </w:p>
        </w:tc>
        <w:tc>
          <w:tcPr>
            <w:tcW w:w="5040"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3</w:t>
            </w:r>
          </w:p>
        </w:tc>
        <w:tc>
          <w:tcPr>
            <w:tcW w:w="720"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w:t>
            </w:r>
          </w:p>
        </w:tc>
        <w:tc>
          <w:tcPr>
            <w:tcW w:w="1012"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5</w:t>
            </w:r>
          </w:p>
        </w:tc>
        <w:tc>
          <w:tcPr>
            <w:tcW w:w="1414"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w:t>
            </w:r>
          </w:p>
        </w:tc>
      </w:tr>
      <w:tr w:rsidR="004254AD" w:rsidRPr="00F05DDC" w:rsidTr="004254AD">
        <w:trPr>
          <w:trHeight w:val="1757"/>
        </w:trPr>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1</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Производство и производственная система как объект управления. Теория и практика организации и управления производством.</w:t>
            </w:r>
          </w:p>
        </w:tc>
        <w:tc>
          <w:tcPr>
            <w:tcW w:w="5040" w:type="dxa"/>
          </w:tcPr>
          <w:p w:rsidR="004254AD" w:rsidRPr="00F05DDC" w:rsidRDefault="004254AD" w:rsidP="005E443A">
            <w:pPr>
              <w:tabs>
                <w:tab w:val="num" w:pos="399"/>
                <w:tab w:val="num" w:pos="720"/>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1.</w:t>
            </w:r>
            <w:r w:rsidRPr="00F05DDC">
              <w:rPr>
                <w:rFonts w:ascii="Times New Roman" w:eastAsia="Times New Roman" w:hAnsi="Times New Roman" w:cs="Times New Roman"/>
                <w:sz w:val="20"/>
                <w:szCs w:val="20"/>
                <w:lang w:eastAsia="ru-RU"/>
              </w:rPr>
              <w:tab/>
              <w:t xml:space="preserve">Структура и содержание системы управления современным производством. </w:t>
            </w:r>
          </w:p>
          <w:p w:rsidR="004254AD" w:rsidRPr="00F05DDC" w:rsidRDefault="004254AD" w:rsidP="005E443A">
            <w:pPr>
              <w:tabs>
                <w:tab w:val="num" w:pos="399"/>
                <w:tab w:val="num" w:pos="720"/>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2.</w:t>
            </w:r>
            <w:r w:rsidRPr="00F05DDC">
              <w:rPr>
                <w:rFonts w:ascii="Times New Roman" w:eastAsia="Times New Roman" w:hAnsi="Times New Roman" w:cs="Times New Roman"/>
                <w:sz w:val="20"/>
                <w:szCs w:val="20"/>
                <w:lang w:eastAsia="ru-RU"/>
              </w:rPr>
              <w:tab/>
              <w:t>Целевая подсистема.</w:t>
            </w:r>
          </w:p>
          <w:p w:rsidR="004254AD" w:rsidRPr="00F05DDC" w:rsidRDefault="004254AD" w:rsidP="005E443A">
            <w:pPr>
              <w:tabs>
                <w:tab w:val="num" w:pos="399"/>
                <w:tab w:val="num" w:pos="720"/>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eastAsia="ru-RU"/>
              </w:rPr>
              <w:tab/>
              <w:t xml:space="preserve">Обеспечивающая подсистема. </w:t>
            </w:r>
          </w:p>
          <w:p w:rsidR="004254AD" w:rsidRPr="00F05DDC" w:rsidRDefault="004254AD" w:rsidP="005E443A">
            <w:pPr>
              <w:tabs>
                <w:tab w:val="num" w:pos="399"/>
                <w:tab w:val="num" w:pos="720"/>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eastAsia="ru-RU"/>
              </w:rPr>
              <w:tab/>
              <w:t>Функциональная подсистема.</w:t>
            </w:r>
          </w:p>
          <w:p w:rsidR="004254AD" w:rsidRPr="00F05DDC" w:rsidRDefault="004254AD" w:rsidP="005E443A">
            <w:pPr>
              <w:tabs>
                <w:tab w:val="num" w:pos="399"/>
                <w:tab w:val="num" w:pos="720"/>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5.</w:t>
            </w:r>
            <w:r w:rsidRPr="00F05DDC">
              <w:rPr>
                <w:rFonts w:ascii="Times New Roman" w:eastAsia="Times New Roman" w:hAnsi="Times New Roman" w:cs="Times New Roman"/>
                <w:sz w:val="20"/>
                <w:szCs w:val="20"/>
                <w:lang w:eastAsia="ru-RU"/>
              </w:rPr>
              <w:tab/>
              <w:t xml:space="preserve"> Управляющая подсистема.</w:t>
            </w:r>
          </w:p>
          <w:p w:rsidR="004254AD" w:rsidRPr="00F05DDC" w:rsidRDefault="004254AD" w:rsidP="005E443A">
            <w:pPr>
              <w:tabs>
                <w:tab w:val="num" w:pos="399"/>
                <w:tab w:val="num" w:pos="720"/>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eastAsia="ru-RU"/>
              </w:rPr>
              <w:tab/>
              <w:t xml:space="preserve"> Производственная концепция управления производством.</w:t>
            </w:r>
          </w:p>
          <w:p w:rsidR="004254AD" w:rsidRPr="00F05DDC" w:rsidRDefault="004254AD" w:rsidP="005E443A">
            <w:pPr>
              <w:tabs>
                <w:tab w:val="num" w:pos="399"/>
                <w:tab w:val="num" w:pos="720"/>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7. Развитие теории и практики организации и управления производством.</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4/4</w:t>
            </w:r>
          </w:p>
        </w:tc>
        <w:tc>
          <w:tcPr>
            <w:tcW w:w="1012" w:type="dxa"/>
            <w:vMerge w:val="restart"/>
            <w:textDirection w:val="btLr"/>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proofErr w:type="gramStart"/>
            <w:r w:rsidRPr="00F05DDC">
              <w:rPr>
                <w:rFonts w:ascii="Times New Roman" w:eastAsia="Times New Roman" w:hAnsi="Times New Roman" w:cs="Times New Roman"/>
                <w:sz w:val="20"/>
                <w:szCs w:val="20"/>
                <w:lang w:eastAsia="ru-RU"/>
              </w:rPr>
              <w:t>Тестирование  в</w:t>
            </w:r>
            <w:proofErr w:type="gramEnd"/>
            <w:r w:rsidRPr="00F05DDC">
              <w:rPr>
                <w:rFonts w:ascii="Times New Roman" w:eastAsia="Times New Roman" w:hAnsi="Times New Roman" w:cs="Times New Roman"/>
                <w:sz w:val="20"/>
                <w:szCs w:val="20"/>
                <w:lang w:eastAsia="ru-RU"/>
              </w:rPr>
              <w:t xml:space="preserve"> онлайн режиме / Тестирование в онлайн режиме. Практические (семинарские) занятия  в офлайн режиме</w:t>
            </w: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p>
        </w:tc>
      </w:tr>
      <w:tr w:rsidR="004254AD" w:rsidRPr="00F05DDC" w:rsidTr="004254AD">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2</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Технология производства как фактор инновационного развития и конкурентоспособности организации (предприятия)</w:t>
            </w:r>
          </w:p>
        </w:tc>
        <w:tc>
          <w:tcPr>
            <w:tcW w:w="5040" w:type="dxa"/>
          </w:tcPr>
          <w:p w:rsidR="004254AD" w:rsidRDefault="004254AD" w:rsidP="004254AD">
            <w:pPr>
              <w:numPr>
                <w:ilvl w:val="0"/>
                <w:numId w:val="3"/>
              </w:numPr>
              <w:tabs>
                <w:tab w:val="left" w:pos="277"/>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Принципы рациональной организации производственного процесса.</w:t>
            </w:r>
          </w:p>
          <w:p w:rsidR="004254AD" w:rsidRDefault="004254AD" w:rsidP="004254AD">
            <w:pPr>
              <w:numPr>
                <w:ilvl w:val="0"/>
                <w:numId w:val="3"/>
              </w:numPr>
              <w:tabs>
                <w:tab w:val="left" w:pos="277"/>
              </w:tabs>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Организация производственного процесса во времени. </w:t>
            </w:r>
          </w:p>
          <w:p w:rsidR="004254AD" w:rsidRPr="00EE285C" w:rsidRDefault="004254AD" w:rsidP="004254AD">
            <w:pPr>
              <w:numPr>
                <w:ilvl w:val="0"/>
                <w:numId w:val="3"/>
              </w:numPr>
              <w:tabs>
                <w:tab w:val="left" w:pos="277"/>
              </w:tabs>
              <w:spacing w:after="0" w:line="240" w:lineRule="auto"/>
              <w:jc w:val="both"/>
              <w:rPr>
                <w:rFonts w:ascii="Times New Roman" w:eastAsia="Times New Roman" w:hAnsi="Times New Roman" w:cs="Times New Roman"/>
                <w:sz w:val="20"/>
                <w:szCs w:val="20"/>
                <w:lang w:eastAsia="ru-RU"/>
              </w:rPr>
            </w:pPr>
            <w:r w:rsidRPr="00EE285C">
              <w:rPr>
                <w:rFonts w:ascii="Times New Roman" w:eastAsia="Times New Roman" w:hAnsi="Times New Roman" w:cs="Times New Roman"/>
                <w:sz w:val="20"/>
                <w:szCs w:val="20"/>
                <w:lang w:eastAsia="ru-RU"/>
              </w:rPr>
              <w:t>Поточный метод организации производства.</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4/4</w:t>
            </w:r>
          </w:p>
        </w:tc>
        <w:tc>
          <w:tcPr>
            <w:tcW w:w="1012" w:type="dxa"/>
            <w:vMerge/>
          </w:tcPr>
          <w:p w:rsidR="004254AD" w:rsidRPr="00F05DDC" w:rsidRDefault="004254AD" w:rsidP="005E443A">
            <w:pPr>
              <w:spacing w:after="0" w:line="240" w:lineRule="auto"/>
              <w:jc w:val="center"/>
              <w:rPr>
                <w:rFonts w:ascii="Times New Roman" w:eastAsia="Times New Roman" w:hAnsi="Times New Roman" w:cs="Times New Roman"/>
                <w:sz w:val="20"/>
                <w:szCs w:val="20"/>
                <w:highlight w:val="green"/>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p>
        </w:tc>
      </w:tr>
      <w:tr w:rsidR="004254AD" w:rsidRPr="00F05DDC" w:rsidTr="004254AD">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3</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Система производственного менеджмента организации (предприятия) </w:t>
            </w:r>
          </w:p>
        </w:tc>
        <w:tc>
          <w:tcPr>
            <w:tcW w:w="5040" w:type="dxa"/>
          </w:tcPr>
          <w:p w:rsidR="004254AD" w:rsidRPr="00F05DDC" w:rsidRDefault="004254AD" w:rsidP="004254AD">
            <w:pPr>
              <w:numPr>
                <w:ilvl w:val="0"/>
                <w:numId w:val="4"/>
              </w:numPr>
              <w:tabs>
                <w:tab w:val="clear" w:pos="720"/>
                <w:tab w:val="left" w:pos="399"/>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инструментальным хозяйством.</w:t>
            </w:r>
          </w:p>
          <w:p w:rsidR="004254AD" w:rsidRDefault="004254AD" w:rsidP="004254AD">
            <w:pPr>
              <w:numPr>
                <w:ilvl w:val="0"/>
                <w:numId w:val="4"/>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ремонтным хозяйством</w:t>
            </w:r>
          </w:p>
          <w:p w:rsidR="004254AD" w:rsidRDefault="004254AD" w:rsidP="004254AD">
            <w:pPr>
              <w:numPr>
                <w:ilvl w:val="0"/>
                <w:numId w:val="4"/>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06538F">
              <w:rPr>
                <w:rFonts w:ascii="Times New Roman" w:eastAsia="Times New Roman" w:hAnsi="Times New Roman" w:cs="Times New Roman"/>
                <w:sz w:val="20"/>
                <w:szCs w:val="20"/>
                <w:lang w:eastAsia="ru-RU"/>
              </w:rPr>
              <w:t xml:space="preserve">Управление энергетическим хозяйством </w:t>
            </w:r>
          </w:p>
          <w:p w:rsidR="004254AD" w:rsidRDefault="004254AD" w:rsidP="004254AD">
            <w:pPr>
              <w:numPr>
                <w:ilvl w:val="0"/>
                <w:numId w:val="4"/>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06538F">
              <w:rPr>
                <w:rFonts w:ascii="Times New Roman" w:eastAsia="Times New Roman" w:hAnsi="Times New Roman" w:cs="Times New Roman"/>
                <w:sz w:val="20"/>
                <w:szCs w:val="20"/>
                <w:lang w:eastAsia="ru-RU"/>
              </w:rPr>
              <w:t>Управление транспортным хозяйством</w:t>
            </w:r>
          </w:p>
          <w:p w:rsidR="004254AD" w:rsidRPr="0006538F" w:rsidRDefault="004254AD" w:rsidP="004254AD">
            <w:pPr>
              <w:numPr>
                <w:ilvl w:val="0"/>
                <w:numId w:val="4"/>
              </w:numPr>
              <w:tabs>
                <w:tab w:val="clear" w:pos="720"/>
                <w:tab w:val="num" w:pos="325"/>
              </w:tabs>
              <w:spacing w:after="0" w:line="240" w:lineRule="auto"/>
              <w:ind w:left="0" w:firstLine="0"/>
              <w:jc w:val="both"/>
              <w:rPr>
                <w:rFonts w:ascii="Times New Roman" w:eastAsia="Times New Roman" w:hAnsi="Times New Roman" w:cs="Times New Roman"/>
                <w:sz w:val="20"/>
                <w:szCs w:val="20"/>
                <w:lang w:eastAsia="ru-RU"/>
              </w:rPr>
            </w:pPr>
            <w:r w:rsidRPr="0006538F">
              <w:rPr>
                <w:rFonts w:ascii="Times New Roman" w:eastAsia="Times New Roman" w:hAnsi="Times New Roman" w:cs="Times New Roman"/>
                <w:sz w:val="20"/>
                <w:szCs w:val="20"/>
                <w:lang w:eastAsia="ru-RU"/>
              </w:rPr>
              <w:t>Управление складским хозяйством</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6/8</w:t>
            </w:r>
          </w:p>
        </w:tc>
        <w:tc>
          <w:tcPr>
            <w:tcW w:w="1012" w:type="dxa"/>
            <w:vMerge/>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b/>
                <w:sz w:val="20"/>
                <w:szCs w:val="20"/>
                <w:lang w:eastAsia="ru-RU"/>
              </w:rPr>
              <w:t xml:space="preserve"> </w:t>
            </w:r>
          </w:p>
        </w:tc>
      </w:tr>
      <w:tr w:rsidR="004254AD" w:rsidRPr="00F05DDC" w:rsidTr="004254AD">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промышленным освоением новой продукции</w:t>
            </w:r>
          </w:p>
        </w:tc>
        <w:tc>
          <w:tcPr>
            <w:tcW w:w="5040" w:type="dxa"/>
          </w:tcPr>
          <w:p w:rsidR="004254AD" w:rsidRDefault="004254AD" w:rsidP="004254AD">
            <w:pPr>
              <w:pStyle w:val="a5"/>
              <w:numPr>
                <w:ilvl w:val="0"/>
                <w:numId w:val="2"/>
              </w:numPr>
              <w:tabs>
                <w:tab w:val="clear" w:pos="720"/>
                <w:tab w:val="num" w:pos="-41"/>
                <w:tab w:val="left" w:pos="325"/>
              </w:tabs>
              <w:ind w:left="0" w:firstLine="0"/>
              <w:jc w:val="both"/>
              <w:rPr>
                <w:sz w:val="20"/>
                <w:szCs w:val="20"/>
              </w:rPr>
            </w:pPr>
            <w:r w:rsidRPr="00F05DDC">
              <w:rPr>
                <w:sz w:val="20"/>
                <w:szCs w:val="20"/>
              </w:rPr>
              <w:t>Управление технической (конструкторской, технологической) подготовкой производства.</w:t>
            </w:r>
          </w:p>
          <w:p w:rsidR="004254AD" w:rsidRPr="00F05DDC" w:rsidRDefault="004254AD" w:rsidP="004254AD">
            <w:pPr>
              <w:pStyle w:val="a5"/>
              <w:numPr>
                <w:ilvl w:val="0"/>
                <w:numId w:val="2"/>
              </w:numPr>
              <w:tabs>
                <w:tab w:val="clear" w:pos="720"/>
                <w:tab w:val="num" w:pos="-41"/>
                <w:tab w:val="left" w:pos="325"/>
              </w:tabs>
              <w:ind w:left="0" w:firstLine="0"/>
              <w:jc w:val="both"/>
              <w:rPr>
                <w:sz w:val="20"/>
                <w:szCs w:val="20"/>
              </w:rPr>
            </w:pPr>
            <w:r w:rsidRPr="00F05DDC">
              <w:rPr>
                <w:sz w:val="20"/>
                <w:szCs w:val="20"/>
              </w:rPr>
              <w:t>Организационная подготовка производства.</w:t>
            </w:r>
          </w:p>
          <w:p w:rsidR="004254AD" w:rsidRPr="00F05DDC" w:rsidRDefault="004254AD" w:rsidP="004254AD">
            <w:pPr>
              <w:numPr>
                <w:ilvl w:val="0"/>
                <w:numId w:val="2"/>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 Организационно-экономическая, социальная и экологическая подготовка производства</w:t>
            </w:r>
          </w:p>
          <w:p w:rsidR="004254AD" w:rsidRPr="00CF44C8" w:rsidRDefault="004254AD" w:rsidP="004254AD">
            <w:pPr>
              <w:numPr>
                <w:ilvl w:val="0"/>
                <w:numId w:val="2"/>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Организация промышленного освоения новой </w:t>
            </w:r>
            <w:r w:rsidRPr="00CF44C8">
              <w:rPr>
                <w:rFonts w:ascii="Times New Roman" w:eastAsia="Times New Roman" w:hAnsi="Times New Roman" w:cs="Times New Roman"/>
                <w:sz w:val="20"/>
                <w:szCs w:val="20"/>
                <w:lang w:eastAsia="ru-RU"/>
              </w:rPr>
              <w:t>продукции</w:t>
            </w:r>
          </w:p>
          <w:p w:rsidR="004254AD" w:rsidRPr="00F05DDC" w:rsidRDefault="004254AD" w:rsidP="004254AD">
            <w:pPr>
              <w:numPr>
                <w:ilvl w:val="0"/>
                <w:numId w:val="2"/>
              </w:numPr>
              <w:tabs>
                <w:tab w:val="clear" w:pos="720"/>
                <w:tab w:val="num" w:pos="-41"/>
                <w:tab w:val="left" w:pos="325"/>
              </w:tabs>
              <w:spacing w:after="0" w:line="240" w:lineRule="auto"/>
              <w:ind w:left="0" w:firstLine="0"/>
              <w:jc w:val="both"/>
              <w:rPr>
                <w:rFonts w:ascii="Times New Roman" w:eastAsia="Times New Roman" w:hAnsi="Times New Roman" w:cs="Times New Roman"/>
                <w:sz w:val="20"/>
                <w:szCs w:val="20"/>
                <w:lang w:eastAsia="ru-RU"/>
              </w:rPr>
            </w:pPr>
            <w:r w:rsidRPr="00CF44C8">
              <w:rPr>
                <w:rFonts w:ascii="Times New Roman" w:hAnsi="Times New Roman" w:cs="Times New Roman"/>
                <w:sz w:val="20"/>
                <w:szCs w:val="20"/>
              </w:rPr>
              <w:t>Требования к качеству новой продукции.</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4/4</w:t>
            </w:r>
          </w:p>
        </w:tc>
        <w:tc>
          <w:tcPr>
            <w:tcW w:w="1012" w:type="dxa"/>
            <w:vMerge/>
            <w:textDirection w:val="btLr"/>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дополнительная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 [</w:t>
            </w:r>
            <w:r w:rsidRPr="00F05DDC">
              <w:rPr>
                <w:rFonts w:ascii="Times New Roman" w:eastAsia="Times New Roman" w:hAnsi="Times New Roman" w:cs="Times New Roman"/>
                <w:sz w:val="20"/>
                <w:szCs w:val="20"/>
                <w:lang w:eastAsia="ru-RU"/>
              </w:rPr>
              <w:t>5</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tc>
      </w:tr>
      <w:tr w:rsidR="004254AD" w:rsidRPr="00F05DDC" w:rsidTr="004254AD">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5</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Система менеджмента качества в управлении производством</w:t>
            </w:r>
          </w:p>
        </w:tc>
        <w:tc>
          <w:tcPr>
            <w:tcW w:w="5040" w:type="dxa"/>
          </w:tcPr>
          <w:p w:rsidR="004254AD" w:rsidRPr="00FE78D2" w:rsidRDefault="004254AD" w:rsidP="005E443A">
            <w:pPr>
              <w:pStyle w:val="a5"/>
              <w:numPr>
                <w:ilvl w:val="1"/>
                <w:numId w:val="1"/>
              </w:numPr>
              <w:tabs>
                <w:tab w:val="left" w:pos="242"/>
              </w:tabs>
              <w:ind w:left="-27" w:firstLine="0"/>
              <w:jc w:val="both"/>
              <w:rPr>
                <w:sz w:val="20"/>
                <w:szCs w:val="20"/>
              </w:rPr>
            </w:pPr>
            <w:r w:rsidRPr="00FE78D2">
              <w:rPr>
                <w:sz w:val="20"/>
                <w:szCs w:val="20"/>
              </w:rPr>
              <w:t xml:space="preserve">Понятие, значение и показатели качества продукции. </w:t>
            </w:r>
          </w:p>
          <w:p w:rsidR="004254AD" w:rsidRPr="00FE78D2" w:rsidRDefault="004254AD" w:rsidP="005E443A">
            <w:pPr>
              <w:numPr>
                <w:ilvl w:val="1"/>
                <w:numId w:val="1"/>
              </w:numPr>
              <w:tabs>
                <w:tab w:val="left" w:pos="242"/>
              </w:tabs>
              <w:spacing w:after="0" w:line="240" w:lineRule="auto"/>
              <w:ind w:left="0" w:firstLine="0"/>
              <w:jc w:val="both"/>
              <w:rPr>
                <w:rFonts w:ascii="Times New Roman" w:eastAsia="Times New Roman" w:hAnsi="Times New Roman" w:cs="Times New Roman"/>
                <w:sz w:val="20"/>
                <w:szCs w:val="20"/>
                <w:lang w:eastAsia="ru-RU"/>
              </w:rPr>
            </w:pPr>
            <w:r w:rsidRPr="00FE78D2">
              <w:rPr>
                <w:rFonts w:ascii="Times New Roman" w:eastAsia="Times New Roman" w:hAnsi="Times New Roman" w:cs="Times New Roman"/>
                <w:sz w:val="20"/>
                <w:szCs w:val="20"/>
                <w:lang w:eastAsia="ru-RU"/>
              </w:rPr>
              <w:t>Сертификация продукции</w:t>
            </w:r>
          </w:p>
          <w:p w:rsidR="004254AD" w:rsidRDefault="004254AD" w:rsidP="005E443A">
            <w:pPr>
              <w:numPr>
                <w:ilvl w:val="1"/>
                <w:numId w:val="1"/>
              </w:numPr>
              <w:tabs>
                <w:tab w:val="left" w:pos="257"/>
              </w:tabs>
              <w:spacing w:after="0" w:line="240" w:lineRule="auto"/>
              <w:ind w:left="0" w:firstLine="0"/>
              <w:jc w:val="both"/>
              <w:rPr>
                <w:rFonts w:ascii="Times New Roman" w:eastAsia="Times New Roman" w:hAnsi="Times New Roman" w:cs="Times New Roman"/>
                <w:sz w:val="20"/>
                <w:szCs w:val="20"/>
                <w:lang w:eastAsia="ru-RU"/>
              </w:rPr>
            </w:pPr>
            <w:r w:rsidRPr="00FE78D2">
              <w:rPr>
                <w:rFonts w:ascii="Times New Roman" w:eastAsia="Times New Roman" w:hAnsi="Times New Roman" w:cs="Times New Roman"/>
                <w:sz w:val="20"/>
                <w:szCs w:val="20"/>
                <w:lang w:eastAsia="ru-RU"/>
              </w:rPr>
              <w:t xml:space="preserve"> Системный подход к обеспечению качества и международные стандарты ИСО 9001.</w:t>
            </w:r>
          </w:p>
          <w:p w:rsidR="004254AD" w:rsidRPr="00C466CA" w:rsidRDefault="004254AD" w:rsidP="005E443A">
            <w:pPr>
              <w:numPr>
                <w:ilvl w:val="1"/>
                <w:numId w:val="1"/>
              </w:numPr>
              <w:tabs>
                <w:tab w:val="left" w:pos="257"/>
              </w:tabs>
              <w:spacing w:after="0" w:line="240" w:lineRule="auto"/>
              <w:ind w:left="0" w:firstLine="0"/>
              <w:jc w:val="both"/>
              <w:rPr>
                <w:rFonts w:ascii="Times New Roman" w:eastAsia="Times New Roman" w:hAnsi="Times New Roman" w:cs="Times New Roman"/>
                <w:sz w:val="20"/>
                <w:szCs w:val="20"/>
                <w:lang w:eastAsia="ru-RU"/>
              </w:rPr>
            </w:pPr>
            <w:r w:rsidRPr="00C466CA">
              <w:rPr>
                <w:rFonts w:ascii="Times New Roman" w:eastAsia="Times New Roman" w:hAnsi="Times New Roman" w:cs="Times New Roman"/>
                <w:sz w:val="20"/>
                <w:szCs w:val="20"/>
                <w:lang w:eastAsia="ru-RU"/>
              </w:rPr>
              <w:t>Классификация, учет и анализ брака по видам и причинам.</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4/6</w:t>
            </w:r>
          </w:p>
        </w:tc>
        <w:tc>
          <w:tcPr>
            <w:tcW w:w="1012" w:type="dxa"/>
            <w:vMerge/>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 xml:space="preserve">дополнительная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eastAsia="ru-RU"/>
              </w:rPr>
              <w:t>4</w:t>
            </w:r>
            <w:r w:rsidRPr="00F05DDC">
              <w:rPr>
                <w:rFonts w:ascii="Times New Roman" w:eastAsia="Times New Roman" w:hAnsi="Times New Roman" w:cs="Times New Roman"/>
                <w:sz w:val="20"/>
                <w:szCs w:val="20"/>
                <w:lang w:val="en-US" w:eastAsia="ru-RU"/>
              </w:rPr>
              <w:t>], [</w:t>
            </w:r>
            <w:r w:rsidRPr="00F05DDC">
              <w:rPr>
                <w:rFonts w:ascii="Times New Roman" w:eastAsia="Times New Roman" w:hAnsi="Times New Roman" w:cs="Times New Roman"/>
                <w:sz w:val="20"/>
                <w:szCs w:val="20"/>
                <w:lang w:eastAsia="ru-RU"/>
              </w:rPr>
              <w:t>5</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14</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15</w:t>
            </w:r>
            <w:r w:rsidRPr="00F05DDC">
              <w:rPr>
                <w:rFonts w:ascii="Times New Roman" w:eastAsia="Times New Roman" w:hAnsi="Times New Roman" w:cs="Times New Roman"/>
                <w:sz w:val="20"/>
                <w:szCs w:val="20"/>
                <w:lang w:val="en-US" w:eastAsia="ru-RU"/>
              </w:rPr>
              <w:t>]</w:t>
            </w:r>
          </w:p>
        </w:tc>
      </w:tr>
      <w:tr w:rsidR="004254AD" w:rsidRPr="00F05DDC" w:rsidTr="004254AD">
        <w:trPr>
          <w:trHeight w:val="1271"/>
        </w:trPr>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Оперативное управление современным производством</w:t>
            </w:r>
          </w:p>
        </w:tc>
        <w:tc>
          <w:tcPr>
            <w:tcW w:w="5040" w:type="dxa"/>
          </w:tcPr>
          <w:p w:rsidR="004254AD" w:rsidRPr="00407378" w:rsidRDefault="004254AD" w:rsidP="004254AD">
            <w:pPr>
              <w:pStyle w:val="a5"/>
              <w:numPr>
                <w:ilvl w:val="0"/>
                <w:numId w:val="10"/>
              </w:numPr>
              <w:tabs>
                <w:tab w:val="clear" w:pos="360"/>
              </w:tabs>
              <w:ind w:left="-27"/>
              <w:jc w:val="both"/>
              <w:rPr>
                <w:sz w:val="20"/>
                <w:szCs w:val="20"/>
              </w:rPr>
            </w:pPr>
            <w:r w:rsidRPr="00407378">
              <w:rPr>
                <w:sz w:val="20"/>
                <w:szCs w:val="20"/>
              </w:rPr>
              <w:t>Задачи и содержание оперативного управления</w:t>
            </w:r>
            <w:r>
              <w:rPr>
                <w:sz w:val="20"/>
                <w:szCs w:val="20"/>
              </w:rPr>
              <w:t xml:space="preserve"> и учета производства</w:t>
            </w:r>
            <w:r w:rsidRPr="00407378">
              <w:rPr>
                <w:sz w:val="20"/>
                <w:szCs w:val="20"/>
              </w:rPr>
              <w:t>.</w:t>
            </w:r>
          </w:p>
          <w:p w:rsidR="004254AD" w:rsidRPr="00407378" w:rsidRDefault="004254AD" w:rsidP="004254AD">
            <w:pPr>
              <w:pStyle w:val="a5"/>
              <w:numPr>
                <w:ilvl w:val="0"/>
                <w:numId w:val="10"/>
              </w:numPr>
              <w:tabs>
                <w:tab w:val="clear" w:pos="360"/>
              </w:tabs>
              <w:ind w:left="-27"/>
              <w:jc w:val="both"/>
              <w:rPr>
                <w:sz w:val="20"/>
                <w:szCs w:val="20"/>
              </w:rPr>
            </w:pPr>
            <w:r w:rsidRPr="00407378">
              <w:rPr>
                <w:sz w:val="20"/>
                <w:szCs w:val="20"/>
              </w:rPr>
              <w:t>Особенности разработки оперативно-календарных планов, очередности и календарных сроков запуска-выпуска партии деталей.</w:t>
            </w:r>
          </w:p>
          <w:p w:rsidR="004254AD" w:rsidRDefault="004254AD" w:rsidP="004254AD">
            <w:pPr>
              <w:pStyle w:val="a5"/>
              <w:numPr>
                <w:ilvl w:val="0"/>
                <w:numId w:val="10"/>
              </w:numPr>
              <w:tabs>
                <w:tab w:val="clear" w:pos="360"/>
              </w:tabs>
              <w:ind w:left="-27"/>
              <w:jc w:val="both"/>
              <w:rPr>
                <w:sz w:val="20"/>
                <w:szCs w:val="20"/>
              </w:rPr>
            </w:pPr>
            <w:r>
              <w:rPr>
                <w:sz w:val="20"/>
                <w:szCs w:val="20"/>
              </w:rPr>
              <w:t>Особенности ОПП</w:t>
            </w:r>
            <w:r w:rsidRPr="00407378">
              <w:rPr>
                <w:sz w:val="20"/>
                <w:szCs w:val="20"/>
              </w:rPr>
              <w:t xml:space="preserve"> </w:t>
            </w:r>
            <w:r>
              <w:rPr>
                <w:sz w:val="20"/>
                <w:szCs w:val="20"/>
              </w:rPr>
              <w:t xml:space="preserve">единичного, </w:t>
            </w:r>
            <w:proofErr w:type="gramStart"/>
            <w:r w:rsidRPr="00407378">
              <w:rPr>
                <w:sz w:val="20"/>
                <w:szCs w:val="20"/>
              </w:rPr>
              <w:t>серийного</w:t>
            </w:r>
            <w:r>
              <w:rPr>
                <w:sz w:val="20"/>
                <w:szCs w:val="20"/>
              </w:rPr>
              <w:t xml:space="preserve">, </w:t>
            </w:r>
            <w:r w:rsidRPr="00407378">
              <w:rPr>
                <w:sz w:val="20"/>
                <w:szCs w:val="20"/>
              </w:rPr>
              <w:t xml:space="preserve"> </w:t>
            </w:r>
            <w:r>
              <w:rPr>
                <w:sz w:val="20"/>
                <w:szCs w:val="20"/>
              </w:rPr>
              <w:t>массового</w:t>
            </w:r>
            <w:proofErr w:type="gramEnd"/>
            <w:r>
              <w:rPr>
                <w:sz w:val="20"/>
                <w:szCs w:val="20"/>
              </w:rPr>
              <w:t xml:space="preserve"> </w:t>
            </w:r>
            <w:r w:rsidRPr="00407378">
              <w:rPr>
                <w:sz w:val="20"/>
                <w:szCs w:val="20"/>
              </w:rPr>
              <w:t xml:space="preserve">производства </w:t>
            </w:r>
          </w:p>
          <w:p w:rsidR="004254AD" w:rsidRDefault="004254AD" w:rsidP="004254AD">
            <w:pPr>
              <w:pStyle w:val="a5"/>
              <w:numPr>
                <w:ilvl w:val="0"/>
                <w:numId w:val="10"/>
              </w:numPr>
              <w:tabs>
                <w:tab w:val="clear" w:pos="360"/>
              </w:tabs>
              <w:ind w:left="-27"/>
              <w:jc w:val="both"/>
              <w:rPr>
                <w:sz w:val="20"/>
                <w:szCs w:val="20"/>
              </w:rPr>
            </w:pPr>
            <w:r w:rsidRPr="00407378">
              <w:rPr>
                <w:sz w:val="20"/>
                <w:szCs w:val="20"/>
              </w:rPr>
              <w:t xml:space="preserve">Определение календарных сроков запуска-выпуска партии деталей. </w:t>
            </w:r>
          </w:p>
          <w:p w:rsidR="004254AD" w:rsidRDefault="004254AD" w:rsidP="004254AD">
            <w:pPr>
              <w:pStyle w:val="a5"/>
              <w:numPr>
                <w:ilvl w:val="0"/>
                <w:numId w:val="10"/>
              </w:numPr>
              <w:tabs>
                <w:tab w:val="clear" w:pos="360"/>
              </w:tabs>
              <w:ind w:left="-27"/>
              <w:jc w:val="both"/>
              <w:rPr>
                <w:sz w:val="20"/>
                <w:szCs w:val="20"/>
              </w:rPr>
            </w:pPr>
            <w:r w:rsidRPr="00407378">
              <w:rPr>
                <w:sz w:val="20"/>
                <w:szCs w:val="20"/>
              </w:rPr>
              <w:t xml:space="preserve">Составление сменно-суточных заданий. </w:t>
            </w:r>
          </w:p>
          <w:p w:rsidR="004254AD" w:rsidRDefault="004254AD" w:rsidP="004254AD">
            <w:pPr>
              <w:pStyle w:val="a5"/>
              <w:numPr>
                <w:ilvl w:val="0"/>
                <w:numId w:val="10"/>
              </w:numPr>
              <w:tabs>
                <w:tab w:val="clear" w:pos="360"/>
              </w:tabs>
              <w:ind w:left="-27"/>
              <w:jc w:val="both"/>
              <w:rPr>
                <w:sz w:val="20"/>
                <w:szCs w:val="20"/>
              </w:rPr>
            </w:pPr>
            <w:r w:rsidRPr="00407378">
              <w:rPr>
                <w:sz w:val="20"/>
                <w:szCs w:val="20"/>
              </w:rPr>
              <w:t>Организация работы по выполнению производственных программ и заданий.</w:t>
            </w:r>
          </w:p>
          <w:p w:rsidR="004254AD" w:rsidRDefault="004254AD" w:rsidP="004254AD">
            <w:pPr>
              <w:pStyle w:val="a5"/>
              <w:numPr>
                <w:ilvl w:val="0"/>
                <w:numId w:val="10"/>
              </w:numPr>
              <w:tabs>
                <w:tab w:val="clear" w:pos="360"/>
              </w:tabs>
              <w:ind w:left="-27"/>
              <w:jc w:val="both"/>
              <w:rPr>
                <w:sz w:val="20"/>
                <w:szCs w:val="20"/>
              </w:rPr>
            </w:pPr>
            <w:r w:rsidRPr="00407378">
              <w:rPr>
                <w:sz w:val="20"/>
                <w:szCs w:val="20"/>
              </w:rPr>
              <w:lastRenderedPageBreak/>
              <w:t>Координация и регулирование хода производства. Контроль хода производства</w:t>
            </w:r>
          </w:p>
          <w:p w:rsidR="004254AD" w:rsidRPr="005A0B4E" w:rsidRDefault="004254AD" w:rsidP="004254AD">
            <w:pPr>
              <w:pStyle w:val="a5"/>
              <w:numPr>
                <w:ilvl w:val="0"/>
                <w:numId w:val="10"/>
              </w:numPr>
              <w:tabs>
                <w:tab w:val="clear" w:pos="360"/>
              </w:tabs>
              <w:ind w:left="-27"/>
              <w:jc w:val="both"/>
              <w:rPr>
                <w:sz w:val="20"/>
                <w:szCs w:val="20"/>
              </w:rPr>
            </w:pPr>
            <w:r w:rsidRPr="005A0B4E">
              <w:rPr>
                <w:sz w:val="20"/>
                <w:szCs w:val="20"/>
              </w:rPr>
              <w:t>Диспетчерская служба предприятия и цеха, получаемая и передаваемая информация, структура этих служб; документация и технические средства связи; особенности их организации в условиях автоматизированного производства.</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lastRenderedPageBreak/>
              <w:t>6/8</w:t>
            </w:r>
          </w:p>
        </w:tc>
        <w:tc>
          <w:tcPr>
            <w:tcW w:w="1012" w:type="dxa"/>
            <w:vMerge/>
            <w:textDirection w:val="btLr"/>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p>
        </w:tc>
      </w:tr>
      <w:tr w:rsidR="004254AD" w:rsidRPr="00F05DDC" w:rsidTr="004254AD">
        <w:trPr>
          <w:trHeight w:val="1007"/>
        </w:trPr>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lastRenderedPageBreak/>
              <w:t>7</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производственной программой и производственной мощностью</w:t>
            </w:r>
          </w:p>
        </w:tc>
        <w:tc>
          <w:tcPr>
            <w:tcW w:w="5040" w:type="dxa"/>
          </w:tcPr>
          <w:p w:rsidR="004254AD" w:rsidRPr="00D224CC" w:rsidRDefault="004254AD" w:rsidP="004254AD">
            <w:pPr>
              <w:pStyle w:val="a5"/>
              <w:numPr>
                <w:ilvl w:val="0"/>
                <w:numId w:val="11"/>
              </w:numPr>
              <w:tabs>
                <w:tab w:val="left" w:pos="0"/>
              </w:tabs>
              <w:ind w:left="0" w:firstLine="0"/>
              <w:jc w:val="both"/>
              <w:rPr>
                <w:sz w:val="20"/>
                <w:szCs w:val="20"/>
              </w:rPr>
            </w:pPr>
            <w:r w:rsidRPr="00D224CC">
              <w:rPr>
                <w:sz w:val="20"/>
                <w:szCs w:val="20"/>
              </w:rPr>
              <w:t>Анализ выполнения плана производства.</w:t>
            </w:r>
          </w:p>
          <w:p w:rsidR="004254AD" w:rsidRDefault="004254AD" w:rsidP="004254AD">
            <w:pPr>
              <w:pStyle w:val="a5"/>
              <w:numPr>
                <w:ilvl w:val="0"/>
                <w:numId w:val="11"/>
              </w:numPr>
              <w:tabs>
                <w:tab w:val="left" w:pos="0"/>
              </w:tabs>
              <w:ind w:left="0" w:firstLine="0"/>
              <w:jc w:val="both"/>
              <w:rPr>
                <w:sz w:val="20"/>
                <w:szCs w:val="20"/>
              </w:rPr>
            </w:pPr>
            <w:r w:rsidRPr="00D224CC">
              <w:rPr>
                <w:sz w:val="20"/>
                <w:szCs w:val="20"/>
              </w:rPr>
              <w:t>Обоснование производственной программы производственными мощностями</w:t>
            </w:r>
          </w:p>
          <w:p w:rsidR="004254AD" w:rsidRPr="00D224CC" w:rsidRDefault="004254AD" w:rsidP="004254AD">
            <w:pPr>
              <w:pStyle w:val="a5"/>
              <w:numPr>
                <w:ilvl w:val="0"/>
                <w:numId w:val="11"/>
              </w:numPr>
              <w:tabs>
                <w:tab w:val="left" w:pos="0"/>
              </w:tabs>
              <w:ind w:left="0" w:firstLine="0"/>
              <w:jc w:val="both"/>
              <w:rPr>
                <w:sz w:val="20"/>
                <w:szCs w:val="20"/>
              </w:rPr>
            </w:pPr>
            <w:r w:rsidRPr="00D224CC">
              <w:rPr>
                <w:sz w:val="20"/>
                <w:szCs w:val="20"/>
              </w:rPr>
              <w:t>Основные факторы и резервы роста производственной мощности</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6/6</w:t>
            </w:r>
          </w:p>
        </w:tc>
        <w:tc>
          <w:tcPr>
            <w:tcW w:w="1012" w:type="dxa"/>
            <w:vMerge/>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p>
        </w:tc>
      </w:tr>
      <w:tr w:rsidR="004254AD" w:rsidRPr="00F05DDC" w:rsidTr="004254AD">
        <w:trPr>
          <w:trHeight w:val="1749"/>
        </w:trPr>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8</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материально-техническим обеспечением современного производства</w:t>
            </w:r>
          </w:p>
        </w:tc>
        <w:tc>
          <w:tcPr>
            <w:tcW w:w="5040" w:type="dxa"/>
          </w:tcPr>
          <w:p w:rsidR="004254AD" w:rsidRDefault="004254AD" w:rsidP="004254AD">
            <w:pPr>
              <w:pStyle w:val="a5"/>
              <w:numPr>
                <w:ilvl w:val="0"/>
                <w:numId w:val="12"/>
              </w:numPr>
              <w:ind w:left="0" w:firstLine="0"/>
              <w:jc w:val="both"/>
              <w:rPr>
                <w:sz w:val="20"/>
                <w:szCs w:val="20"/>
              </w:rPr>
            </w:pPr>
            <w:r w:rsidRPr="00E41A45">
              <w:rPr>
                <w:sz w:val="20"/>
                <w:szCs w:val="20"/>
              </w:rPr>
              <w:t>Структура и функции материально-технического обеспечения на предприятии.</w:t>
            </w:r>
          </w:p>
          <w:p w:rsidR="004254AD" w:rsidRDefault="004254AD" w:rsidP="004254AD">
            <w:pPr>
              <w:pStyle w:val="a5"/>
              <w:numPr>
                <w:ilvl w:val="0"/>
                <w:numId w:val="12"/>
              </w:numPr>
              <w:ind w:left="0" w:firstLine="0"/>
              <w:jc w:val="both"/>
              <w:rPr>
                <w:sz w:val="20"/>
                <w:szCs w:val="20"/>
              </w:rPr>
            </w:pPr>
            <w:r w:rsidRPr="00E41A45">
              <w:rPr>
                <w:sz w:val="20"/>
                <w:szCs w:val="20"/>
              </w:rPr>
              <w:t>Организация поставок материальных ресурсов на предприятие.</w:t>
            </w:r>
          </w:p>
          <w:p w:rsidR="004254AD" w:rsidRPr="00E41A45" w:rsidRDefault="004254AD" w:rsidP="004254AD">
            <w:pPr>
              <w:pStyle w:val="a5"/>
              <w:numPr>
                <w:ilvl w:val="0"/>
                <w:numId w:val="12"/>
              </w:numPr>
              <w:ind w:left="0" w:firstLine="0"/>
              <w:jc w:val="both"/>
              <w:rPr>
                <w:sz w:val="20"/>
                <w:szCs w:val="20"/>
              </w:rPr>
            </w:pPr>
            <w:r w:rsidRPr="00E41A45">
              <w:rPr>
                <w:sz w:val="20"/>
                <w:szCs w:val="20"/>
              </w:rPr>
              <w:t>Организация снабжения производственных цехов и участков</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6/6</w:t>
            </w:r>
          </w:p>
        </w:tc>
        <w:tc>
          <w:tcPr>
            <w:tcW w:w="1012" w:type="dxa"/>
            <w:vMerge/>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p>
        </w:tc>
      </w:tr>
      <w:tr w:rsidR="004254AD" w:rsidRPr="00F05DDC" w:rsidTr="004254AD">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9</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Управление производственными запасами</w:t>
            </w:r>
          </w:p>
        </w:tc>
        <w:tc>
          <w:tcPr>
            <w:tcW w:w="5040"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F05DD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05DDC">
              <w:rPr>
                <w:rFonts w:ascii="Times New Roman" w:eastAsia="Times New Roman" w:hAnsi="Times New Roman" w:cs="Times New Roman"/>
                <w:sz w:val="20"/>
                <w:szCs w:val="20"/>
                <w:lang w:eastAsia="ru-RU"/>
              </w:rPr>
              <w:t>Нормирование производственных запасов.</w:t>
            </w:r>
          </w:p>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F05DDC">
              <w:rPr>
                <w:rFonts w:ascii="Times New Roman" w:eastAsia="Times New Roman" w:hAnsi="Times New Roman" w:cs="Times New Roman"/>
                <w:sz w:val="20"/>
                <w:szCs w:val="20"/>
                <w:lang w:eastAsia="ru-RU"/>
              </w:rPr>
              <w:t>. Системы управления производственными запасами</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6/4</w:t>
            </w:r>
          </w:p>
        </w:tc>
        <w:tc>
          <w:tcPr>
            <w:tcW w:w="1012" w:type="dxa"/>
            <w:vMerge/>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[1</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дополнительная</w:t>
            </w:r>
            <w:r w:rsidRPr="00F05DDC">
              <w:rPr>
                <w:rFonts w:ascii="Times New Roman" w:eastAsia="Times New Roman" w:hAnsi="Times New Roman" w:cs="Times New Roman"/>
                <w:b/>
                <w:sz w:val="20"/>
                <w:szCs w:val="20"/>
                <w:lang w:val="en-US" w:eastAsia="ru-RU"/>
              </w:rPr>
              <w:t xml:space="preserve">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3</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6</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7</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8</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9</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10</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11</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12</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val="en-US" w:eastAsia="ru-RU"/>
              </w:rPr>
              <w:t xml:space="preserve"> [</w:t>
            </w:r>
            <w:r w:rsidRPr="00F05DDC">
              <w:rPr>
                <w:rFonts w:ascii="Times New Roman" w:eastAsia="Times New Roman" w:hAnsi="Times New Roman" w:cs="Times New Roman"/>
                <w:sz w:val="20"/>
                <w:szCs w:val="20"/>
                <w:lang w:eastAsia="ru-RU"/>
              </w:rPr>
              <w:t>13</w:t>
            </w:r>
            <w:r w:rsidRPr="00F05DDC">
              <w:rPr>
                <w:rFonts w:ascii="Times New Roman" w:eastAsia="Times New Roman" w:hAnsi="Times New Roman" w:cs="Times New Roman"/>
                <w:sz w:val="20"/>
                <w:szCs w:val="20"/>
                <w:lang w:val="en-US" w:eastAsia="ru-RU"/>
              </w:rPr>
              <w:t>]</w:t>
            </w:r>
          </w:p>
        </w:tc>
      </w:tr>
      <w:tr w:rsidR="004254AD" w:rsidRPr="00F05DDC" w:rsidTr="004254AD">
        <w:tc>
          <w:tcPr>
            <w:tcW w:w="486"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10</w:t>
            </w:r>
          </w:p>
        </w:tc>
        <w:tc>
          <w:tcPr>
            <w:tcW w:w="2034" w:type="dxa"/>
          </w:tcPr>
          <w:p w:rsidR="004254AD" w:rsidRPr="00F05DDC" w:rsidRDefault="004254AD" w:rsidP="005E443A">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Логистический подход к управлению материальными потоками организации (предприятия) </w:t>
            </w:r>
          </w:p>
        </w:tc>
        <w:tc>
          <w:tcPr>
            <w:tcW w:w="5040" w:type="dxa"/>
          </w:tcPr>
          <w:p w:rsidR="004254AD" w:rsidRPr="00F05DDC" w:rsidRDefault="004254AD" w:rsidP="005E443A">
            <w:pPr>
              <w:tabs>
                <w:tab w:val="left" w:pos="25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F05DDC">
              <w:rPr>
                <w:rFonts w:ascii="Times New Roman" w:eastAsia="Times New Roman" w:hAnsi="Times New Roman" w:cs="Times New Roman"/>
                <w:sz w:val="20"/>
                <w:szCs w:val="20"/>
                <w:lang w:eastAsia="ru-RU"/>
              </w:rPr>
              <w:t>. Формы организации материальных потоков в производстве</w:t>
            </w:r>
          </w:p>
          <w:p w:rsidR="004254AD" w:rsidRPr="00F05DDC" w:rsidRDefault="004254AD" w:rsidP="005E443A">
            <w:pPr>
              <w:tabs>
                <w:tab w:val="left" w:pos="25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F05DDC">
              <w:rPr>
                <w:rFonts w:ascii="Times New Roman" w:eastAsia="Times New Roman" w:hAnsi="Times New Roman" w:cs="Times New Roman"/>
                <w:sz w:val="20"/>
                <w:szCs w:val="20"/>
                <w:lang w:eastAsia="ru-RU"/>
              </w:rPr>
              <w:t>.</w:t>
            </w:r>
            <w:r w:rsidRPr="00F05DDC">
              <w:rPr>
                <w:rFonts w:ascii="Times New Roman" w:eastAsia="Times New Roman" w:hAnsi="Times New Roman" w:cs="Times New Roman"/>
                <w:sz w:val="20"/>
                <w:szCs w:val="20"/>
                <w:lang w:eastAsia="ru-RU"/>
              </w:rPr>
              <w:tab/>
              <w:t>Интегрированная система управления материальными потоками</w:t>
            </w:r>
          </w:p>
        </w:tc>
        <w:tc>
          <w:tcPr>
            <w:tcW w:w="720" w:type="dxa"/>
            <w:vAlign w:val="center"/>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4/6</w:t>
            </w:r>
          </w:p>
        </w:tc>
        <w:tc>
          <w:tcPr>
            <w:tcW w:w="1012" w:type="dxa"/>
            <w:vMerge/>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r w:rsidRPr="00F05DDC">
              <w:rPr>
                <w:rFonts w:ascii="Times New Roman" w:eastAsia="Times New Roman" w:hAnsi="Times New Roman" w:cs="Times New Roman"/>
                <w:b/>
                <w:sz w:val="20"/>
                <w:szCs w:val="20"/>
                <w:lang w:eastAsia="ru-RU"/>
              </w:rPr>
              <w:t xml:space="preserve">основная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1-9</w:t>
            </w:r>
            <w:r w:rsidRPr="00F05DDC">
              <w:rPr>
                <w:rFonts w:ascii="Times New Roman" w:eastAsia="Times New Roman" w:hAnsi="Times New Roman" w:cs="Times New Roman"/>
                <w:sz w:val="20"/>
                <w:szCs w:val="20"/>
                <w:lang w:val="en-US" w:eastAsia="ru-RU"/>
              </w:rPr>
              <w:t>]</w:t>
            </w:r>
          </w:p>
          <w:p w:rsidR="004254AD" w:rsidRPr="00F05DDC" w:rsidRDefault="004254AD" w:rsidP="005E443A">
            <w:pPr>
              <w:spacing w:after="0" w:line="240" w:lineRule="auto"/>
              <w:rPr>
                <w:rFonts w:ascii="Times New Roman" w:eastAsia="Times New Roman" w:hAnsi="Times New Roman" w:cs="Times New Roman"/>
                <w:sz w:val="20"/>
                <w:szCs w:val="20"/>
                <w:lang w:val="en-US" w:eastAsia="ru-RU"/>
              </w:rPr>
            </w:pPr>
            <w:r w:rsidRPr="00F05DDC">
              <w:rPr>
                <w:rFonts w:ascii="Times New Roman" w:eastAsia="Times New Roman" w:hAnsi="Times New Roman" w:cs="Times New Roman"/>
                <w:b/>
                <w:sz w:val="20"/>
                <w:szCs w:val="20"/>
                <w:lang w:eastAsia="ru-RU"/>
              </w:rPr>
              <w:t xml:space="preserve">дополнительная </w:t>
            </w:r>
            <w:r w:rsidRPr="00F05DDC">
              <w:rPr>
                <w:rFonts w:ascii="Times New Roman" w:eastAsia="Times New Roman" w:hAnsi="Times New Roman" w:cs="Times New Roman"/>
                <w:sz w:val="20"/>
                <w:szCs w:val="20"/>
                <w:lang w:val="en-US" w:eastAsia="ru-RU"/>
              </w:rPr>
              <w:t>[</w:t>
            </w:r>
            <w:r w:rsidRPr="00F05DDC">
              <w:rPr>
                <w:rFonts w:ascii="Times New Roman" w:eastAsia="Times New Roman" w:hAnsi="Times New Roman" w:cs="Times New Roman"/>
                <w:sz w:val="20"/>
                <w:szCs w:val="20"/>
                <w:lang w:eastAsia="ru-RU"/>
              </w:rPr>
              <w:t>1</w:t>
            </w:r>
            <w:r w:rsidRPr="00F05DDC">
              <w:rPr>
                <w:rFonts w:ascii="Times New Roman" w:eastAsia="Times New Roman" w:hAnsi="Times New Roman" w:cs="Times New Roman"/>
                <w:sz w:val="20"/>
                <w:szCs w:val="20"/>
                <w:lang w:val="en-US" w:eastAsia="ru-RU"/>
              </w:rPr>
              <w:t>]</w:t>
            </w:r>
          </w:p>
        </w:tc>
      </w:tr>
      <w:tr w:rsidR="004254AD" w:rsidRPr="00F05DDC" w:rsidTr="004254AD">
        <w:tc>
          <w:tcPr>
            <w:tcW w:w="486" w:type="dxa"/>
          </w:tcPr>
          <w:p w:rsidR="004254AD" w:rsidRPr="00F05DDC" w:rsidRDefault="004254AD" w:rsidP="005E443A">
            <w:pPr>
              <w:spacing w:after="0" w:line="240" w:lineRule="auto"/>
              <w:jc w:val="center"/>
              <w:rPr>
                <w:rFonts w:ascii="Times New Roman" w:eastAsia="Times New Roman" w:hAnsi="Times New Roman" w:cs="Times New Roman"/>
                <w:b/>
                <w:sz w:val="20"/>
                <w:szCs w:val="20"/>
                <w:lang w:eastAsia="ru-RU"/>
              </w:rPr>
            </w:pPr>
          </w:p>
        </w:tc>
        <w:tc>
          <w:tcPr>
            <w:tcW w:w="2034" w:type="dxa"/>
          </w:tcPr>
          <w:p w:rsidR="004254AD" w:rsidRPr="00F05DDC" w:rsidRDefault="004254AD" w:rsidP="005E443A">
            <w:pPr>
              <w:spacing w:after="0" w:line="240" w:lineRule="auto"/>
              <w:rPr>
                <w:rFonts w:ascii="Times New Roman" w:eastAsia="Times New Roman" w:hAnsi="Times New Roman" w:cs="Times New Roman"/>
                <w:b/>
                <w:sz w:val="20"/>
                <w:szCs w:val="20"/>
                <w:lang w:eastAsia="ru-RU"/>
              </w:rPr>
            </w:pPr>
            <w:r w:rsidRPr="00F05DDC">
              <w:rPr>
                <w:rFonts w:ascii="Times New Roman" w:eastAsia="Times New Roman" w:hAnsi="Times New Roman" w:cs="Times New Roman"/>
                <w:b/>
                <w:sz w:val="20"/>
                <w:szCs w:val="20"/>
                <w:lang w:eastAsia="ru-RU"/>
              </w:rPr>
              <w:t xml:space="preserve">Итого </w:t>
            </w:r>
          </w:p>
        </w:tc>
        <w:tc>
          <w:tcPr>
            <w:tcW w:w="5040" w:type="dxa"/>
          </w:tcPr>
          <w:p w:rsidR="004254AD" w:rsidRPr="00F05DDC" w:rsidRDefault="004254AD" w:rsidP="005E443A">
            <w:pPr>
              <w:spacing w:after="0" w:line="240" w:lineRule="auto"/>
              <w:rPr>
                <w:rFonts w:ascii="Times New Roman" w:eastAsia="Times New Roman" w:hAnsi="Times New Roman" w:cs="Times New Roman"/>
                <w:sz w:val="20"/>
                <w:szCs w:val="20"/>
                <w:lang w:eastAsia="ru-RU"/>
              </w:rPr>
            </w:pPr>
          </w:p>
        </w:tc>
        <w:tc>
          <w:tcPr>
            <w:tcW w:w="720" w:type="dxa"/>
          </w:tcPr>
          <w:p w:rsidR="004254AD" w:rsidRPr="00F05DDC" w:rsidRDefault="004254AD" w:rsidP="005E443A">
            <w:pPr>
              <w:spacing w:after="0" w:line="240" w:lineRule="auto"/>
              <w:jc w:val="center"/>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50/56</w:t>
            </w:r>
          </w:p>
        </w:tc>
        <w:tc>
          <w:tcPr>
            <w:tcW w:w="1012" w:type="dxa"/>
          </w:tcPr>
          <w:p w:rsidR="004254AD" w:rsidRPr="00F05DDC" w:rsidRDefault="004254AD" w:rsidP="005E443A">
            <w:pPr>
              <w:spacing w:after="0" w:line="240" w:lineRule="auto"/>
              <w:rPr>
                <w:rFonts w:ascii="Times New Roman" w:eastAsia="Times New Roman" w:hAnsi="Times New Roman" w:cs="Times New Roman"/>
                <w:b/>
                <w:sz w:val="20"/>
                <w:szCs w:val="20"/>
                <w:lang w:eastAsia="ru-RU"/>
              </w:rPr>
            </w:pPr>
          </w:p>
        </w:tc>
        <w:tc>
          <w:tcPr>
            <w:tcW w:w="1414" w:type="dxa"/>
          </w:tcPr>
          <w:p w:rsidR="004254AD" w:rsidRPr="00F05DDC" w:rsidRDefault="004254AD" w:rsidP="005E443A">
            <w:pPr>
              <w:spacing w:after="0" w:line="240" w:lineRule="auto"/>
              <w:rPr>
                <w:rFonts w:ascii="Times New Roman" w:eastAsia="Times New Roman" w:hAnsi="Times New Roman" w:cs="Times New Roman"/>
                <w:b/>
                <w:sz w:val="20"/>
                <w:szCs w:val="20"/>
                <w:lang w:eastAsia="ru-RU"/>
              </w:rPr>
            </w:pPr>
          </w:p>
        </w:tc>
      </w:tr>
    </w:tbl>
    <w:p w:rsidR="004254AD" w:rsidRPr="00F05DDC" w:rsidRDefault="004254AD" w:rsidP="004254AD">
      <w:pPr>
        <w:shd w:val="clear" w:color="auto" w:fill="FFFFFF"/>
        <w:spacing w:after="0" w:line="240" w:lineRule="auto"/>
        <w:rPr>
          <w:rFonts w:ascii="Times New Roman" w:eastAsia="Times New Roman" w:hAnsi="Times New Roman" w:cs="Times New Roman"/>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
          <w:bCs/>
          <w:iCs/>
          <w:sz w:val="24"/>
          <w:szCs w:val="24"/>
          <w:lang w:eastAsia="ru-RU"/>
        </w:rPr>
        <w:br w:type="page"/>
      </w:r>
    </w:p>
    <w:p w:rsidR="004254AD" w:rsidRPr="00F05DDC" w:rsidRDefault="004254AD" w:rsidP="004254AD">
      <w:pPr>
        <w:spacing w:after="0" w:line="240" w:lineRule="auto"/>
        <w:jc w:val="center"/>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
          <w:bCs/>
          <w:iCs/>
          <w:sz w:val="24"/>
          <w:szCs w:val="24"/>
          <w:lang w:eastAsia="ru-RU"/>
        </w:rPr>
        <w:lastRenderedPageBreak/>
        <w:t xml:space="preserve">5. СПИСОК РЕКОМЕНДУЕМОЙ ЛИТЕРАТУРЫ </w:t>
      </w:r>
    </w:p>
    <w:p w:rsidR="004254AD" w:rsidRPr="00F05DDC" w:rsidRDefault="004254AD" w:rsidP="004254AD">
      <w:pPr>
        <w:spacing w:after="0" w:line="240" w:lineRule="auto"/>
        <w:jc w:val="center"/>
        <w:rPr>
          <w:rFonts w:ascii="Times New Roman" w:eastAsia="Times New Roman" w:hAnsi="Times New Roman" w:cs="Times New Roman"/>
          <w:b/>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sz w:val="24"/>
          <w:szCs w:val="24"/>
          <w:lang w:eastAsia="ru-RU"/>
        </w:rPr>
      </w:pPr>
      <w:r w:rsidRPr="00F05DDC">
        <w:rPr>
          <w:rFonts w:ascii="Times New Roman" w:eastAsia="Times New Roman" w:hAnsi="Times New Roman" w:cs="Times New Roman"/>
          <w:b/>
          <w:sz w:val="24"/>
          <w:szCs w:val="24"/>
          <w:lang w:eastAsia="ru-RU"/>
        </w:rPr>
        <w:t>Основная литература</w:t>
      </w:r>
    </w:p>
    <w:p w:rsidR="004254AD" w:rsidRPr="00F05DDC" w:rsidRDefault="004254AD" w:rsidP="004254AD">
      <w:pPr>
        <w:spacing w:after="0" w:line="240" w:lineRule="auto"/>
        <w:ind w:firstLine="709"/>
        <w:jc w:val="both"/>
        <w:rPr>
          <w:rFonts w:ascii="Times New Roman" w:hAnsi="Times New Roman" w:cs="Times New Roman"/>
          <w:sz w:val="24"/>
          <w:szCs w:val="24"/>
        </w:rPr>
      </w:pPr>
    </w:p>
    <w:p w:rsidR="004254AD" w:rsidRPr="00F05DDC" w:rsidRDefault="004254AD" w:rsidP="004254AD">
      <w:pPr>
        <w:pStyle w:val="a5"/>
        <w:numPr>
          <w:ilvl w:val="0"/>
          <w:numId w:val="5"/>
        </w:numPr>
        <w:ind w:left="0" w:firstLine="709"/>
        <w:jc w:val="both"/>
        <w:rPr>
          <w:bCs/>
        </w:rPr>
      </w:pPr>
      <w:proofErr w:type="spellStart"/>
      <w:r w:rsidRPr="00F05DDC">
        <w:rPr>
          <w:bCs/>
        </w:rPr>
        <w:t>Афоничкин</w:t>
      </w:r>
      <w:proofErr w:type="spellEnd"/>
      <w:r w:rsidRPr="00F05DDC">
        <w:rPr>
          <w:bCs/>
        </w:rPr>
        <w:t xml:space="preserve">, А. И. Основы производственного </w:t>
      </w:r>
      <w:proofErr w:type="gramStart"/>
      <w:r w:rsidRPr="00F05DDC">
        <w:rPr>
          <w:bCs/>
        </w:rPr>
        <w:t>менеджмента :</w:t>
      </w:r>
      <w:proofErr w:type="gramEnd"/>
      <w:r w:rsidRPr="00F05DDC">
        <w:rPr>
          <w:bCs/>
        </w:rPr>
        <w:t xml:space="preserve"> учебник для СПО / А. И. </w:t>
      </w:r>
      <w:proofErr w:type="spellStart"/>
      <w:r w:rsidRPr="00F05DDC">
        <w:rPr>
          <w:bCs/>
        </w:rPr>
        <w:t>Афоничкин</w:t>
      </w:r>
      <w:proofErr w:type="spellEnd"/>
      <w:r w:rsidRPr="00F05DDC">
        <w:rPr>
          <w:bCs/>
        </w:rPr>
        <w:t xml:space="preserve">, Н. Д. </w:t>
      </w:r>
      <w:proofErr w:type="spellStart"/>
      <w:r w:rsidRPr="00F05DDC">
        <w:rPr>
          <w:bCs/>
        </w:rPr>
        <w:t>Гуськова</w:t>
      </w:r>
      <w:proofErr w:type="spellEnd"/>
      <w:r w:rsidRPr="00F05DDC">
        <w:rPr>
          <w:bCs/>
        </w:rPr>
        <w:t xml:space="preserve">, Д. Г. Михаленко ; под ред. А. И. </w:t>
      </w:r>
      <w:proofErr w:type="spellStart"/>
      <w:r w:rsidRPr="00F05DDC">
        <w:rPr>
          <w:bCs/>
        </w:rPr>
        <w:t>Афоничкина</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338 с.</w:t>
      </w:r>
    </w:p>
    <w:p w:rsidR="004254AD" w:rsidRPr="00F05DDC" w:rsidRDefault="004254AD" w:rsidP="004254AD">
      <w:pPr>
        <w:pStyle w:val="a5"/>
        <w:numPr>
          <w:ilvl w:val="0"/>
          <w:numId w:val="5"/>
        </w:numPr>
        <w:ind w:left="0" w:firstLine="709"/>
        <w:jc w:val="both"/>
      </w:pPr>
      <w:r w:rsidRPr="00F05DDC">
        <w:t>Герасимов, Б.Н. Производственный менеджмент: Учебное пособие / Б.Н. Герасимов, К.Б. Герасимов. — М.: Вузовский учебник, 2018. — 159 c.</w:t>
      </w:r>
    </w:p>
    <w:p w:rsidR="004254AD" w:rsidRPr="00F05DDC" w:rsidRDefault="004254AD" w:rsidP="004254AD">
      <w:pPr>
        <w:pStyle w:val="a5"/>
        <w:numPr>
          <w:ilvl w:val="0"/>
          <w:numId w:val="5"/>
        </w:numPr>
        <w:ind w:left="0" w:firstLine="709"/>
        <w:jc w:val="both"/>
      </w:pPr>
      <w:r w:rsidRPr="00F05DDC">
        <w:t xml:space="preserve">Горелик, О.М. Производственный менеджмент: принятие и реализация управленческих решений. Учебное пособие / О.М. Горелик. — М.: </w:t>
      </w:r>
      <w:proofErr w:type="spellStart"/>
      <w:r w:rsidRPr="00F05DDC">
        <w:t>КноРус</w:t>
      </w:r>
      <w:proofErr w:type="spellEnd"/>
      <w:r w:rsidRPr="00F05DDC">
        <w:t>, 2017. — 384 c.</w:t>
      </w:r>
    </w:p>
    <w:p w:rsidR="004254AD" w:rsidRPr="00F05DDC" w:rsidRDefault="004254AD" w:rsidP="004254AD">
      <w:pPr>
        <w:pStyle w:val="a5"/>
        <w:numPr>
          <w:ilvl w:val="0"/>
          <w:numId w:val="5"/>
        </w:numPr>
        <w:ind w:left="0" w:firstLine="709"/>
        <w:jc w:val="both"/>
        <w:rPr>
          <w:bCs/>
        </w:rPr>
      </w:pPr>
      <w:proofErr w:type="spellStart"/>
      <w:r w:rsidRPr="00F05DDC">
        <w:rPr>
          <w:bCs/>
        </w:rPr>
        <w:t>Малюк</w:t>
      </w:r>
      <w:proofErr w:type="spellEnd"/>
      <w:r w:rsidRPr="00F05DDC">
        <w:rPr>
          <w:bCs/>
        </w:rPr>
        <w:t xml:space="preserve">, В. И. Производственный </w:t>
      </w:r>
      <w:proofErr w:type="gramStart"/>
      <w:r w:rsidRPr="00F05DDC">
        <w:rPr>
          <w:bCs/>
        </w:rPr>
        <w:t>менеджмент :</w:t>
      </w:r>
      <w:proofErr w:type="gramEnd"/>
      <w:r w:rsidRPr="00F05DDC">
        <w:rPr>
          <w:bCs/>
        </w:rPr>
        <w:t xml:space="preserve"> учебник для академического </w:t>
      </w:r>
      <w:proofErr w:type="spellStart"/>
      <w:r w:rsidRPr="00F05DDC">
        <w:rPr>
          <w:bCs/>
        </w:rPr>
        <w:t>бакалавриата</w:t>
      </w:r>
      <w:proofErr w:type="spellEnd"/>
      <w:r w:rsidRPr="00F05DDC">
        <w:rPr>
          <w:bCs/>
        </w:rPr>
        <w:t xml:space="preserve"> / В. И. </w:t>
      </w:r>
      <w:proofErr w:type="spellStart"/>
      <w:r w:rsidRPr="00F05DDC">
        <w:rPr>
          <w:bCs/>
        </w:rPr>
        <w:t>Малюк</w:t>
      </w:r>
      <w:proofErr w:type="spellEnd"/>
      <w:r w:rsidRPr="00F05DDC">
        <w:rPr>
          <w:bCs/>
        </w:rPr>
        <w:t xml:space="preserve">. — 2-е изд., </w:t>
      </w:r>
      <w:proofErr w:type="spellStart"/>
      <w:r w:rsidRPr="00F05DDC">
        <w:rPr>
          <w:bCs/>
        </w:rPr>
        <w:t>испр</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249 с.</w:t>
      </w:r>
    </w:p>
    <w:p w:rsidR="004254AD" w:rsidRPr="00F05DDC" w:rsidRDefault="004254AD" w:rsidP="004254AD">
      <w:pPr>
        <w:pStyle w:val="a5"/>
        <w:numPr>
          <w:ilvl w:val="0"/>
          <w:numId w:val="5"/>
        </w:numPr>
        <w:ind w:left="0" w:firstLine="709"/>
        <w:jc w:val="both"/>
        <w:rPr>
          <w:bCs/>
        </w:rPr>
      </w:pPr>
      <w:proofErr w:type="spellStart"/>
      <w:r w:rsidRPr="00F05DDC">
        <w:rPr>
          <w:bCs/>
        </w:rPr>
        <w:t>Отварухина</w:t>
      </w:r>
      <w:proofErr w:type="spellEnd"/>
      <w:r w:rsidRPr="00F05DDC">
        <w:rPr>
          <w:bCs/>
        </w:rPr>
        <w:t xml:space="preserve">, Н. С. Стратегический производственный </w:t>
      </w:r>
      <w:proofErr w:type="gramStart"/>
      <w:r w:rsidRPr="00F05DDC">
        <w:rPr>
          <w:bCs/>
        </w:rPr>
        <w:t>менеджмент :</w:t>
      </w:r>
      <w:proofErr w:type="gramEnd"/>
      <w:r w:rsidRPr="00F05DDC">
        <w:rPr>
          <w:bCs/>
        </w:rPr>
        <w:t xml:space="preserve"> учебник и практикум для академического </w:t>
      </w:r>
      <w:proofErr w:type="spellStart"/>
      <w:r w:rsidRPr="00F05DDC">
        <w:rPr>
          <w:bCs/>
        </w:rPr>
        <w:t>бакалавриата</w:t>
      </w:r>
      <w:proofErr w:type="spellEnd"/>
      <w:r w:rsidRPr="00F05DDC">
        <w:rPr>
          <w:bCs/>
        </w:rPr>
        <w:t xml:space="preserve"> / Н. С. </w:t>
      </w:r>
      <w:proofErr w:type="spellStart"/>
      <w:r w:rsidRPr="00F05DDC">
        <w:rPr>
          <w:bCs/>
        </w:rPr>
        <w:t>Отварухина</w:t>
      </w:r>
      <w:proofErr w:type="spellEnd"/>
      <w:r w:rsidRPr="00F05DDC">
        <w:rPr>
          <w:bCs/>
        </w:rPr>
        <w:t xml:space="preserve">, В. Р. Веснин.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336 с.</w:t>
      </w:r>
    </w:p>
    <w:p w:rsidR="004254AD" w:rsidRPr="00F05DDC" w:rsidRDefault="004254AD" w:rsidP="004254AD">
      <w:pPr>
        <w:pStyle w:val="a5"/>
        <w:numPr>
          <w:ilvl w:val="0"/>
          <w:numId w:val="5"/>
        </w:numPr>
        <w:ind w:left="0" w:firstLine="709"/>
        <w:jc w:val="both"/>
        <w:rPr>
          <w:bCs/>
        </w:rPr>
      </w:pPr>
      <w:r w:rsidRPr="00F05DDC">
        <w:rPr>
          <w:bCs/>
        </w:rPr>
        <w:t xml:space="preserve">Производственный </w:t>
      </w:r>
      <w:proofErr w:type="gramStart"/>
      <w:r w:rsidRPr="00F05DDC">
        <w:rPr>
          <w:bCs/>
        </w:rPr>
        <w:t>менеджмент :</w:t>
      </w:r>
      <w:proofErr w:type="gramEnd"/>
      <w:r w:rsidRPr="00F05DDC">
        <w:rPr>
          <w:bCs/>
        </w:rPr>
        <w:t xml:space="preserve"> учебник и практикум для прикладного </w:t>
      </w:r>
      <w:proofErr w:type="spellStart"/>
      <w:r w:rsidRPr="00F05DDC">
        <w:rPr>
          <w:bCs/>
        </w:rPr>
        <w:t>бакалавриата</w:t>
      </w:r>
      <w:proofErr w:type="spellEnd"/>
      <w:r w:rsidRPr="00F05DDC">
        <w:rPr>
          <w:bCs/>
        </w:rPr>
        <w:t xml:space="preserve"> / Л. С. Леонтьева [и др.] ; под ред. Л. С. Леонтьевой, В. И. Кузнецова.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305 с.</w:t>
      </w:r>
    </w:p>
    <w:p w:rsidR="004254AD" w:rsidRPr="00F05DDC" w:rsidRDefault="004254AD" w:rsidP="004254AD">
      <w:pPr>
        <w:pStyle w:val="a5"/>
        <w:numPr>
          <w:ilvl w:val="0"/>
          <w:numId w:val="5"/>
        </w:numPr>
        <w:ind w:left="0" w:firstLine="709"/>
        <w:jc w:val="both"/>
        <w:rPr>
          <w:bCs/>
        </w:rPr>
      </w:pPr>
      <w:r w:rsidRPr="00F05DDC">
        <w:rPr>
          <w:bCs/>
        </w:rPr>
        <w:t>Производственный менеджмент. Теория и практика в 2 ч. Часть 2</w:t>
      </w:r>
      <w:proofErr w:type="gramStart"/>
      <w:r w:rsidRPr="00F05DDC">
        <w:rPr>
          <w:bCs/>
        </w:rPr>
        <w:t>. :</w:t>
      </w:r>
      <w:proofErr w:type="gramEnd"/>
      <w:r w:rsidRPr="00F05DDC">
        <w:rPr>
          <w:bCs/>
        </w:rPr>
        <w:t xml:space="preserve"> учебник для академического </w:t>
      </w:r>
      <w:proofErr w:type="spellStart"/>
      <w:r w:rsidRPr="00F05DDC">
        <w:rPr>
          <w:bCs/>
        </w:rPr>
        <w:t>бакалавриата</w:t>
      </w:r>
      <w:proofErr w:type="spellEnd"/>
      <w:r w:rsidRPr="00F05DDC">
        <w:rPr>
          <w:bCs/>
        </w:rPr>
        <w:t xml:space="preserve"> / И. Н. Иванов [и др.] ; под ред. И. Н. Иванова.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174 с.</w:t>
      </w:r>
    </w:p>
    <w:p w:rsidR="004254AD" w:rsidRPr="00F05DDC" w:rsidRDefault="004254AD" w:rsidP="004254AD">
      <w:pPr>
        <w:pStyle w:val="a5"/>
        <w:numPr>
          <w:ilvl w:val="0"/>
          <w:numId w:val="5"/>
        </w:numPr>
        <w:ind w:left="0" w:firstLine="709"/>
        <w:jc w:val="both"/>
        <w:rPr>
          <w:bCs/>
        </w:rPr>
      </w:pPr>
      <w:r w:rsidRPr="00F05DDC">
        <w:rPr>
          <w:bCs/>
        </w:rPr>
        <w:t xml:space="preserve">Сидоров, М. Н. Стратегический и производственный </w:t>
      </w:r>
      <w:proofErr w:type="gramStart"/>
      <w:r w:rsidRPr="00F05DDC">
        <w:rPr>
          <w:bCs/>
        </w:rPr>
        <w:t>менеджмент :</w:t>
      </w:r>
      <w:proofErr w:type="gramEnd"/>
      <w:r w:rsidRPr="00F05DDC">
        <w:rPr>
          <w:bCs/>
        </w:rPr>
        <w:t xml:space="preserve"> учебник для СПО / М. Н. Сидоров. — 2-е изд., </w:t>
      </w:r>
      <w:proofErr w:type="spellStart"/>
      <w:r w:rsidRPr="00F05DDC">
        <w:rPr>
          <w:bCs/>
        </w:rPr>
        <w:t>испр</w:t>
      </w:r>
      <w:proofErr w:type="spellEnd"/>
      <w:r w:rsidRPr="00F05DDC">
        <w:rPr>
          <w:bCs/>
        </w:rPr>
        <w:t xml:space="preserve">. и доп.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158 с.</w:t>
      </w:r>
    </w:p>
    <w:p w:rsidR="004254AD" w:rsidRPr="00F05DDC" w:rsidRDefault="004254AD" w:rsidP="004254AD">
      <w:pPr>
        <w:pStyle w:val="a5"/>
        <w:numPr>
          <w:ilvl w:val="0"/>
          <w:numId w:val="5"/>
        </w:numPr>
        <w:ind w:left="0" w:firstLine="709"/>
        <w:jc w:val="both"/>
      </w:pPr>
      <w:proofErr w:type="spellStart"/>
      <w:r w:rsidRPr="00F05DDC">
        <w:t>Стерлигова</w:t>
      </w:r>
      <w:proofErr w:type="spellEnd"/>
      <w:r w:rsidRPr="00F05DDC">
        <w:t xml:space="preserve">, А.Н. Операционный (производственный) менеджмент: Учебное пособие / А.Н. </w:t>
      </w:r>
      <w:proofErr w:type="spellStart"/>
      <w:r w:rsidRPr="00F05DDC">
        <w:t>Стерлигова</w:t>
      </w:r>
      <w:proofErr w:type="spellEnd"/>
      <w:r w:rsidRPr="00F05DDC">
        <w:t xml:space="preserve">, А.В. </w:t>
      </w:r>
      <w:proofErr w:type="spellStart"/>
      <w:r w:rsidRPr="00F05DDC">
        <w:t>Фель</w:t>
      </w:r>
      <w:proofErr w:type="spellEnd"/>
      <w:r w:rsidRPr="00F05DDC">
        <w:t>. — М.: Инфра-М, 2019. — 312 c.</w:t>
      </w:r>
    </w:p>
    <w:p w:rsidR="004254AD" w:rsidRPr="00F05DDC" w:rsidRDefault="004254AD" w:rsidP="004254AD">
      <w:pPr>
        <w:pStyle w:val="a5"/>
        <w:numPr>
          <w:ilvl w:val="0"/>
          <w:numId w:val="5"/>
        </w:numPr>
        <w:ind w:left="0" w:firstLine="709"/>
        <w:jc w:val="both"/>
        <w:rPr>
          <w:bCs/>
        </w:rPr>
      </w:pPr>
      <w:r w:rsidRPr="00F05DDC">
        <w:rPr>
          <w:bCs/>
        </w:rPr>
        <w:t xml:space="preserve">Шемякина, Т.Ю. Производственный менеджмент: управление качества: Учебное пособие / Т.Ю. Шемякина, М.Ю. </w:t>
      </w:r>
      <w:proofErr w:type="spellStart"/>
      <w:r w:rsidRPr="00F05DDC">
        <w:rPr>
          <w:bCs/>
        </w:rPr>
        <w:t>Селивохин</w:t>
      </w:r>
      <w:proofErr w:type="spellEnd"/>
      <w:r w:rsidRPr="00F05DDC">
        <w:rPr>
          <w:bCs/>
        </w:rPr>
        <w:t xml:space="preserve">. - М.: </w:t>
      </w:r>
      <w:proofErr w:type="gramStart"/>
      <w:r w:rsidRPr="00F05DDC">
        <w:rPr>
          <w:bCs/>
        </w:rPr>
        <w:t>Альфа-М</w:t>
      </w:r>
      <w:proofErr w:type="gramEnd"/>
      <w:r w:rsidRPr="00F05DDC">
        <w:rPr>
          <w:bCs/>
        </w:rPr>
        <w:t>, 2018. — 160 c.</w:t>
      </w:r>
    </w:p>
    <w:p w:rsidR="004254AD" w:rsidRPr="00F05DDC" w:rsidRDefault="004254AD" w:rsidP="004254AD">
      <w:pPr>
        <w:spacing w:after="0" w:line="240" w:lineRule="auto"/>
        <w:ind w:firstLine="709"/>
        <w:jc w:val="center"/>
        <w:rPr>
          <w:rFonts w:ascii="Times New Roman" w:eastAsia="Times New Roman" w:hAnsi="Times New Roman" w:cs="Times New Roman"/>
          <w:b/>
          <w:bCs/>
          <w:sz w:val="24"/>
          <w:szCs w:val="24"/>
          <w:lang w:eastAsia="ru-RU"/>
        </w:rPr>
      </w:pPr>
      <w:r w:rsidRPr="00F05DDC">
        <w:rPr>
          <w:rFonts w:ascii="Times New Roman" w:hAnsi="Times New Roman" w:cs="Times New Roman"/>
          <w:bCs/>
          <w:sz w:val="24"/>
          <w:szCs w:val="24"/>
        </w:rPr>
        <w:br/>
      </w:r>
      <w:r w:rsidRPr="00F05DDC">
        <w:rPr>
          <w:rFonts w:ascii="Times New Roman" w:eastAsia="Times New Roman" w:hAnsi="Times New Roman" w:cs="Times New Roman"/>
          <w:b/>
          <w:bCs/>
          <w:sz w:val="24"/>
          <w:szCs w:val="24"/>
          <w:lang w:eastAsia="ru-RU"/>
        </w:rPr>
        <w:t>Дополнительная литература</w:t>
      </w: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Аникин, Б. А. Логистика производства: теория и </w:t>
      </w:r>
      <w:proofErr w:type="gramStart"/>
      <w:r w:rsidRPr="00F05DDC">
        <w:rPr>
          <w:bCs/>
        </w:rPr>
        <w:t>практика :</w:t>
      </w:r>
      <w:proofErr w:type="gramEnd"/>
      <w:r w:rsidRPr="00F05DDC">
        <w:rPr>
          <w:bCs/>
        </w:rPr>
        <w:t xml:space="preserve"> учебник и практикум для </w:t>
      </w:r>
      <w:proofErr w:type="spellStart"/>
      <w:r w:rsidRPr="00F05DDC">
        <w:rPr>
          <w:bCs/>
        </w:rPr>
        <w:t>бакалавриата</w:t>
      </w:r>
      <w:proofErr w:type="spellEnd"/>
      <w:r w:rsidRPr="00F05DDC">
        <w:rPr>
          <w:bCs/>
        </w:rPr>
        <w:t xml:space="preserve"> и магистратуры / В. А. Волочиенко, Р. В. Серышев ; отв. ред. Б. А. Аникин.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454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Вдовин, С.М. Система менеджмента качества организации: Учебное пособие / С.М. Вдовин, Т.А. </w:t>
      </w:r>
      <w:proofErr w:type="spellStart"/>
      <w:r w:rsidRPr="00F05DDC">
        <w:rPr>
          <w:bCs/>
        </w:rPr>
        <w:t>Салимова</w:t>
      </w:r>
      <w:proofErr w:type="spellEnd"/>
      <w:r w:rsidRPr="00F05DDC">
        <w:rPr>
          <w:bCs/>
        </w:rPr>
        <w:t>, Л.И. Бирюкова. - М.: Инфра-М, 2018. - 224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Воробьева, И. П. Экономика и организация </w:t>
      </w:r>
      <w:proofErr w:type="gramStart"/>
      <w:r w:rsidRPr="00F05DDC">
        <w:rPr>
          <w:bCs/>
        </w:rPr>
        <w:t>производства :</w:t>
      </w:r>
      <w:proofErr w:type="gramEnd"/>
      <w:r w:rsidRPr="00F05DDC">
        <w:rPr>
          <w:bCs/>
        </w:rPr>
        <w:t xml:space="preserve"> учеб. пособие для СПО / И. П. Воробьева, О. С. </w:t>
      </w:r>
      <w:proofErr w:type="spellStart"/>
      <w:r w:rsidRPr="00F05DDC">
        <w:rPr>
          <w:bCs/>
        </w:rPr>
        <w:t>Селевич</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191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Гродзенский, С. Менеджмент качества: Учебное пособие / С. Гродзенский. - М.: Проспект, 2019. - 200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Данилова-</w:t>
      </w:r>
      <w:proofErr w:type="spellStart"/>
      <w:r w:rsidRPr="00F05DDC">
        <w:rPr>
          <w:bCs/>
        </w:rPr>
        <w:t>Волковская</w:t>
      </w:r>
      <w:proofErr w:type="spellEnd"/>
      <w:r w:rsidRPr="00F05DDC">
        <w:rPr>
          <w:bCs/>
        </w:rPr>
        <w:t>, Г.М. Менеджмент качества выполнения работ, услуг и сервиса (для бакалавров) / Г.М. Данилова-</w:t>
      </w:r>
      <w:proofErr w:type="spellStart"/>
      <w:r w:rsidRPr="00F05DDC">
        <w:rPr>
          <w:bCs/>
        </w:rPr>
        <w:t>Волковская</w:t>
      </w:r>
      <w:proofErr w:type="spellEnd"/>
      <w:r w:rsidRPr="00F05DDC">
        <w:rPr>
          <w:bCs/>
        </w:rPr>
        <w:t xml:space="preserve">, Г.И. Молчанов. - М.: </w:t>
      </w:r>
      <w:proofErr w:type="spellStart"/>
      <w:r w:rsidRPr="00F05DDC">
        <w:rPr>
          <w:bCs/>
        </w:rPr>
        <w:t>КноРус</w:t>
      </w:r>
      <w:proofErr w:type="spellEnd"/>
      <w:r w:rsidRPr="00F05DDC">
        <w:rPr>
          <w:bCs/>
        </w:rPr>
        <w:t>, 2019. - 256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Кузнецов, Ю. В. Теория </w:t>
      </w:r>
      <w:proofErr w:type="gramStart"/>
      <w:r w:rsidRPr="00F05DDC">
        <w:rPr>
          <w:bCs/>
        </w:rPr>
        <w:t>организации :</w:t>
      </w:r>
      <w:proofErr w:type="gramEnd"/>
      <w:r w:rsidRPr="00F05DDC">
        <w:rPr>
          <w:bCs/>
        </w:rPr>
        <w:t xml:space="preserve"> учебник и практикум для академического </w:t>
      </w:r>
      <w:proofErr w:type="spellStart"/>
      <w:r w:rsidRPr="00F05DDC">
        <w:rPr>
          <w:bCs/>
        </w:rPr>
        <w:t>бакалавриата</w:t>
      </w:r>
      <w:proofErr w:type="spellEnd"/>
      <w:r w:rsidRPr="00F05DDC">
        <w:rPr>
          <w:bCs/>
        </w:rPr>
        <w:t xml:space="preserve"> / Ю. В. Кузнецов, Е. В. </w:t>
      </w:r>
      <w:proofErr w:type="spellStart"/>
      <w:r w:rsidRPr="00F05DDC">
        <w:rPr>
          <w:bCs/>
        </w:rPr>
        <w:t>Мелякова</w:t>
      </w:r>
      <w:proofErr w:type="spellEnd"/>
      <w:r w:rsidRPr="00F05DDC">
        <w:rPr>
          <w:bCs/>
        </w:rPr>
        <w:t xml:space="preserve">. — 3-е изд., </w:t>
      </w:r>
      <w:proofErr w:type="spellStart"/>
      <w:r w:rsidRPr="00F05DDC">
        <w:rPr>
          <w:bCs/>
        </w:rPr>
        <w:t>перераб</w:t>
      </w:r>
      <w:proofErr w:type="spellEnd"/>
      <w:r w:rsidRPr="00F05DDC">
        <w:rPr>
          <w:bCs/>
        </w:rPr>
        <w:t xml:space="preserve">. и доп.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351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proofErr w:type="spellStart"/>
      <w:r w:rsidRPr="00F05DDC">
        <w:rPr>
          <w:bCs/>
        </w:rPr>
        <w:t>Малюк</w:t>
      </w:r>
      <w:proofErr w:type="spellEnd"/>
      <w:r w:rsidRPr="00F05DDC">
        <w:rPr>
          <w:bCs/>
        </w:rPr>
        <w:t xml:space="preserve">, В. И. Современные проблемы </w:t>
      </w:r>
      <w:proofErr w:type="gramStart"/>
      <w:r w:rsidRPr="00F05DDC">
        <w:rPr>
          <w:bCs/>
        </w:rPr>
        <w:t>менеджмента :</w:t>
      </w:r>
      <w:proofErr w:type="gramEnd"/>
      <w:r w:rsidRPr="00F05DDC">
        <w:rPr>
          <w:bCs/>
        </w:rPr>
        <w:t xml:space="preserve"> учеб. пособие для </w:t>
      </w:r>
      <w:proofErr w:type="spellStart"/>
      <w:r w:rsidRPr="00F05DDC">
        <w:rPr>
          <w:bCs/>
        </w:rPr>
        <w:t>бакалавриата</w:t>
      </w:r>
      <w:proofErr w:type="spellEnd"/>
      <w:r w:rsidRPr="00F05DDC">
        <w:rPr>
          <w:bCs/>
        </w:rPr>
        <w:t xml:space="preserve"> и магистратуры / В. И. </w:t>
      </w:r>
      <w:proofErr w:type="spellStart"/>
      <w:r w:rsidRPr="00F05DDC">
        <w:rPr>
          <w:bCs/>
        </w:rPr>
        <w:t>Малюк</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195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proofErr w:type="spellStart"/>
      <w:r w:rsidRPr="00F05DDC">
        <w:rPr>
          <w:bCs/>
        </w:rPr>
        <w:t>Милкова</w:t>
      </w:r>
      <w:proofErr w:type="spellEnd"/>
      <w:r w:rsidRPr="00F05DDC">
        <w:rPr>
          <w:bCs/>
        </w:rPr>
        <w:t xml:space="preserve">, О. И. Экономика и организация </w:t>
      </w:r>
      <w:proofErr w:type="gramStart"/>
      <w:r w:rsidRPr="00F05DDC">
        <w:rPr>
          <w:bCs/>
        </w:rPr>
        <w:t>предприятия :</w:t>
      </w:r>
      <w:proofErr w:type="gramEnd"/>
      <w:r w:rsidRPr="00F05DDC">
        <w:rPr>
          <w:bCs/>
        </w:rPr>
        <w:t xml:space="preserve"> учебник и практикум для академического </w:t>
      </w:r>
      <w:proofErr w:type="spellStart"/>
      <w:r w:rsidRPr="00F05DDC">
        <w:rPr>
          <w:bCs/>
        </w:rPr>
        <w:t>бакалавриата</w:t>
      </w:r>
      <w:proofErr w:type="spellEnd"/>
      <w:r w:rsidRPr="00F05DDC">
        <w:rPr>
          <w:bCs/>
        </w:rPr>
        <w:t xml:space="preserve"> / О. И. </w:t>
      </w:r>
      <w:proofErr w:type="spellStart"/>
      <w:r w:rsidRPr="00F05DDC">
        <w:rPr>
          <w:bCs/>
        </w:rPr>
        <w:t>Милкова</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473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proofErr w:type="spellStart"/>
      <w:r w:rsidRPr="00F05DDC">
        <w:rPr>
          <w:bCs/>
        </w:rPr>
        <w:lastRenderedPageBreak/>
        <w:t>Милкова</w:t>
      </w:r>
      <w:proofErr w:type="spellEnd"/>
      <w:r w:rsidRPr="00F05DDC">
        <w:rPr>
          <w:bCs/>
        </w:rPr>
        <w:t xml:space="preserve">, О. И. Экономика и организация предприятия. </w:t>
      </w:r>
      <w:proofErr w:type="gramStart"/>
      <w:r w:rsidRPr="00F05DDC">
        <w:rPr>
          <w:bCs/>
        </w:rPr>
        <w:t>Практикум :</w:t>
      </w:r>
      <w:proofErr w:type="gramEnd"/>
      <w:r w:rsidRPr="00F05DDC">
        <w:rPr>
          <w:bCs/>
        </w:rPr>
        <w:t xml:space="preserve"> учеб. пособие для академического </w:t>
      </w:r>
      <w:proofErr w:type="spellStart"/>
      <w:r w:rsidRPr="00F05DDC">
        <w:rPr>
          <w:bCs/>
        </w:rPr>
        <w:t>бакалавриата</w:t>
      </w:r>
      <w:proofErr w:type="spellEnd"/>
      <w:r w:rsidRPr="00F05DDC">
        <w:rPr>
          <w:bCs/>
        </w:rPr>
        <w:t xml:space="preserve"> / О. И. </w:t>
      </w:r>
      <w:proofErr w:type="spellStart"/>
      <w:r w:rsidRPr="00F05DDC">
        <w:rPr>
          <w:bCs/>
        </w:rPr>
        <w:t>Милкова</w:t>
      </w:r>
      <w:proofErr w:type="spellEnd"/>
      <w:r w:rsidRPr="00F05DDC">
        <w:rPr>
          <w:bCs/>
        </w:rPr>
        <w:t xml:space="preserve">.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293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Организация и планирование производства / Под ред. Балакина М.Ф., Рязанова </w:t>
      </w:r>
      <w:proofErr w:type="gramStart"/>
      <w:r w:rsidRPr="00F05DDC">
        <w:rPr>
          <w:bCs/>
        </w:rPr>
        <w:t>В.А..</w:t>
      </w:r>
      <w:proofErr w:type="gramEnd"/>
      <w:r w:rsidRPr="00F05DDC">
        <w:rPr>
          <w:bCs/>
        </w:rPr>
        <w:t xml:space="preserve"> - М.: </w:t>
      </w:r>
      <w:proofErr w:type="spellStart"/>
      <w:r w:rsidRPr="00F05DDC">
        <w:rPr>
          <w:bCs/>
        </w:rPr>
        <w:t>Academia</w:t>
      </w:r>
      <w:proofErr w:type="spellEnd"/>
      <w:r w:rsidRPr="00F05DDC">
        <w:rPr>
          <w:bCs/>
        </w:rPr>
        <w:t>, 2018. - 736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Организация производства в 2 ч. Часть </w:t>
      </w:r>
      <w:proofErr w:type="gramStart"/>
      <w:r w:rsidRPr="00F05DDC">
        <w:rPr>
          <w:bCs/>
        </w:rPr>
        <w:t>1 :</w:t>
      </w:r>
      <w:proofErr w:type="gramEnd"/>
      <w:r w:rsidRPr="00F05DDC">
        <w:rPr>
          <w:bCs/>
        </w:rPr>
        <w:t xml:space="preserve"> учебник для СПО / И. Н. Иванов [и др.] ; под ред. И. Н. Иванова.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404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Организация производства в 2 ч. Часть </w:t>
      </w:r>
      <w:proofErr w:type="gramStart"/>
      <w:r w:rsidRPr="00F05DDC">
        <w:rPr>
          <w:bCs/>
        </w:rPr>
        <w:t>2 :</w:t>
      </w:r>
      <w:proofErr w:type="gramEnd"/>
      <w:r w:rsidRPr="00F05DDC">
        <w:rPr>
          <w:bCs/>
        </w:rPr>
        <w:t xml:space="preserve"> учебник для СПО / И. Н. Иванов [и др.] ; под ред. И. Н. Иванова.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174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proofErr w:type="spellStart"/>
      <w:r w:rsidRPr="00F05DDC">
        <w:rPr>
          <w:bCs/>
        </w:rPr>
        <w:t>Переверзев</w:t>
      </w:r>
      <w:proofErr w:type="spellEnd"/>
      <w:r w:rsidRPr="00F05DDC">
        <w:rPr>
          <w:bCs/>
        </w:rPr>
        <w:t xml:space="preserve">, М.П. Организация производства на промышленных предприятиях: Учебное пособие / М.П. </w:t>
      </w:r>
      <w:proofErr w:type="spellStart"/>
      <w:r w:rsidRPr="00F05DDC">
        <w:rPr>
          <w:bCs/>
        </w:rPr>
        <w:t>Переверзев</w:t>
      </w:r>
      <w:proofErr w:type="spellEnd"/>
      <w:r w:rsidRPr="00F05DDC">
        <w:rPr>
          <w:bCs/>
        </w:rPr>
        <w:t xml:space="preserve">, С.И. </w:t>
      </w:r>
      <w:proofErr w:type="spellStart"/>
      <w:r w:rsidRPr="00F05DDC">
        <w:rPr>
          <w:bCs/>
        </w:rPr>
        <w:t>Логвинов</w:t>
      </w:r>
      <w:proofErr w:type="spellEnd"/>
      <w:r w:rsidRPr="00F05DDC">
        <w:rPr>
          <w:bCs/>
        </w:rPr>
        <w:t xml:space="preserve">, С.С. </w:t>
      </w:r>
      <w:proofErr w:type="spellStart"/>
      <w:r w:rsidRPr="00F05DDC">
        <w:rPr>
          <w:bCs/>
        </w:rPr>
        <w:t>Логвинов</w:t>
      </w:r>
      <w:proofErr w:type="spellEnd"/>
      <w:r w:rsidRPr="00F05DDC">
        <w:rPr>
          <w:bCs/>
        </w:rPr>
        <w:t>. - М.: Инфра-М, 2018. - 416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proofErr w:type="spellStart"/>
      <w:r w:rsidRPr="00F05DDC">
        <w:rPr>
          <w:bCs/>
        </w:rPr>
        <w:t>Серенков</w:t>
      </w:r>
      <w:proofErr w:type="spellEnd"/>
      <w:r w:rsidRPr="00F05DDC">
        <w:rPr>
          <w:bCs/>
        </w:rPr>
        <w:t xml:space="preserve">, П.С. Методы менеджмента качества. Методология управления риском стандартизации / П.С. </w:t>
      </w:r>
      <w:proofErr w:type="spellStart"/>
      <w:r w:rsidRPr="00F05DDC">
        <w:rPr>
          <w:bCs/>
        </w:rPr>
        <w:t>Серенков</w:t>
      </w:r>
      <w:proofErr w:type="spellEnd"/>
      <w:r w:rsidRPr="00F05DDC">
        <w:rPr>
          <w:bCs/>
        </w:rPr>
        <w:t xml:space="preserve">, В.Л. Гуревич, В.М. </w:t>
      </w:r>
      <w:proofErr w:type="spellStart"/>
      <w:r w:rsidRPr="00F05DDC">
        <w:rPr>
          <w:bCs/>
        </w:rPr>
        <w:t>Романчак</w:t>
      </w:r>
      <w:proofErr w:type="spellEnd"/>
      <w:r w:rsidRPr="00F05DDC">
        <w:rPr>
          <w:bCs/>
        </w:rPr>
        <w:t>. - М.: Инфра-М, 2018. - 149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proofErr w:type="spellStart"/>
      <w:r w:rsidRPr="00F05DDC">
        <w:rPr>
          <w:bCs/>
        </w:rPr>
        <w:t>Серенков</w:t>
      </w:r>
      <w:proofErr w:type="spellEnd"/>
      <w:r w:rsidRPr="00F05DDC">
        <w:rPr>
          <w:bCs/>
        </w:rPr>
        <w:t xml:space="preserve">, П.С. Методы менеджмента качества. Процессный подход: Учебное пособие / П.С. </w:t>
      </w:r>
      <w:proofErr w:type="spellStart"/>
      <w:r w:rsidRPr="00F05DDC">
        <w:rPr>
          <w:bCs/>
        </w:rPr>
        <w:t>Серенков</w:t>
      </w:r>
      <w:proofErr w:type="spellEnd"/>
      <w:r w:rsidRPr="00F05DDC">
        <w:rPr>
          <w:bCs/>
        </w:rPr>
        <w:t xml:space="preserve">, А.Г. </w:t>
      </w:r>
      <w:proofErr w:type="spellStart"/>
      <w:r w:rsidRPr="00F05DDC">
        <w:rPr>
          <w:bCs/>
        </w:rPr>
        <w:t>Курьян</w:t>
      </w:r>
      <w:proofErr w:type="spellEnd"/>
      <w:r w:rsidRPr="00F05DDC">
        <w:rPr>
          <w:bCs/>
        </w:rPr>
        <w:t xml:space="preserve">, В.П. </w:t>
      </w:r>
      <w:proofErr w:type="spellStart"/>
      <w:r w:rsidRPr="00F05DDC">
        <w:rPr>
          <w:bCs/>
        </w:rPr>
        <w:t>Волонтей</w:t>
      </w:r>
      <w:proofErr w:type="spellEnd"/>
      <w:r w:rsidRPr="00F05DDC">
        <w:rPr>
          <w:bCs/>
        </w:rPr>
        <w:t>. - М.: Инфра-М, 2018. - 336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Туровец, О.Г. Организация производства и управление предприятием: Учебник / О.Г. Туровец, М.И. </w:t>
      </w:r>
      <w:proofErr w:type="spellStart"/>
      <w:r w:rsidRPr="00F05DDC">
        <w:rPr>
          <w:bCs/>
        </w:rPr>
        <w:t>Бухалков</w:t>
      </w:r>
      <w:proofErr w:type="spellEnd"/>
      <w:r w:rsidRPr="00F05DDC">
        <w:rPr>
          <w:bCs/>
        </w:rPr>
        <w:t>, Ю.П. Анисимов. - М.: Инфра-М, 2019. - 544 c.</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Фролов, Ю. В. Теория организации и организационное поведение. Методология </w:t>
      </w:r>
      <w:proofErr w:type="gramStart"/>
      <w:r w:rsidRPr="00F05DDC">
        <w:rPr>
          <w:bCs/>
        </w:rPr>
        <w:t>организации :</w:t>
      </w:r>
      <w:proofErr w:type="gramEnd"/>
      <w:r w:rsidRPr="00F05DDC">
        <w:rPr>
          <w:bCs/>
        </w:rPr>
        <w:t xml:space="preserve"> учеб. пособие для академического </w:t>
      </w:r>
      <w:proofErr w:type="spellStart"/>
      <w:r w:rsidRPr="00F05DDC">
        <w:rPr>
          <w:bCs/>
        </w:rPr>
        <w:t>бакалавриата</w:t>
      </w:r>
      <w:proofErr w:type="spellEnd"/>
      <w:r w:rsidRPr="00F05DDC">
        <w:rPr>
          <w:bCs/>
        </w:rPr>
        <w:t xml:space="preserve"> / Ю. В. Фролов. — 2-е изд., </w:t>
      </w:r>
      <w:proofErr w:type="spellStart"/>
      <w:r w:rsidRPr="00F05DDC">
        <w:rPr>
          <w:bCs/>
        </w:rPr>
        <w:t>испр</w:t>
      </w:r>
      <w:proofErr w:type="spellEnd"/>
      <w:r w:rsidRPr="00F05DDC">
        <w:rPr>
          <w:bCs/>
        </w:rPr>
        <w:t xml:space="preserve">. и доп.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2018. — 116 с.</w:t>
      </w:r>
    </w:p>
    <w:p w:rsidR="004254AD" w:rsidRPr="00F05DDC" w:rsidRDefault="004254AD" w:rsidP="004254AD">
      <w:pPr>
        <w:pStyle w:val="a5"/>
        <w:widowControl w:val="0"/>
        <w:numPr>
          <w:ilvl w:val="0"/>
          <w:numId w:val="6"/>
        </w:numPr>
        <w:shd w:val="clear" w:color="auto" w:fill="FFFFFF"/>
        <w:tabs>
          <w:tab w:val="left" w:pos="0"/>
          <w:tab w:val="left" w:pos="871"/>
        </w:tabs>
        <w:autoSpaceDE w:val="0"/>
        <w:autoSpaceDN w:val="0"/>
        <w:adjustRightInd w:val="0"/>
        <w:ind w:left="0" w:firstLine="709"/>
        <w:jc w:val="both"/>
        <w:rPr>
          <w:bCs/>
        </w:rPr>
      </w:pPr>
      <w:r w:rsidRPr="00F05DDC">
        <w:rPr>
          <w:bCs/>
        </w:rPr>
        <w:t xml:space="preserve">Экономика и организация производства </w:t>
      </w:r>
      <w:proofErr w:type="gramStart"/>
      <w:r w:rsidRPr="00F05DDC">
        <w:rPr>
          <w:bCs/>
        </w:rPr>
        <w:t>предприятия :</w:t>
      </w:r>
      <w:proofErr w:type="gramEnd"/>
      <w:r w:rsidRPr="00F05DDC">
        <w:rPr>
          <w:bCs/>
        </w:rPr>
        <w:t xml:space="preserve"> учебник и практикум для </w:t>
      </w:r>
      <w:proofErr w:type="spellStart"/>
      <w:r w:rsidRPr="00F05DDC">
        <w:rPr>
          <w:bCs/>
        </w:rPr>
        <w:t>бакалавриата</w:t>
      </w:r>
      <w:proofErr w:type="spellEnd"/>
      <w:r w:rsidRPr="00F05DDC">
        <w:rPr>
          <w:bCs/>
        </w:rPr>
        <w:t xml:space="preserve"> и </w:t>
      </w:r>
      <w:proofErr w:type="spellStart"/>
      <w:r w:rsidRPr="00F05DDC">
        <w:rPr>
          <w:bCs/>
        </w:rPr>
        <w:t>специалитета</w:t>
      </w:r>
      <w:proofErr w:type="spellEnd"/>
      <w:r w:rsidRPr="00F05DDC">
        <w:rPr>
          <w:bCs/>
        </w:rPr>
        <w:t xml:space="preserve"> / А. В. </w:t>
      </w:r>
      <w:proofErr w:type="spellStart"/>
      <w:r w:rsidRPr="00F05DDC">
        <w:rPr>
          <w:bCs/>
        </w:rPr>
        <w:t>Колышкин</w:t>
      </w:r>
      <w:proofErr w:type="spellEnd"/>
      <w:r w:rsidRPr="00F05DDC">
        <w:rPr>
          <w:bCs/>
        </w:rPr>
        <w:t xml:space="preserve"> [и др.] ; под ред. А. В. </w:t>
      </w:r>
      <w:proofErr w:type="spellStart"/>
      <w:r w:rsidRPr="00F05DDC">
        <w:rPr>
          <w:bCs/>
        </w:rPr>
        <w:t>Колышкина</w:t>
      </w:r>
      <w:proofErr w:type="spellEnd"/>
      <w:r w:rsidRPr="00F05DDC">
        <w:rPr>
          <w:bCs/>
        </w:rPr>
        <w:t xml:space="preserve">, С. А. Смирнова. — </w:t>
      </w:r>
      <w:proofErr w:type="gramStart"/>
      <w:r w:rsidRPr="00F05DDC">
        <w:rPr>
          <w:bCs/>
        </w:rPr>
        <w:t>М. :</w:t>
      </w:r>
      <w:proofErr w:type="gramEnd"/>
      <w:r w:rsidRPr="00F05DDC">
        <w:rPr>
          <w:bCs/>
        </w:rPr>
        <w:t xml:space="preserve"> Издательство </w:t>
      </w:r>
      <w:proofErr w:type="spellStart"/>
      <w:r w:rsidRPr="00F05DDC">
        <w:rPr>
          <w:bCs/>
        </w:rPr>
        <w:t>Юрайт</w:t>
      </w:r>
      <w:proofErr w:type="spellEnd"/>
      <w:r w:rsidRPr="00F05DDC">
        <w:rPr>
          <w:bCs/>
        </w:rPr>
        <w:t>, 2019. — 498 с.</w:t>
      </w: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spacing w:after="0" w:line="240" w:lineRule="auto"/>
      </w:pPr>
      <w:r w:rsidRPr="00F05DDC">
        <w:br w:type="page"/>
      </w:r>
    </w:p>
    <w:tbl>
      <w:tblPr>
        <w:tblW w:w="0" w:type="auto"/>
        <w:tblInd w:w="6062" w:type="dxa"/>
        <w:tblLook w:val="04A0" w:firstRow="1" w:lastRow="0" w:firstColumn="1" w:lastColumn="0" w:noHBand="0" w:noVBand="1"/>
      </w:tblPr>
      <w:tblGrid>
        <w:gridCol w:w="3293"/>
      </w:tblGrid>
      <w:tr w:rsidR="004254AD" w:rsidRPr="00F05DDC" w:rsidTr="005E443A">
        <w:tc>
          <w:tcPr>
            <w:tcW w:w="3508" w:type="dxa"/>
          </w:tcPr>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lastRenderedPageBreak/>
              <w:t>УТВЕРЖДАЮ</w:t>
            </w:r>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Директор института</w:t>
            </w:r>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повышения квалификации и переподготовки </w:t>
            </w:r>
            <w:proofErr w:type="spellStart"/>
            <w:r w:rsidRPr="00F05DDC">
              <w:rPr>
                <w:rFonts w:ascii="Times New Roman" w:eastAsia="Times New Roman" w:hAnsi="Times New Roman" w:cs="Times New Roman"/>
                <w:bCs/>
                <w:sz w:val="24"/>
                <w:szCs w:val="24"/>
                <w:lang w:eastAsia="ru-RU"/>
              </w:rPr>
              <w:t>БарГУ</w:t>
            </w:r>
            <w:proofErr w:type="spellEnd"/>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__________ </w:t>
            </w:r>
            <w:proofErr w:type="spellStart"/>
            <w:r w:rsidRPr="00F05DDC">
              <w:rPr>
                <w:rFonts w:ascii="Times New Roman" w:eastAsia="Times New Roman" w:hAnsi="Times New Roman" w:cs="Times New Roman"/>
                <w:bCs/>
                <w:sz w:val="24"/>
                <w:szCs w:val="24"/>
                <w:lang w:eastAsia="ru-RU"/>
              </w:rPr>
              <w:t>Д.С.Лундышев</w:t>
            </w:r>
            <w:proofErr w:type="spellEnd"/>
          </w:p>
          <w:p w:rsidR="004254AD" w:rsidRPr="00F05DDC" w:rsidRDefault="004254AD" w:rsidP="005E443A">
            <w:pPr>
              <w:spacing w:after="0" w:line="240" w:lineRule="auto"/>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Cs/>
                <w:sz w:val="24"/>
                <w:szCs w:val="24"/>
                <w:lang w:eastAsia="ru-RU"/>
              </w:rPr>
              <w:t>«___» ____________ 2021 г.</w:t>
            </w:r>
          </w:p>
        </w:tc>
      </w:tr>
    </w:tbl>
    <w:p w:rsidR="004254AD" w:rsidRPr="00F05DDC" w:rsidRDefault="004254AD" w:rsidP="004254AD">
      <w:pPr>
        <w:shd w:val="clear" w:color="auto" w:fill="FFFFFF"/>
        <w:spacing w:after="0" w:line="240" w:lineRule="auto"/>
        <w:jc w:val="center"/>
        <w:rPr>
          <w:rFonts w:ascii="Times New Roman" w:eastAsia="Times New Roman" w:hAnsi="Times New Roman" w:cs="Times New Roman"/>
          <w:b/>
          <w:bCs/>
          <w:iCs/>
          <w:sz w:val="24"/>
          <w:szCs w:val="24"/>
          <w:lang w:eastAsia="ru-RU"/>
        </w:rPr>
      </w:pPr>
    </w:p>
    <w:p w:rsidR="004254AD" w:rsidRPr="00F05DDC" w:rsidRDefault="004254AD" w:rsidP="004254AD">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
          <w:bCs/>
          <w:iCs/>
          <w:sz w:val="24"/>
          <w:szCs w:val="24"/>
          <w:lang w:eastAsia="ru-RU"/>
        </w:rPr>
        <w:t>МАТЕРИАЛЫ ДЛЯ ТЕКУЩЕЙ АТТЕСТАЦИИ СЛУШАТЕЛЕЙ</w:t>
      </w:r>
    </w:p>
    <w:p w:rsidR="004254AD" w:rsidRPr="00F05DDC" w:rsidRDefault="004254AD" w:rsidP="004254AD">
      <w:pPr>
        <w:spacing w:after="0" w:line="240" w:lineRule="auto"/>
        <w:jc w:val="center"/>
        <w:rPr>
          <w:rFonts w:ascii="Times New Roman" w:eastAsia="Times New Roman" w:hAnsi="Times New Roman" w:cs="Times New Roman"/>
          <w:sz w:val="24"/>
          <w:szCs w:val="24"/>
          <w:u w:val="single"/>
          <w:lang w:eastAsia="ru-RU"/>
        </w:rPr>
      </w:pPr>
      <w:r w:rsidRPr="00F05DDC">
        <w:rPr>
          <w:rFonts w:ascii="Times New Roman" w:eastAsia="Times New Roman" w:hAnsi="Times New Roman" w:cs="Times New Roman"/>
          <w:b/>
          <w:sz w:val="24"/>
          <w:szCs w:val="24"/>
          <w:lang w:eastAsia="ru-RU"/>
        </w:rPr>
        <w:t xml:space="preserve">по дисциплине </w:t>
      </w:r>
      <w:r w:rsidRPr="00F05DDC">
        <w:rPr>
          <w:rFonts w:ascii="Times New Roman" w:eastAsia="Times New Roman" w:hAnsi="Times New Roman" w:cs="Times New Roman"/>
          <w:sz w:val="24"/>
          <w:szCs w:val="24"/>
          <w:u w:val="single"/>
          <w:lang w:eastAsia="ru-RU"/>
        </w:rPr>
        <w:t>«ПРОИЗВОДСТВЕННЫЙ МЕНЕДЖМЕНТ»</w:t>
      </w:r>
    </w:p>
    <w:p w:rsidR="004254AD" w:rsidRPr="00F05DDC" w:rsidRDefault="004254AD" w:rsidP="004254AD">
      <w:pPr>
        <w:spacing w:after="0" w:line="240" w:lineRule="auto"/>
        <w:jc w:val="center"/>
        <w:rPr>
          <w:rFonts w:ascii="Times New Roman" w:eastAsia="Times New Roman" w:hAnsi="Times New Roman" w:cs="Times New Roman"/>
          <w:sz w:val="24"/>
          <w:szCs w:val="24"/>
          <w:lang w:val="be-BY" w:eastAsia="ru-RU"/>
        </w:rPr>
      </w:pPr>
      <w:r w:rsidRPr="00F05DDC">
        <w:rPr>
          <w:rFonts w:ascii="Times New Roman" w:eastAsia="Times New Roman" w:hAnsi="Times New Roman" w:cs="Times New Roman"/>
          <w:sz w:val="24"/>
          <w:szCs w:val="24"/>
          <w:lang w:eastAsia="ru-RU"/>
        </w:rPr>
        <w:t>специальности переподготовки</w:t>
      </w:r>
      <w:r w:rsidRPr="00F05DDC">
        <w:rPr>
          <w:rFonts w:ascii="Times New Roman" w:eastAsia="Times New Roman" w:hAnsi="Times New Roman" w:cs="Times New Roman"/>
          <w:sz w:val="24"/>
          <w:szCs w:val="24"/>
          <w:lang w:val="be-BY" w:eastAsia="ru-RU"/>
        </w:rPr>
        <w:t xml:space="preserve"> </w:t>
      </w:r>
    </w:p>
    <w:p w:rsidR="004254AD" w:rsidRPr="00F05DDC" w:rsidRDefault="004254AD" w:rsidP="004254AD">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val="be-BY" w:eastAsia="ru-RU"/>
        </w:rPr>
        <w:t xml:space="preserve">1-25  01 75 </w:t>
      </w:r>
      <w:r w:rsidRPr="00F05DDC">
        <w:rPr>
          <w:rFonts w:ascii="Times New Roman" w:eastAsia="Times New Roman" w:hAnsi="Times New Roman" w:cs="Times New Roman"/>
          <w:sz w:val="24"/>
          <w:szCs w:val="24"/>
          <w:lang w:eastAsia="ru-RU"/>
        </w:rPr>
        <w:t>Экономика и управление на предприятии промышленности</w:t>
      </w:r>
    </w:p>
    <w:p w:rsidR="004254AD" w:rsidRPr="00F05DDC" w:rsidRDefault="004254AD" w:rsidP="004254AD">
      <w:pPr>
        <w:spacing w:after="0" w:line="240" w:lineRule="auto"/>
        <w:jc w:val="center"/>
        <w:rPr>
          <w:rFonts w:ascii="Times New Roman" w:eastAsia="Times New Roman" w:hAnsi="Times New Roman" w:cs="Times New Roman"/>
          <w:b/>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sz w:val="24"/>
          <w:szCs w:val="24"/>
          <w:lang w:eastAsia="ru-RU"/>
        </w:rPr>
      </w:pPr>
      <w:r w:rsidRPr="00F05DDC">
        <w:rPr>
          <w:rFonts w:ascii="Times New Roman" w:eastAsia="Times New Roman" w:hAnsi="Times New Roman" w:cs="Times New Roman"/>
          <w:b/>
          <w:sz w:val="24"/>
          <w:szCs w:val="24"/>
          <w:lang w:eastAsia="ru-RU"/>
        </w:rPr>
        <w:t xml:space="preserve">Вопросы к экзамену </w:t>
      </w:r>
      <w:r w:rsidRPr="00F05DDC">
        <w:rPr>
          <w:rFonts w:ascii="Times New Roman" w:eastAsia="Times New Roman" w:hAnsi="Times New Roman" w:cs="Times New Roman"/>
          <w:sz w:val="24"/>
          <w:szCs w:val="24"/>
          <w:lang w:eastAsia="ru-RU"/>
        </w:rPr>
        <w:t xml:space="preserve"> </w:t>
      </w:r>
    </w:p>
    <w:p w:rsidR="004254AD" w:rsidRPr="00F05DDC" w:rsidRDefault="004254AD" w:rsidP="004254AD">
      <w:pPr>
        <w:spacing w:after="0" w:line="240" w:lineRule="auto"/>
        <w:jc w:val="center"/>
        <w:rPr>
          <w:rFonts w:ascii="Times New Roman" w:eastAsia="Times New Roman" w:hAnsi="Times New Roman" w:cs="Times New Roman"/>
          <w:b/>
          <w:sz w:val="24"/>
          <w:szCs w:val="24"/>
          <w:lang w:eastAsia="ru-RU"/>
        </w:rPr>
      </w:pPr>
    </w:p>
    <w:p w:rsidR="004254AD" w:rsidRPr="00F05DDC" w:rsidRDefault="004254AD" w:rsidP="004254AD">
      <w:pPr>
        <w:pStyle w:val="a5"/>
        <w:numPr>
          <w:ilvl w:val="0"/>
          <w:numId w:val="8"/>
        </w:numPr>
        <w:ind w:left="0" w:firstLine="709"/>
        <w:jc w:val="both"/>
      </w:pPr>
      <w:r w:rsidRPr="00F05DDC">
        <w:t>Сущность производственного менеджмента.</w:t>
      </w:r>
    </w:p>
    <w:p w:rsidR="004254AD" w:rsidRPr="00F05DDC" w:rsidRDefault="004254AD" w:rsidP="004254AD">
      <w:pPr>
        <w:pStyle w:val="a5"/>
        <w:numPr>
          <w:ilvl w:val="0"/>
          <w:numId w:val="8"/>
        </w:numPr>
        <w:ind w:left="0" w:firstLine="709"/>
        <w:jc w:val="both"/>
      </w:pPr>
      <w:r w:rsidRPr="00F05DDC">
        <w:t>Функции производственного менеджмента.</w:t>
      </w:r>
    </w:p>
    <w:p w:rsidR="004254AD" w:rsidRPr="00F05DDC" w:rsidRDefault="004254AD" w:rsidP="004254AD">
      <w:pPr>
        <w:pStyle w:val="a5"/>
        <w:numPr>
          <w:ilvl w:val="0"/>
          <w:numId w:val="8"/>
        </w:numPr>
        <w:ind w:left="0" w:firstLine="709"/>
        <w:jc w:val="both"/>
      </w:pPr>
      <w:r w:rsidRPr="00F05DDC">
        <w:t>Подсистемы управления современным производством (целевая, обеспечивающая, функциональная, управляющая подсистемы).</w:t>
      </w:r>
    </w:p>
    <w:p w:rsidR="004254AD" w:rsidRPr="00F05DDC" w:rsidRDefault="004254AD" w:rsidP="004254AD">
      <w:pPr>
        <w:pStyle w:val="a5"/>
        <w:numPr>
          <w:ilvl w:val="0"/>
          <w:numId w:val="8"/>
        </w:numPr>
        <w:ind w:left="0" w:firstLine="709"/>
        <w:jc w:val="both"/>
      </w:pPr>
      <w:r w:rsidRPr="00F05DDC">
        <w:t>Концепции управления производством (производственная, маркетинговая).</w:t>
      </w:r>
    </w:p>
    <w:p w:rsidR="004254AD" w:rsidRPr="00F05DDC" w:rsidRDefault="004254AD" w:rsidP="004254AD">
      <w:pPr>
        <w:pStyle w:val="a5"/>
        <w:numPr>
          <w:ilvl w:val="0"/>
          <w:numId w:val="8"/>
        </w:numPr>
        <w:ind w:left="0" w:firstLine="709"/>
        <w:jc w:val="both"/>
      </w:pPr>
      <w:r w:rsidRPr="00F05DDC">
        <w:t>Производство как объект управления.</w:t>
      </w:r>
    </w:p>
    <w:p w:rsidR="004254AD" w:rsidRPr="00F05DDC" w:rsidRDefault="004254AD" w:rsidP="004254AD">
      <w:pPr>
        <w:pStyle w:val="a5"/>
        <w:numPr>
          <w:ilvl w:val="0"/>
          <w:numId w:val="8"/>
        </w:numPr>
        <w:ind w:left="0" w:firstLine="709"/>
        <w:jc w:val="both"/>
      </w:pPr>
      <w:r w:rsidRPr="00F05DDC">
        <w:t>Предприятие как производственная система.</w:t>
      </w:r>
    </w:p>
    <w:p w:rsidR="004254AD" w:rsidRPr="00F05DDC" w:rsidRDefault="004254AD" w:rsidP="004254AD">
      <w:pPr>
        <w:pStyle w:val="a5"/>
        <w:numPr>
          <w:ilvl w:val="0"/>
          <w:numId w:val="8"/>
        </w:numPr>
        <w:ind w:left="0" w:firstLine="709"/>
        <w:jc w:val="both"/>
      </w:pPr>
      <w:r w:rsidRPr="00F05DDC">
        <w:t>Производственный процесс.</w:t>
      </w:r>
    </w:p>
    <w:p w:rsidR="004254AD" w:rsidRPr="00F05DDC" w:rsidRDefault="004254AD" w:rsidP="004254AD">
      <w:pPr>
        <w:pStyle w:val="a5"/>
        <w:numPr>
          <w:ilvl w:val="0"/>
          <w:numId w:val="8"/>
        </w:numPr>
        <w:ind w:left="0" w:firstLine="709"/>
        <w:jc w:val="both"/>
      </w:pPr>
      <w:r w:rsidRPr="00F05DDC">
        <w:t>Типы производства.</w:t>
      </w:r>
    </w:p>
    <w:p w:rsidR="004254AD" w:rsidRPr="00F05DDC" w:rsidRDefault="004254AD" w:rsidP="004254AD">
      <w:pPr>
        <w:pStyle w:val="a5"/>
        <w:numPr>
          <w:ilvl w:val="0"/>
          <w:numId w:val="8"/>
        </w:numPr>
        <w:ind w:left="0" w:firstLine="709"/>
        <w:jc w:val="both"/>
      </w:pPr>
      <w:r w:rsidRPr="00F05DDC">
        <w:t>Принципы рациональной организации производственного процесса.</w:t>
      </w:r>
    </w:p>
    <w:p w:rsidR="004254AD" w:rsidRPr="00F05DDC" w:rsidRDefault="004254AD" w:rsidP="004254AD">
      <w:pPr>
        <w:pStyle w:val="a5"/>
        <w:numPr>
          <w:ilvl w:val="0"/>
          <w:numId w:val="8"/>
        </w:numPr>
        <w:ind w:left="0" w:firstLine="709"/>
        <w:jc w:val="both"/>
      </w:pPr>
      <w:r w:rsidRPr="00F05DDC">
        <w:t xml:space="preserve">Организация производственного процесса во времени. </w:t>
      </w:r>
    </w:p>
    <w:p w:rsidR="004254AD" w:rsidRPr="00F05DDC" w:rsidRDefault="004254AD" w:rsidP="004254AD">
      <w:pPr>
        <w:pStyle w:val="a5"/>
        <w:numPr>
          <w:ilvl w:val="0"/>
          <w:numId w:val="8"/>
        </w:numPr>
        <w:ind w:left="0" w:firstLine="709"/>
        <w:jc w:val="both"/>
      </w:pPr>
      <w:r w:rsidRPr="00F05DDC">
        <w:t xml:space="preserve">Роль, место и предмет управления современным производством. </w:t>
      </w:r>
    </w:p>
    <w:p w:rsidR="004254AD" w:rsidRPr="00F05DDC" w:rsidRDefault="004254AD" w:rsidP="004254AD">
      <w:pPr>
        <w:pStyle w:val="a5"/>
        <w:numPr>
          <w:ilvl w:val="0"/>
          <w:numId w:val="8"/>
        </w:numPr>
        <w:ind w:left="0" w:firstLine="709"/>
        <w:jc w:val="both"/>
      </w:pPr>
      <w:r w:rsidRPr="00F05DDC">
        <w:t xml:space="preserve">Цели, задачи и процессы управления производством. </w:t>
      </w:r>
    </w:p>
    <w:p w:rsidR="004254AD" w:rsidRPr="00F05DDC" w:rsidRDefault="004254AD" w:rsidP="004254AD">
      <w:pPr>
        <w:pStyle w:val="a5"/>
        <w:numPr>
          <w:ilvl w:val="0"/>
          <w:numId w:val="8"/>
        </w:numPr>
        <w:ind w:left="0" w:firstLine="709"/>
        <w:jc w:val="both"/>
      </w:pPr>
      <w:r w:rsidRPr="00F05DDC">
        <w:t xml:space="preserve">Роль, место и предмет управления современным производством. </w:t>
      </w:r>
    </w:p>
    <w:p w:rsidR="004254AD" w:rsidRPr="00F05DDC" w:rsidRDefault="004254AD" w:rsidP="004254AD">
      <w:pPr>
        <w:pStyle w:val="a5"/>
        <w:numPr>
          <w:ilvl w:val="0"/>
          <w:numId w:val="8"/>
        </w:numPr>
        <w:ind w:left="0" w:firstLine="709"/>
        <w:jc w:val="both"/>
      </w:pPr>
      <w:r w:rsidRPr="00F05DDC">
        <w:t>Характеристики производственного процесса.</w:t>
      </w:r>
    </w:p>
    <w:p w:rsidR="004254AD" w:rsidRPr="00F05DDC" w:rsidRDefault="004254AD" w:rsidP="004254AD">
      <w:pPr>
        <w:pStyle w:val="a5"/>
        <w:numPr>
          <w:ilvl w:val="0"/>
          <w:numId w:val="8"/>
        </w:numPr>
        <w:ind w:left="0" w:firstLine="709"/>
        <w:jc w:val="both"/>
      </w:pPr>
      <w:r w:rsidRPr="00F05DDC">
        <w:t xml:space="preserve">Принципы рациональной организации производственных процессов. </w:t>
      </w:r>
    </w:p>
    <w:p w:rsidR="004254AD" w:rsidRPr="00F05DDC" w:rsidRDefault="004254AD" w:rsidP="004254AD">
      <w:pPr>
        <w:pStyle w:val="a5"/>
        <w:numPr>
          <w:ilvl w:val="0"/>
          <w:numId w:val="8"/>
        </w:numPr>
        <w:ind w:left="0" w:firstLine="709"/>
        <w:jc w:val="both"/>
      </w:pPr>
      <w:r w:rsidRPr="00F05DDC">
        <w:t>Особенности организации основного производства в машиностроении.</w:t>
      </w:r>
    </w:p>
    <w:p w:rsidR="004254AD" w:rsidRPr="00F05DDC" w:rsidRDefault="004254AD" w:rsidP="004254AD">
      <w:pPr>
        <w:pStyle w:val="a5"/>
        <w:numPr>
          <w:ilvl w:val="0"/>
          <w:numId w:val="8"/>
        </w:numPr>
        <w:ind w:left="0" w:firstLine="709"/>
        <w:jc w:val="both"/>
      </w:pPr>
      <w:r w:rsidRPr="00F05DDC">
        <w:t>Организация производственного процесса в пространстве и времени</w:t>
      </w:r>
    </w:p>
    <w:p w:rsidR="004254AD" w:rsidRPr="00F05DDC" w:rsidRDefault="004254AD" w:rsidP="004254AD">
      <w:pPr>
        <w:pStyle w:val="a5"/>
        <w:numPr>
          <w:ilvl w:val="0"/>
          <w:numId w:val="8"/>
        </w:numPr>
        <w:ind w:left="0" w:firstLine="709"/>
        <w:jc w:val="both"/>
      </w:pPr>
      <w:r w:rsidRPr="00F05DDC">
        <w:t xml:space="preserve">Производственная мощность предприятия и методика ее расчета. </w:t>
      </w:r>
    </w:p>
    <w:p w:rsidR="004254AD" w:rsidRPr="00F05DDC" w:rsidRDefault="004254AD" w:rsidP="004254AD">
      <w:pPr>
        <w:pStyle w:val="a5"/>
        <w:numPr>
          <w:ilvl w:val="0"/>
          <w:numId w:val="8"/>
        </w:numPr>
        <w:ind w:left="0" w:firstLine="709"/>
        <w:jc w:val="both"/>
      </w:pPr>
      <w:r w:rsidRPr="00F05DDC">
        <w:t>Производственная структура предприятия и факторы их развития.</w:t>
      </w:r>
    </w:p>
    <w:p w:rsidR="004254AD" w:rsidRPr="00F05DDC" w:rsidRDefault="004254AD" w:rsidP="004254AD">
      <w:pPr>
        <w:pStyle w:val="a5"/>
        <w:numPr>
          <w:ilvl w:val="0"/>
          <w:numId w:val="8"/>
        </w:numPr>
        <w:ind w:left="0" w:firstLine="709"/>
        <w:jc w:val="both"/>
      </w:pPr>
      <w:r w:rsidRPr="00F05DDC">
        <w:t>Организационные структуры управления и факторы их развития.</w:t>
      </w:r>
    </w:p>
    <w:p w:rsidR="004254AD" w:rsidRPr="00F05DDC" w:rsidRDefault="004254AD" w:rsidP="004254AD">
      <w:pPr>
        <w:pStyle w:val="a5"/>
        <w:numPr>
          <w:ilvl w:val="0"/>
          <w:numId w:val="8"/>
        </w:numPr>
        <w:ind w:left="0" w:firstLine="709"/>
        <w:jc w:val="both"/>
      </w:pPr>
      <w:r w:rsidRPr="00F05DDC">
        <w:t xml:space="preserve">Место оперативного управления производством в системе управления предприятием. </w:t>
      </w:r>
    </w:p>
    <w:p w:rsidR="004254AD" w:rsidRPr="00F05DDC" w:rsidRDefault="004254AD" w:rsidP="004254AD">
      <w:pPr>
        <w:pStyle w:val="a5"/>
        <w:numPr>
          <w:ilvl w:val="0"/>
          <w:numId w:val="8"/>
        </w:numPr>
        <w:ind w:left="0" w:firstLine="709"/>
        <w:jc w:val="both"/>
      </w:pPr>
      <w:r w:rsidRPr="00F05DDC">
        <w:t>Особенности разработки оперативно-календарных планов, очередности и календарных сроков запуска-выпуска партии деталей.</w:t>
      </w:r>
    </w:p>
    <w:p w:rsidR="004254AD" w:rsidRPr="00F05DDC" w:rsidRDefault="004254AD" w:rsidP="004254AD">
      <w:pPr>
        <w:pStyle w:val="a5"/>
        <w:numPr>
          <w:ilvl w:val="0"/>
          <w:numId w:val="8"/>
        </w:numPr>
        <w:ind w:left="0" w:firstLine="709"/>
        <w:jc w:val="both"/>
      </w:pPr>
      <w:r w:rsidRPr="00F05DDC">
        <w:t xml:space="preserve">Сущность и значение оперативно-производственной и ритмичной работы предприятия. </w:t>
      </w:r>
    </w:p>
    <w:p w:rsidR="004254AD" w:rsidRPr="00F05DDC" w:rsidRDefault="004254AD" w:rsidP="004254AD">
      <w:pPr>
        <w:pStyle w:val="a5"/>
        <w:numPr>
          <w:ilvl w:val="0"/>
          <w:numId w:val="8"/>
        </w:numPr>
        <w:ind w:left="0" w:firstLine="709"/>
        <w:jc w:val="both"/>
      </w:pPr>
      <w:r w:rsidRPr="00F05DDC">
        <w:t xml:space="preserve">Система оперативно-производственного планирования на предприятии. </w:t>
      </w:r>
    </w:p>
    <w:p w:rsidR="004254AD" w:rsidRPr="00F05DDC" w:rsidRDefault="004254AD" w:rsidP="004254AD">
      <w:pPr>
        <w:pStyle w:val="a5"/>
        <w:numPr>
          <w:ilvl w:val="0"/>
          <w:numId w:val="8"/>
        </w:numPr>
        <w:ind w:left="0" w:firstLine="709"/>
        <w:jc w:val="both"/>
      </w:pPr>
      <w:r w:rsidRPr="00F05DDC">
        <w:t>Календарно-плановые нормативы, их состав и особенности расчета в различных типах производства.</w:t>
      </w:r>
    </w:p>
    <w:p w:rsidR="004254AD" w:rsidRPr="00F05DDC" w:rsidRDefault="004254AD" w:rsidP="004254AD">
      <w:pPr>
        <w:pStyle w:val="a5"/>
        <w:numPr>
          <w:ilvl w:val="0"/>
          <w:numId w:val="8"/>
        </w:numPr>
        <w:ind w:left="0" w:firstLine="709"/>
        <w:jc w:val="both"/>
      </w:pPr>
      <w:r w:rsidRPr="00F05DDC">
        <w:t>Организация оперативного регулирования производства</w:t>
      </w:r>
    </w:p>
    <w:p w:rsidR="004254AD" w:rsidRPr="00F05DDC" w:rsidRDefault="004254AD" w:rsidP="004254AD">
      <w:pPr>
        <w:pStyle w:val="a5"/>
        <w:numPr>
          <w:ilvl w:val="0"/>
          <w:numId w:val="8"/>
        </w:numPr>
        <w:ind w:left="0" w:firstLine="709"/>
        <w:jc w:val="both"/>
      </w:pPr>
      <w:r w:rsidRPr="00F05DDC">
        <w:t xml:space="preserve">Управление и организация комплексной подготовки производства. </w:t>
      </w:r>
    </w:p>
    <w:p w:rsidR="004254AD" w:rsidRPr="00F05DDC" w:rsidRDefault="004254AD" w:rsidP="004254AD">
      <w:pPr>
        <w:pStyle w:val="a5"/>
        <w:numPr>
          <w:ilvl w:val="0"/>
          <w:numId w:val="8"/>
        </w:numPr>
        <w:ind w:left="0" w:firstLine="709"/>
        <w:jc w:val="both"/>
      </w:pPr>
      <w:r w:rsidRPr="00F05DDC">
        <w:t>Управление технической (конструкторской, технологической) подготовкой производства.</w:t>
      </w:r>
    </w:p>
    <w:p w:rsidR="004254AD" w:rsidRPr="00F05DDC" w:rsidRDefault="004254AD" w:rsidP="004254AD">
      <w:pPr>
        <w:pStyle w:val="a5"/>
        <w:numPr>
          <w:ilvl w:val="0"/>
          <w:numId w:val="8"/>
        </w:numPr>
        <w:ind w:left="0" w:firstLine="709"/>
        <w:jc w:val="both"/>
      </w:pPr>
      <w:r w:rsidRPr="00F05DDC">
        <w:t>Организационно-экономическая, социальная и экологическая подготовка производства.</w:t>
      </w:r>
    </w:p>
    <w:p w:rsidR="004254AD" w:rsidRPr="00F05DDC" w:rsidRDefault="004254AD" w:rsidP="004254AD">
      <w:pPr>
        <w:pStyle w:val="a5"/>
        <w:numPr>
          <w:ilvl w:val="0"/>
          <w:numId w:val="8"/>
        </w:numPr>
        <w:ind w:left="0" w:firstLine="709"/>
        <w:jc w:val="both"/>
      </w:pPr>
      <w:r w:rsidRPr="00F05DDC">
        <w:t>Организация промышленного освоения новой продукции.</w:t>
      </w:r>
    </w:p>
    <w:p w:rsidR="004254AD" w:rsidRPr="00F05DDC" w:rsidRDefault="004254AD" w:rsidP="004254AD">
      <w:pPr>
        <w:pStyle w:val="a5"/>
        <w:numPr>
          <w:ilvl w:val="0"/>
          <w:numId w:val="8"/>
        </w:numPr>
        <w:ind w:left="0" w:firstLine="709"/>
        <w:jc w:val="both"/>
      </w:pPr>
      <w:r w:rsidRPr="00F05DDC">
        <w:lastRenderedPageBreak/>
        <w:t>Понятие производственных запасов, заделов незавершенного производства и запасов готовой продукции.</w:t>
      </w:r>
    </w:p>
    <w:p w:rsidR="004254AD" w:rsidRPr="00F05DDC" w:rsidRDefault="004254AD" w:rsidP="004254AD">
      <w:pPr>
        <w:pStyle w:val="a5"/>
        <w:numPr>
          <w:ilvl w:val="0"/>
          <w:numId w:val="8"/>
        </w:numPr>
        <w:ind w:left="0" w:firstLine="709"/>
        <w:jc w:val="both"/>
      </w:pPr>
      <w:r w:rsidRPr="00F05DDC">
        <w:t>Методы управления запасами.</w:t>
      </w:r>
    </w:p>
    <w:p w:rsidR="004254AD" w:rsidRPr="00F05DDC" w:rsidRDefault="004254AD" w:rsidP="004254AD">
      <w:pPr>
        <w:pStyle w:val="a5"/>
        <w:numPr>
          <w:ilvl w:val="0"/>
          <w:numId w:val="8"/>
        </w:numPr>
        <w:ind w:left="0" w:firstLine="709"/>
        <w:jc w:val="both"/>
      </w:pPr>
      <w:r w:rsidRPr="00F05DDC">
        <w:t>Планирование потребности в материалах.</w:t>
      </w:r>
    </w:p>
    <w:p w:rsidR="004254AD" w:rsidRPr="00F05DDC" w:rsidRDefault="004254AD" w:rsidP="004254AD">
      <w:pPr>
        <w:pStyle w:val="a5"/>
        <w:numPr>
          <w:ilvl w:val="0"/>
          <w:numId w:val="8"/>
        </w:numPr>
        <w:ind w:left="0" w:firstLine="709"/>
        <w:jc w:val="both"/>
      </w:pPr>
      <w:r w:rsidRPr="00F05DDC">
        <w:t>Организация управления производственными запасами на предприятии.</w:t>
      </w:r>
    </w:p>
    <w:p w:rsidR="004254AD" w:rsidRPr="00F05DDC" w:rsidRDefault="004254AD" w:rsidP="004254AD">
      <w:pPr>
        <w:pStyle w:val="a5"/>
        <w:numPr>
          <w:ilvl w:val="0"/>
          <w:numId w:val="8"/>
        </w:numPr>
        <w:ind w:left="0" w:firstLine="709"/>
        <w:jc w:val="both"/>
      </w:pPr>
      <w:r w:rsidRPr="00F05DDC">
        <w:t>Координация и регулирование хода производства.</w:t>
      </w:r>
    </w:p>
    <w:p w:rsidR="004254AD" w:rsidRPr="00F05DDC" w:rsidRDefault="004254AD" w:rsidP="004254AD">
      <w:pPr>
        <w:pStyle w:val="a5"/>
        <w:numPr>
          <w:ilvl w:val="0"/>
          <w:numId w:val="8"/>
        </w:numPr>
        <w:ind w:left="0" w:firstLine="709"/>
        <w:jc w:val="both"/>
      </w:pPr>
      <w:r w:rsidRPr="00F05DDC">
        <w:t>Контроль хода производства.</w:t>
      </w:r>
    </w:p>
    <w:p w:rsidR="004254AD" w:rsidRPr="00F05DDC" w:rsidRDefault="004254AD" w:rsidP="004254AD">
      <w:pPr>
        <w:pStyle w:val="a5"/>
        <w:numPr>
          <w:ilvl w:val="0"/>
          <w:numId w:val="8"/>
        </w:numPr>
        <w:ind w:left="0" w:firstLine="709"/>
        <w:jc w:val="both"/>
      </w:pPr>
      <w:r w:rsidRPr="00F05DDC">
        <w:t>Управление энергетическим хозяйством.</w:t>
      </w:r>
    </w:p>
    <w:p w:rsidR="004254AD" w:rsidRPr="00F05DDC" w:rsidRDefault="004254AD" w:rsidP="004254AD">
      <w:pPr>
        <w:pStyle w:val="a5"/>
        <w:numPr>
          <w:ilvl w:val="0"/>
          <w:numId w:val="8"/>
        </w:numPr>
        <w:ind w:left="0" w:firstLine="709"/>
        <w:jc w:val="both"/>
      </w:pPr>
      <w:r w:rsidRPr="00F05DDC">
        <w:t>Управление инструментальным хозяйством.</w:t>
      </w:r>
    </w:p>
    <w:p w:rsidR="004254AD" w:rsidRPr="00F05DDC" w:rsidRDefault="004254AD" w:rsidP="004254AD">
      <w:pPr>
        <w:pStyle w:val="a5"/>
        <w:numPr>
          <w:ilvl w:val="0"/>
          <w:numId w:val="8"/>
        </w:numPr>
        <w:ind w:left="0" w:firstLine="709"/>
        <w:jc w:val="both"/>
      </w:pPr>
      <w:r w:rsidRPr="00F05DDC">
        <w:t>Управление ремонтным хозяйством.</w:t>
      </w:r>
    </w:p>
    <w:p w:rsidR="004254AD" w:rsidRPr="00F05DDC" w:rsidRDefault="004254AD" w:rsidP="004254AD">
      <w:pPr>
        <w:pStyle w:val="a5"/>
        <w:numPr>
          <w:ilvl w:val="0"/>
          <w:numId w:val="8"/>
        </w:numPr>
        <w:ind w:left="0" w:firstLine="709"/>
        <w:jc w:val="both"/>
      </w:pPr>
      <w:r w:rsidRPr="00F05DDC">
        <w:t>Управление транспортным хозяйством.</w:t>
      </w:r>
    </w:p>
    <w:p w:rsidR="004254AD" w:rsidRPr="00F05DDC" w:rsidRDefault="004254AD" w:rsidP="004254AD">
      <w:pPr>
        <w:pStyle w:val="a5"/>
        <w:numPr>
          <w:ilvl w:val="0"/>
          <w:numId w:val="8"/>
        </w:numPr>
        <w:ind w:left="0" w:firstLine="709"/>
        <w:jc w:val="both"/>
      </w:pPr>
      <w:r w:rsidRPr="00F05DDC">
        <w:t>Управление и обслуживание рабочих мест.</w:t>
      </w:r>
    </w:p>
    <w:p w:rsidR="004254AD" w:rsidRPr="00F05DDC" w:rsidRDefault="004254AD" w:rsidP="004254AD">
      <w:pPr>
        <w:pStyle w:val="a5"/>
        <w:numPr>
          <w:ilvl w:val="0"/>
          <w:numId w:val="8"/>
        </w:numPr>
        <w:ind w:left="0" w:firstLine="709"/>
        <w:jc w:val="both"/>
      </w:pPr>
      <w:r w:rsidRPr="00F05DDC">
        <w:t>Управление качеством продукции.</w:t>
      </w:r>
    </w:p>
    <w:p w:rsidR="004254AD" w:rsidRPr="00F05DDC" w:rsidRDefault="004254AD" w:rsidP="004254AD">
      <w:pPr>
        <w:pStyle w:val="a5"/>
        <w:numPr>
          <w:ilvl w:val="0"/>
          <w:numId w:val="8"/>
        </w:numPr>
        <w:ind w:left="0" w:firstLine="709"/>
        <w:jc w:val="both"/>
      </w:pPr>
      <w:r w:rsidRPr="00F05DDC">
        <w:t>Кооперирование и специализация в промышленности</w:t>
      </w:r>
    </w:p>
    <w:p w:rsidR="004254AD" w:rsidRPr="00F05DDC" w:rsidRDefault="004254AD" w:rsidP="004254AD">
      <w:pPr>
        <w:pStyle w:val="a5"/>
        <w:numPr>
          <w:ilvl w:val="0"/>
          <w:numId w:val="8"/>
        </w:numPr>
        <w:ind w:left="0" w:firstLine="709"/>
        <w:jc w:val="both"/>
      </w:pPr>
      <w:r w:rsidRPr="00F05DDC">
        <w:t>Комбинирование и концентрация в промышленности.</w:t>
      </w:r>
    </w:p>
    <w:p w:rsidR="004254AD" w:rsidRPr="00F05DDC" w:rsidRDefault="004254AD" w:rsidP="004254AD">
      <w:pPr>
        <w:pStyle w:val="a5"/>
        <w:numPr>
          <w:ilvl w:val="0"/>
          <w:numId w:val="8"/>
        </w:numPr>
        <w:ind w:left="0" w:firstLine="709"/>
        <w:jc w:val="both"/>
      </w:pPr>
      <w:r w:rsidRPr="00F05DDC">
        <w:t>Понятие логистики в современных условиях.</w:t>
      </w:r>
    </w:p>
    <w:p w:rsidR="004254AD" w:rsidRPr="00F05DDC" w:rsidRDefault="004254AD" w:rsidP="004254AD">
      <w:pPr>
        <w:pStyle w:val="a5"/>
        <w:numPr>
          <w:ilvl w:val="0"/>
          <w:numId w:val="8"/>
        </w:numPr>
        <w:ind w:left="0" w:firstLine="709"/>
        <w:jc w:val="both"/>
      </w:pPr>
      <w:r w:rsidRPr="00F05DDC">
        <w:t xml:space="preserve">Сущность логистики производственных процессов. </w:t>
      </w:r>
    </w:p>
    <w:p w:rsidR="004254AD" w:rsidRPr="00F05DDC" w:rsidRDefault="004254AD" w:rsidP="004254AD">
      <w:pPr>
        <w:pStyle w:val="a5"/>
        <w:numPr>
          <w:ilvl w:val="0"/>
          <w:numId w:val="8"/>
        </w:numPr>
        <w:ind w:left="0" w:firstLine="709"/>
        <w:jc w:val="both"/>
      </w:pPr>
      <w:r w:rsidRPr="00F05DDC">
        <w:t xml:space="preserve">Организация материальных потоков в производстве и методы управления потоками. </w:t>
      </w:r>
    </w:p>
    <w:p w:rsidR="004254AD" w:rsidRPr="00F05DDC" w:rsidRDefault="004254AD" w:rsidP="004254AD">
      <w:pPr>
        <w:pStyle w:val="a5"/>
        <w:numPr>
          <w:ilvl w:val="0"/>
          <w:numId w:val="8"/>
        </w:numPr>
        <w:ind w:left="0" w:firstLine="709"/>
        <w:jc w:val="both"/>
      </w:pPr>
      <w:r w:rsidRPr="00F05DDC">
        <w:t>Оперативно-производственное управление и планирование в единичном производстве.</w:t>
      </w:r>
    </w:p>
    <w:p w:rsidR="004254AD" w:rsidRPr="00F05DDC" w:rsidRDefault="004254AD" w:rsidP="004254AD">
      <w:pPr>
        <w:pStyle w:val="a5"/>
        <w:numPr>
          <w:ilvl w:val="0"/>
          <w:numId w:val="8"/>
        </w:numPr>
        <w:ind w:left="0" w:firstLine="709"/>
        <w:jc w:val="both"/>
      </w:pPr>
      <w:r w:rsidRPr="00F05DDC">
        <w:t>Оперативно-производственное управление и планирование в массовом производстве.</w:t>
      </w:r>
    </w:p>
    <w:p w:rsidR="004254AD" w:rsidRPr="00F05DDC" w:rsidRDefault="004254AD" w:rsidP="004254AD">
      <w:pPr>
        <w:pStyle w:val="a5"/>
        <w:numPr>
          <w:ilvl w:val="0"/>
          <w:numId w:val="8"/>
        </w:numPr>
        <w:ind w:left="0" w:firstLine="709"/>
        <w:jc w:val="both"/>
      </w:pPr>
      <w:r w:rsidRPr="00F05DDC">
        <w:t>Оперативно-производственное управление и планирование в серийном производстве.</w:t>
      </w:r>
    </w:p>
    <w:p w:rsidR="004254AD" w:rsidRPr="00F05DDC" w:rsidRDefault="004254AD" w:rsidP="004254AD">
      <w:pPr>
        <w:shd w:val="clear" w:color="auto" w:fill="FFFFFF"/>
        <w:tabs>
          <w:tab w:val="left" w:pos="377"/>
          <w:tab w:val="left" w:leader="dot" w:pos="2127"/>
        </w:tabs>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shd w:val="clear" w:color="auto" w:fill="FFFFFF"/>
        <w:tabs>
          <w:tab w:val="left" w:pos="377"/>
          <w:tab w:val="left" w:leader="dot" w:pos="2127"/>
        </w:tabs>
        <w:spacing w:after="0" w:line="240" w:lineRule="auto"/>
        <w:jc w:val="both"/>
        <w:rPr>
          <w:rFonts w:ascii="Times New Roman" w:eastAsia="Times New Roman" w:hAnsi="Times New Roman" w:cs="Times New Roman"/>
          <w:bCs/>
          <w:sz w:val="24"/>
          <w:szCs w:val="24"/>
          <w:lang w:eastAsia="ru-RU"/>
        </w:rPr>
      </w:pPr>
    </w:p>
    <w:p w:rsidR="004254AD" w:rsidRPr="00F05DDC" w:rsidRDefault="004254AD" w:rsidP="004254AD">
      <w:pPr>
        <w:spacing w:after="0" w:line="240" w:lineRule="auto"/>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 xml:space="preserve">Рассмотрены и рекомендованы к утверждению кафедрой </w:t>
      </w:r>
      <w:r w:rsidRPr="00F05DDC">
        <w:rPr>
          <w:rFonts w:ascii="Times New Roman" w:eastAsia="Times New Roman" w:hAnsi="Times New Roman" w:cs="Times New Roman"/>
          <w:sz w:val="24"/>
          <w:szCs w:val="24"/>
          <w:u w:val="single"/>
          <w:lang w:eastAsia="ru-RU"/>
        </w:rPr>
        <w:t>теоретической и прикладной экономики</w:t>
      </w:r>
      <w:r w:rsidRPr="00F05DDC">
        <w:rPr>
          <w:rFonts w:ascii="Times New Roman" w:eastAsia="Times New Roman" w:hAnsi="Times New Roman" w:cs="Times New Roman"/>
          <w:sz w:val="24"/>
          <w:szCs w:val="24"/>
          <w:lang w:eastAsia="ru-RU"/>
        </w:rPr>
        <w:t>;</w:t>
      </w:r>
    </w:p>
    <w:p w:rsidR="004254AD" w:rsidRPr="00F05DDC" w:rsidRDefault="004254AD" w:rsidP="004254AD">
      <w:pPr>
        <w:pStyle w:val="a3"/>
        <w:spacing w:after="0"/>
      </w:pPr>
    </w:p>
    <w:p w:rsidR="004254AD" w:rsidRPr="00F05DDC" w:rsidRDefault="004254AD" w:rsidP="004254AD">
      <w:pPr>
        <w:pStyle w:val="a3"/>
        <w:spacing w:after="0"/>
      </w:pPr>
      <w:r w:rsidRPr="00F05DDC">
        <w:t>Протокол №</w:t>
      </w:r>
      <w:r>
        <w:t xml:space="preserve"> </w:t>
      </w:r>
      <w:r w:rsidRPr="00F05DDC">
        <w:t xml:space="preserve">1 от «06» сентября 2021 г. </w:t>
      </w: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254AD" w:rsidRPr="00F05DDC" w:rsidRDefault="004254AD" w:rsidP="004254AD">
      <w:pPr>
        <w:widowControl w:val="0"/>
        <w:shd w:val="clear" w:color="auto" w:fill="FFFFFF"/>
        <w:tabs>
          <w:tab w:val="left" w:pos="0"/>
          <w:tab w:val="left" w:pos="871"/>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254AD" w:rsidRPr="00F05DDC" w:rsidRDefault="004254AD" w:rsidP="004254AD">
      <w:pPr>
        <w:spacing w:after="0" w:line="240" w:lineRule="auto"/>
      </w:pPr>
      <w:r w:rsidRPr="00F05DDC">
        <w:br w:type="page"/>
      </w:r>
    </w:p>
    <w:tbl>
      <w:tblPr>
        <w:tblW w:w="0" w:type="auto"/>
        <w:tblInd w:w="6062" w:type="dxa"/>
        <w:tblLook w:val="04A0" w:firstRow="1" w:lastRow="0" w:firstColumn="1" w:lastColumn="0" w:noHBand="0" w:noVBand="1"/>
      </w:tblPr>
      <w:tblGrid>
        <w:gridCol w:w="3293"/>
      </w:tblGrid>
      <w:tr w:rsidR="004254AD" w:rsidRPr="00F05DDC" w:rsidTr="005E443A">
        <w:tc>
          <w:tcPr>
            <w:tcW w:w="3508" w:type="dxa"/>
          </w:tcPr>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
                <w:sz w:val="24"/>
                <w:szCs w:val="24"/>
                <w:lang w:eastAsia="ru-RU"/>
              </w:rPr>
              <w:lastRenderedPageBreak/>
              <w:br w:type="page"/>
            </w:r>
            <w:r w:rsidRPr="00F05DDC">
              <w:rPr>
                <w:rFonts w:ascii="Times New Roman" w:eastAsia="Times New Roman" w:hAnsi="Times New Roman" w:cs="Times New Roman"/>
                <w:b/>
                <w:sz w:val="24"/>
                <w:szCs w:val="24"/>
                <w:lang w:eastAsia="ru-RU"/>
              </w:rPr>
              <w:br w:type="page"/>
            </w:r>
            <w:r w:rsidRPr="00F05DDC">
              <w:rPr>
                <w:rFonts w:ascii="Times New Roman" w:eastAsia="Times New Roman" w:hAnsi="Times New Roman" w:cs="Times New Roman"/>
                <w:bCs/>
                <w:sz w:val="24"/>
                <w:szCs w:val="24"/>
                <w:lang w:eastAsia="ru-RU"/>
              </w:rPr>
              <w:t>УТВЕРЖДАЮ</w:t>
            </w:r>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Директор института</w:t>
            </w:r>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повышения квалификации и переподготовки </w:t>
            </w:r>
            <w:proofErr w:type="spellStart"/>
            <w:r w:rsidRPr="00F05DDC">
              <w:rPr>
                <w:rFonts w:ascii="Times New Roman" w:eastAsia="Times New Roman" w:hAnsi="Times New Roman" w:cs="Times New Roman"/>
                <w:bCs/>
                <w:sz w:val="24"/>
                <w:szCs w:val="24"/>
                <w:lang w:eastAsia="ru-RU"/>
              </w:rPr>
              <w:t>БарГУ</w:t>
            </w:r>
            <w:proofErr w:type="spellEnd"/>
          </w:p>
          <w:p w:rsidR="004254AD" w:rsidRPr="00F05DDC" w:rsidRDefault="004254AD" w:rsidP="005E443A">
            <w:pPr>
              <w:spacing w:after="0" w:line="240" w:lineRule="auto"/>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 xml:space="preserve">__________ </w:t>
            </w:r>
            <w:proofErr w:type="spellStart"/>
            <w:r w:rsidRPr="00F05DDC">
              <w:rPr>
                <w:rFonts w:ascii="Times New Roman" w:eastAsia="Times New Roman" w:hAnsi="Times New Roman" w:cs="Times New Roman"/>
                <w:sz w:val="24"/>
                <w:szCs w:val="24"/>
                <w:lang w:eastAsia="ru-RU"/>
              </w:rPr>
              <w:t>Д.С.Лундышев</w:t>
            </w:r>
            <w:proofErr w:type="spellEnd"/>
          </w:p>
          <w:p w:rsidR="004254AD" w:rsidRPr="00F05DDC" w:rsidRDefault="004254AD" w:rsidP="005E443A">
            <w:pPr>
              <w:spacing w:after="0" w:line="240" w:lineRule="auto"/>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sz w:val="24"/>
                <w:szCs w:val="24"/>
                <w:lang w:eastAsia="ru-RU"/>
              </w:rPr>
              <w:t>«___» ____________ 2021 г.</w:t>
            </w:r>
          </w:p>
        </w:tc>
      </w:tr>
    </w:tbl>
    <w:p w:rsidR="004254AD" w:rsidRPr="00F05DDC" w:rsidRDefault="004254AD" w:rsidP="004254AD">
      <w:pPr>
        <w:shd w:val="clear" w:color="auto" w:fill="FFFFFF"/>
        <w:spacing w:after="0" w:line="240" w:lineRule="auto"/>
        <w:jc w:val="center"/>
        <w:rPr>
          <w:rFonts w:ascii="Times New Roman" w:eastAsia="Calibri" w:hAnsi="Times New Roman" w:cs="Times New Roman"/>
          <w:b/>
          <w:bCs/>
          <w:iCs/>
          <w:sz w:val="24"/>
          <w:szCs w:val="24"/>
          <w:lang w:eastAsia="ru-RU"/>
        </w:rPr>
      </w:pPr>
    </w:p>
    <w:p w:rsidR="004254AD" w:rsidRPr="00F05DDC" w:rsidRDefault="004254AD" w:rsidP="004254AD">
      <w:pPr>
        <w:shd w:val="clear" w:color="auto" w:fill="FFFFFF"/>
        <w:spacing w:after="0" w:line="240" w:lineRule="auto"/>
        <w:jc w:val="center"/>
        <w:rPr>
          <w:rFonts w:ascii="Times New Roman" w:eastAsia="Calibri" w:hAnsi="Times New Roman" w:cs="Times New Roman"/>
          <w:b/>
          <w:bCs/>
          <w:iCs/>
          <w:sz w:val="24"/>
          <w:szCs w:val="24"/>
          <w:lang w:eastAsia="ru-RU"/>
        </w:rPr>
      </w:pPr>
      <w:r w:rsidRPr="00F05DDC">
        <w:rPr>
          <w:rFonts w:ascii="Times New Roman" w:eastAsia="Calibri" w:hAnsi="Times New Roman" w:cs="Times New Roman"/>
          <w:b/>
          <w:bCs/>
          <w:iCs/>
          <w:sz w:val="24"/>
          <w:szCs w:val="24"/>
          <w:lang w:eastAsia="ru-RU"/>
        </w:rPr>
        <w:t>МАТЕРИАЛЫ ДЛЯ   ОФЛАЙН   ЗАНЯТИЙ</w:t>
      </w:r>
    </w:p>
    <w:p w:rsidR="004254AD" w:rsidRPr="00F05DDC" w:rsidRDefault="004254AD" w:rsidP="004254AD">
      <w:pPr>
        <w:shd w:val="clear" w:color="auto" w:fill="FFFFFF"/>
        <w:spacing w:after="0" w:line="240" w:lineRule="auto"/>
        <w:jc w:val="center"/>
        <w:rPr>
          <w:rFonts w:ascii="Times New Roman" w:eastAsia="Calibri" w:hAnsi="Times New Roman" w:cs="Times New Roman"/>
          <w:bCs/>
          <w:iCs/>
          <w:sz w:val="24"/>
          <w:szCs w:val="24"/>
          <w:lang w:eastAsia="ru-RU"/>
        </w:rPr>
      </w:pPr>
      <w:r w:rsidRPr="00F05DDC">
        <w:rPr>
          <w:rFonts w:ascii="Times New Roman" w:eastAsia="Calibri" w:hAnsi="Times New Roman" w:cs="Times New Roman"/>
          <w:bCs/>
          <w:iCs/>
          <w:sz w:val="24"/>
          <w:szCs w:val="24"/>
          <w:lang w:eastAsia="ru-RU"/>
        </w:rPr>
        <w:t>слушателей дистанционной формы получения образования</w:t>
      </w:r>
    </w:p>
    <w:p w:rsidR="004254AD" w:rsidRPr="00F05DDC" w:rsidRDefault="004254AD" w:rsidP="004254AD">
      <w:pPr>
        <w:spacing w:after="0" w:line="240" w:lineRule="auto"/>
        <w:jc w:val="center"/>
        <w:rPr>
          <w:rFonts w:ascii="Times New Roman" w:eastAsia="Times New Roman" w:hAnsi="Times New Roman" w:cs="Times New Roman"/>
          <w:sz w:val="24"/>
          <w:szCs w:val="24"/>
          <w:u w:val="single"/>
          <w:lang w:eastAsia="ru-RU"/>
        </w:rPr>
      </w:pPr>
      <w:r w:rsidRPr="00F05DDC">
        <w:rPr>
          <w:rFonts w:ascii="Times New Roman" w:eastAsia="Times New Roman" w:hAnsi="Times New Roman" w:cs="Times New Roman"/>
          <w:b/>
          <w:sz w:val="24"/>
          <w:szCs w:val="24"/>
          <w:lang w:eastAsia="ru-RU"/>
        </w:rPr>
        <w:t xml:space="preserve">по дисциплине </w:t>
      </w:r>
      <w:r w:rsidRPr="00F05DDC">
        <w:rPr>
          <w:rFonts w:ascii="Times New Roman" w:eastAsia="Times New Roman" w:hAnsi="Times New Roman" w:cs="Times New Roman"/>
          <w:sz w:val="24"/>
          <w:szCs w:val="24"/>
          <w:u w:val="single"/>
          <w:lang w:eastAsia="ru-RU"/>
        </w:rPr>
        <w:t>«ПРОИЗВОДСТВЕННЫЙ МЕНЕДЖМЕНТ»</w:t>
      </w:r>
    </w:p>
    <w:p w:rsidR="004254AD" w:rsidRPr="00F05DDC" w:rsidRDefault="004254AD" w:rsidP="004254AD">
      <w:pPr>
        <w:spacing w:after="0" w:line="240" w:lineRule="auto"/>
        <w:jc w:val="center"/>
        <w:rPr>
          <w:rFonts w:ascii="Times New Roman" w:eastAsia="Times New Roman" w:hAnsi="Times New Roman" w:cs="Times New Roman"/>
          <w:sz w:val="24"/>
          <w:szCs w:val="24"/>
          <w:lang w:val="be-BY" w:eastAsia="ru-RU"/>
        </w:rPr>
      </w:pPr>
      <w:r w:rsidRPr="00F05DDC">
        <w:rPr>
          <w:rFonts w:ascii="Times New Roman" w:eastAsia="Times New Roman" w:hAnsi="Times New Roman" w:cs="Times New Roman"/>
          <w:sz w:val="24"/>
          <w:szCs w:val="24"/>
          <w:lang w:eastAsia="ru-RU"/>
        </w:rPr>
        <w:t>специальности переподготовки</w:t>
      </w:r>
      <w:r w:rsidRPr="00F05DDC">
        <w:rPr>
          <w:rFonts w:ascii="Times New Roman" w:eastAsia="Times New Roman" w:hAnsi="Times New Roman" w:cs="Times New Roman"/>
          <w:sz w:val="24"/>
          <w:szCs w:val="24"/>
          <w:lang w:val="be-BY" w:eastAsia="ru-RU"/>
        </w:rPr>
        <w:t xml:space="preserve"> </w:t>
      </w:r>
    </w:p>
    <w:p w:rsidR="004254AD" w:rsidRPr="00F05DDC" w:rsidRDefault="004254AD" w:rsidP="004254AD">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val="be-BY" w:eastAsia="ru-RU"/>
        </w:rPr>
        <w:t xml:space="preserve">1-25  01 75 </w:t>
      </w:r>
      <w:r w:rsidRPr="00F05DDC">
        <w:rPr>
          <w:rFonts w:ascii="Times New Roman" w:eastAsia="Times New Roman" w:hAnsi="Times New Roman" w:cs="Times New Roman"/>
          <w:sz w:val="24"/>
          <w:szCs w:val="24"/>
          <w:lang w:eastAsia="ru-RU"/>
        </w:rPr>
        <w:t>Экономика и управление на предприятии промышленности</w:t>
      </w:r>
    </w:p>
    <w:p w:rsidR="004254AD" w:rsidRPr="00F05DDC" w:rsidRDefault="004254AD" w:rsidP="004254AD">
      <w:pPr>
        <w:shd w:val="clear" w:color="auto" w:fill="FFFFFF"/>
        <w:spacing w:after="0" w:line="240" w:lineRule="auto"/>
        <w:jc w:val="center"/>
        <w:rPr>
          <w:rFonts w:ascii="Times New Roman" w:eastAsia="Times New Roman" w:hAnsi="Times New Roman" w:cs="Times New Roman"/>
          <w:b/>
          <w:sz w:val="24"/>
          <w:szCs w:val="24"/>
          <w:lang w:eastAsia="ru-RU"/>
        </w:rPr>
      </w:pPr>
    </w:p>
    <w:p w:rsidR="004254AD" w:rsidRPr="00F05DDC" w:rsidRDefault="004254AD" w:rsidP="004254AD">
      <w:pPr>
        <w:shd w:val="clear" w:color="auto" w:fill="FFFFFF"/>
        <w:spacing w:after="0" w:line="240" w:lineRule="auto"/>
        <w:jc w:val="center"/>
        <w:rPr>
          <w:sz w:val="26"/>
          <w:szCs w:val="26"/>
          <w:lang w:val="be-BY"/>
        </w:rPr>
      </w:pPr>
      <w:r w:rsidRPr="00F05DDC">
        <w:rPr>
          <w:rFonts w:ascii="Times New Roman" w:eastAsia="Times New Roman" w:hAnsi="Times New Roman" w:cs="Times New Roman"/>
          <w:b/>
          <w:sz w:val="24"/>
          <w:szCs w:val="24"/>
          <w:lang w:eastAsia="ru-RU"/>
        </w:rPr>
        <w:t xml:space="preserve">Темы эссе </w:t>
      </w:r>
    </w:p>
    <w:p w:rsidR="004254AD" w:rsidRPr="00F05DDC" w:rsidRDefault="004254AD" w:rsidP="004254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 xml:space="preserve">В соответствии с номером слушателя в списке журнала группы презентовать ключевые прорывные технологии, которые принято считать базой цифровой трансформации: </w:t>
      </w:r>
    </w:p>
    <w:p w:rsidR="004254AD" w:rsidRPr="00F05DDC" w:rsidRDefault="004254AD" w:rsidP="004254AD">
      <w:pPr>
        <w:pStyle w:val="a5"/>
        <w:numPr>
          <w:ilvl w:val="0"/>
          <w:numId w:val="7"/>
        </w:numPr>
        <w:shd w:val="clear" w:color="auto" w:fill="FFFFFF"/>
        <w:ind w:left="0" w:firstLine="709"/>
      </w:pPr>
      <w:r w:rsidRPr="00F05DDC">
        <w:t>интернет вещей (</w:t>
      </w:r>
      <w:proofErr w:type="spellStart"/>
      <w:r w:rsidRPr="00F05DDC">
        <w:t>IoT</w:t>
      </w:r>
      <w:proofErr w:type="spellEnd"/>
      <w:r w:rsidRPr="00F05DDC">
        <w:t xml:space="preserve"> и </w:t>
      </w:r>
      <w:proofErr w:type="spellStart"/>
      <w:r w:rsidRPr="00F05DDC">
        <w:t>IIoT</w:t>
      </w:r>
      <w:proofErr w:type="spellEnd"/>
      <w:r w:rsidRPr="00F05DDC">
        <w:t xml:space="preserve">), </w:t>
      </w:r>
    </w:p>
    <w:p w:rsidR="004254AD" w:rsidRPr="00F05DDC" w:rsidRDefault="004254AD" w:rsidP="004254AD">
      <w:pPr>
        <w:pStyle w:val="a5"/>
        <w:numPr>
          <w:ilvl w:val="0"/>
          <w:numId w:val="7"/>
        </w:numPr>
        <w:shd w:val="clear" w:color="auto" w:fill="FFFFFF"/>
        <w:ind w:left="0" w:firstLine="709"/>
      </w:pPr>
      <w:r w:rsidRPr="00F05DDC">
        <w:t>облачные технологии и большие данные (</w:t>
      </w:r>
      <w:proofErr w:type="spellStart"/>
      <w:r w:rsidRPr="00F05DDC">
        <w:t>Big</w:t>
      </w:r>
      <w:proofErr w:type="spellEnd"/>
      <w:r w:rsidRPr="00F05DDC">
        <w:t xml:space="preserve"> </w:t>
      </w:r>
      <w:proofErr w:type="spellStart"/>
      <w:r w:rsidRPr="00F05DDC">
        <w:t>Data</w:t>
      </w:r>
      <w:proofErr w:type="spellEnd"/>
      <w:r w:rsidRPr="00F05DDC">
        <w:t xml:space="preserve">), </w:t>
      </w:r>
    </w:p>
    <w:p w:rsidR="004254AD" w:rsidRPr="00F05DDC" w:rsidRDefault="004254AD" w:rsidP="004254AD">
      <w:pPr>
        <w:pStyle w:val="a5"/>
        <w:numPr>
          <w:ilvl w:val="0"/>
          <w:numId w:val="7"/>
        </w:numPr>
        <w:shd w:val="clear" w:color="auto" w:fill="FFFFFF"/>
        <w:ind w:left="0" w:firstLine="709"/>
      </w:pPr>
      <w:r w:rsidRPr="00F05DDC">
        <w:t xml:space="preserve">роботы и беспилотные устройства, </w:t>
      </w:r>
    </w:p>
    <w:p w:rsidR="004254AD" w:rsidRPr="00F05DDC" w:rsidRDefault="004254AD" w:rsidP="004254AD">
      <w:pPr>
        <w:pStyle w:val="a5"/>
        <w:numPr>
          <w:ilvl w:val="0"/>
          <w:numId w:val="7"/>
        </w:numPr>
        <w:shd w:val="clear" w:color="auto" w:fill="FFFFFF"/>
        <w:ind w:left="0" w:firstLine="709"/>
      </w:pPr>
      <w:r w:rsidRPr="00F05DDC">
        <w:t xml:space="preserve">искусственный интеллект и машинное обучение, </w:t>
      </w:r>
    </w:p>
    <w:p w:rsidR="004254AD" w:rsidRPr="00F05DDC" w:rsidRDefault="004254AD" w:rsidP="004254AD">
      <w:pPr>
        <w:pStyle w:val="a5"/>
        <w:numPr>
          <w:ilvl w:val="0"/>
          <w:numId w:val="7"/>
        </w:numPr>
        <w:shd w:val="clear" w:color="auto" w:fill="FFFFFF"/>
        <w:ind w:left="0" w:firstLine="709"/>
      </w:pPr>
      <w:r w:rsidRPr="00F05DDC">
        <w:t xml:space="preserve">цифровое проектирование и моделирование, </w:t>
      </w:r>
    </w:p>
    <w:p w:rsidR="004254AD" w:rsidRPr="00F05DDC" w:rsidRDefault="004254AD" w:rsidP="004254AD">
      <w:pPr>
        <w:pStyle w:val="a5"/>
        <w:numPr>
          <w:ilvl w:val="0"/>
          <w:numId w:val="7"/>
        </w:numPr>
        <w:shd w:val="clear" w:color="auto" w:fill="FFFFFF"/>
        <w:ind w:left="0" w:firstLine="709"/>
      </w:pPr>
      <w:r w:rsidRPr="00F05DDC">
        <w:t>3D печать и аддитивное производство,</w:t>
      </w:r>
    </w:p>
    <w:p w:rsidR="004254AD" w:rsidRPr="00F05DDC" w:rsidRDefault="004254AD" w:rsidP="004254AD">
      <w:pPr>
        <w:pStyle w:val="a5"/>
        <w:numPr>
          <w:ilvl w:val="0"/>
          <w:numId w:val="7"/>
        </w:numPr>
        <w:shd w:val="clear" w:color="auto" w:fill="FFFFFF"/>
        <w:ind w:left="0" w:firstLine="709"/>
      </w:pPr>
      <w:r w:rsidRPr="00F05DDC">
        <w:t>виртуальная и дополненная реальность,</w:t>
      </w:r>
    </w:p>
    <w:p w:rsidR="004254AD" w:rsidRPr="00F05DDC" w:rsidRDefault="004254AD" w:rsidP="004254AD">
      <w:pPr>
        <w:pStyle w:val="a5"/>
        <w:numPr>
          <w:ilvl w:val="0"/>
          <w:numId w:val="7"/>
        </w:numPr>
        <w:shd w:val="clear" w:color="auto" w:fill="FFFFFF"/>
        <w:ind w:left="0" w:firstLine="709"/>
      </w:pPr>
      <w:proofErr w:type="spellStart"/>
      <w:r w:rsidRPr="00F05DDC">
        <w:rPr>
          <w:rFonts w:ascii="YS Text" w:hAnsi="YS Text"/>
          <w:sz w:val="23"/>
          <w:szCs w:val="23"/>
        </w:rPr>
        <w:t>нейроинтерфейсы</w:t>
      </w:r>
      <w:proofErr w:type="spellEnd"/>
      <w:r w:rsidRPr="00F05DDC">
        <w:rPr>
          <w:rFonts w:ascii="YS Text" w:hAnsi="YS Text"/>
          <w:sz w:val="23"/>
          <w:szCs w:val="23"/>
        </w:rPr>
        <w:t xml:space="preserve">, </w:t>
      </w:r>
      <w:proofErr w:type="spellStart"/>
      <w:r w:rsidRPr="00F05DDC">
        <w:rPr>
          <w:rFonts w:ascii="YS Text" w:hAnsi="YS Text"/>
          <w:sz w:val="23"/>
          <w:szCs w:val="23"/>
        </w:rPr>
        <w:t>нейростимуляция</w:t>
      </w:r>
      <w:proofErr w:type="spellEnd"/>
      <w:r w:rsidRPr="00F05DDC">
        <w:rPr>
          <w:rFonts w:ascii="YS Text" w:hAnsi="YS Text"/>
          <w:sz w:val="23"/>
          <w:szCs w:val="23"/>
        </w:rPr>
        <w:t xml:space="preserve"> и </w:t>
      </w:r>
      <w:proofErr w:type="spellStart"/>
      <w:r w:rsidRPr="00F05DDC">
        <w:rPr>
          <w:rFonts w:ascii="YS Text" w:hAnsi="YS Text"/>
          <w:sz w:val="23"/>
          <w:szCs w:val="23"/>
        </w:rPr>
        <w:t>нейросенсинг</w:t>
      </w:r>
      <w:proofErr w:type="spellEnd"/>
      <w:r w:rsidRPr="00F05DDC">
        <w:rPr>
          <w:rFonts w:ascii="YS Text" w:hAnsi="YS Text"/>
          <w:sz w:val="23"/>
          <w:szCs w:val="23"/>
        </w:rPr>
        <w:t>,</w:t>
      </w:r>
    </w:p>
    <w:p w:rsidR="004254AD" w:rsidRPr="00F05DDC" w:rsidRDefault="004254AD" w:rsidP="004254AD">
      <w:pPr>
        <w:pStyle w:val="a5"/>
        <w:numPr>
          <w:ilvl w:val="0"/>
          <w:numId w:val="7"/>
        </w:numPr>
        <w:shd w:val="clear" w:color="auto" w:fill="FFFFFF"/>
        <w:ind w:left="0" w:firstLine="709"/>
      </w:pPr>
      <w:r w:rsidRPr="00F05DDC">
        <w:t>«умное» производство (</w:t>
      </w:r>
      <w:proofErr w:type="spellStart"/>
      <w:r w:rsidRPr="00F05DDC">
        <w:t>Smart</w:t>
      </w:r>
      <w:proofErr w:type="spellEnd"/>
      <w:r w:rsidRPr="00F05DDC">
        <w:t xml:space="preserve"> </w:t>
      </w:r>
      <w:proofErr w:type="spellStart"/>
      <w:r w:rsidRPr="00F05DDC">
        <w:t>Manufacturing</w:t>
      </w:r>
      <w:proofErr w:type="spellEnd"/>
      <w:r w:rsidRPr="00F05DDC">
        <w:t>),</w:t>
      </w:r>
    </w:p>
    <w:p w:rsidR="004254AD" w:rsidRPr="00F05DDC" w:rsidRDefault="004254AD" w:rsidP="004254AD">
      <w:pPr>
        <w:pStyle w:val="a5"/>
        <w:numPr>
          <w:ilvl w:val="0"/>
          <w:numId w:val="7"/>
        </w:numPr>
        <w:shd w:val="clear" w:color="auto" w:fill="FFFFFF"/>
        <w:ind w:left="0" w:firstLine="709"/>
      </w:pPr>
      <w:r w:rsidRPr="00F05DDC">
        <w:t xml:space="preserve">технологии графического вывода виртуальной реальности. </w:t>
      </w:r>
    </w:p>
    <w:p w:rsidR="004254AD" w:rsidRPr="00F05DDC" w:rsidRDefault="004254AD" w:rsidP="004254AD">
      <w:pPr>
        <w:shd w:val="clear" w:color="auto" w:fill="FFFFFF"/>
        <w:spacing w:after="0" w:line="240" w:lineRule="auto"/>
        <w:ind w:firstLine="709"/>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Охарактеризовать основные области их применения в производстве, привести по 1-2 примера использования данных технологий в реальной производственной практике.</w:t>
      </w:r>
    </w:p>
    <w:p w:rsidR="004254AD" w:rsidRPr="00F05DDC" w:rsidRDefault="004254AD" w:rsidP="004254AD">
      <w:pPr>
        <w:spacing w:after="0" w:line="240" w:lineRule="auto"/>
        <w:jc w:val="center"/>
        <w:rPr>
          <w:rFonts w:ascii="Times New Roman" w:hAnsi="Times New Roman" w:cs="Times New Roman"/>
          <w:b/>
          <w:sz w:val="24"/>
          <w:szCs w:val="24"/>
        </w:rPr>
      </w:pPr>
    </w:p>
    <w:p w:rsidR="004254AD" w:rsidRDefault="004254AD" w:rsidP="004254AD">
      <w:pPr>
        <w:spacing w:after="0" w:line="240" w:lineRule="auto"/>
        <w:jc w:val="center"/>
        <w:rPr>
          <w:rFonts w:ascii="Times New Roman" w:hAnsi="Times New Roman" w:cs="Times New Roman"/>
          <w:b/>
          <w:sz w:val="24"/>
          <w:szCs w:val="24"/>
        </w:rPr>
      </w:pPr>
      <w:r w:rsidRPr="00F05DDC">
        <w:rPr>
          <w:rFonts w:ascii="Times New Roman" w:hAnsi="Times New Roman" w:cs="Times New Roman"/>
          <w:b/>
          <w:sz w:val="24"/>
          <w:szCs w:val="24"/>
        </w:rPr>
        <w:t>Практические задания</w:t>
      </w:r>
    </w:p>
    <w:p w:rsidR="004254AD" w:rsidRPr="00F05DDC" w:rsidRDefault="004254AD" w:rsidP="004254AD">
      <w:pPr>
        <w:spacing w:after="0" w:line="240" w:lineRule="auto"/>
        <w:ind w:firstLine="709"/>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i/>
          <w:sz w:val="24"/>
          <w:szCs w:val="24"/>
          <w:lang w:eastAsia="ru-RU"/>
        </w:rPr>
        <w:t>Задача 1</w:t>
      </w:r>
      <w:r w:rsidRPr="00F05DDC">
        <w:rPr>
          <w:rFonts w:ascii="Times New Roman" w:eastAsia="Times New Roman" w:hAnsi="Times New Roman" w:cs="Times New Roman"/>
          <w:sz w:val="24"/>
          <w:szCs w:val="24"/>
          <w:lang w:eastAsia="ru-RU"/>
        </w:rPr>
        <w:t xml:space="preserve"> Квартальный выпуск электроприборов запланирован в количестве 6000 штук. На изготовление одного прибора требуется 6,25 кг меди, которая поступает на завод партиями по 22,5 т. Страховой запас меди принят 15 дней. Коэффициент использования общей площади склада при хранении в штабелях 0,6. Допустимая нагрузка на 1 м</w:t>
      </w:r>
      <w:r w:rsidRPr="00F05DDC">
        <w:rPr>
          <w:rFonts w:ascii="Times New Roman" w:eastAsia="Times New Roman" w:hAnsi="Times New Roman" w:cs="Times New Roman"/>
          <w:sz w:val="24"/>
          <w:szCs w:val="24"/>
          <w:vertAlign w:val="superscript"/>
          <w:lang w:eastAsia="ru-RU"/>
        </w:rPr>
        <w:t>2</w:t>
      </w:r>
      <w:r w:rsidRPr="00F05DDC">
        <w:rPr>
          <w:rFonts w:ascii="Times New Roman" w:eastAsia="Times New Roman" w:hAnsi="Times New Roman" w:cs="Times New Roman"/>
          <w:sz w:val="24"/>
          <w:szCs w:val="24"/>
          <w:lang w:eastAsia="ru-RU"/>
        </w:rPr>
        <w:t xml:space="preserve"> пола 1,2 т. Склад работает в течение квартала 75 дней. Определить общую площадь склада.</w:t>
      </w:r>
    </w:p>
    <w:p w:rsidR="004254AD" w:rsidRPr="00F05DDC" w:rsidRDefault="004254AD" w:rsidP="004254AD">
      <w:pPr>
        <w:spacing w:after="0" w:line="240" w:lineRule="auto"/>
        <w:ind w:firstLine="709"/>
        <w:jc w:val="both"/>
        <w:rPr>
          <w:rFonts w:ascii="Times New Roman" w:eastAsia="Times New Roman" w:hAnsi="Times New Roman" w:cs="Times New Roman"/>
          <w:sz w:val="24"/>
          <w:szCs w:val="24"/>
          <w:lang w:eastAsia="ru-RU"/>
        </w:rPr>
      </w:pPr>
    </w:p>
    <w:p w:rsidR="004254AD" w:rsidRPr="00F05DDC" w:rsidRDefault="004254AD" w:rsidP="004254AD">
      <w:pPr>
        <w:spacing w:after="0" w:line="240" w:lineRule="auto"/>
        <w:ind w:firstLine="709"/>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i/>
          <w:sz w:val="24"/>
          <w:szCs w:val="24"/>
          <w:lang w:eastAsia="ru-RU"/>
        </w:rPr>
        <w:t>Задача 2</w:t>
      </w:r>
      <w:r w:rsidRPr="00F05DDC">
        <w:rPr>
          <w:rFonts w:ascii="Times New Roman" w:eastAsia="Times New Roman" w:hAnsi="Times New Roman" w:cs="Times New Roman"/>
          <w:sz w:val="24"/>
          <w:szCs w:val="24"/>
          <w:lang w:eastAsia="ru-RU"/>
        </w:rPr>
        <w:t xml:space="preserve"> Суточный грузооборот двух цехов составляет 34 т. Маршрут пробега автомобиля двусторонний. Средняя скорость движения по маршруту 200 м/мин. Расстояние между цехами 300 м. Время погрузки и разгрузки в первом цехе 16 мин, во втором 18 мин. Грузоподъемность автомобиля 3,0 т. Коэффициент использования грузоподъемности 0,8. Коэффициент загрузки автомобиля по времени 0,85. Режим работы двухсменный. Определить количество транспортных средств и их производительность за один рейс.</w:t>
      </w:r>
    </w:p>
    <w:p w:rsidR="004254AD" w:rsidRPr="00F05DDC" w:rsidRDefault="004254AD" w:rsidP="004254AD">
      <w:pPr>
        <w:spacing w:after="0" w:line="240" w:lineRule="auto"/>
        <w:jc w:val="both"/>
        <w:rPr>
          <w:rFonts w:ascii="Times New Roman" w:eastAsia="Times New Roman" w:hAnsi="Times New Roman" w:cs="Times New Roman"/>
          <w:sz w:val="24"/>
          <w:szCs w:val="24"/>
          <w:lang w:eastAsia="ru-RU"/>
        </w:rPr>
      </w:pPr>
    </w:p>
    <w:p w:rsidR="004254AD" w:rsidRPr="00F05DDC" w:rsidRDefault="004254AD" w:rsidP="004254AD">
      <w:pPr>
        <w:spacing w:after="0" w:line="240" w:lineRule="auto"/>
        <w:jc w:val="both"/>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eastAsia="ru-RU"/>
        </w:rPr>
        <w:t xml:space="preserve">Рассмотрены и рекомендованы к утверждению кафедрой </w:t>
      </w:r>
      <w:r w:rsidRPr="00F05DDC">
        <w:rPr>
          <w:rFonts w:ascii="Times New Roman" w:eastAsia="Times New Roman" w:hAnsi="Times New Roman" w:cs="Times New Roman"/>
          <w:sz w:val="24"/>
          <w:szCs w:val="24"/>
          <w:u w:val="single"/>
          <w:lang w:eastAsia="ru-RU"/>
        </w:rPr>
        <w:t>теоретической и прикладной экономики</w:t>
      </w:r>
      <w:r w:rsidRPr="00F05DDC">
        <w:rPr>
          <w:rFonts w:ascii="Times New Roman" w:eastAsia="Times New Roman" w:hAnsi="Times New Roman" w:cs="Times New Roman"/>
          <w:sz w:val="24"/>
          <w:szCs w:val="24"/>
          <w:lang w:eastAsia="ru-RU"/>
        </w:rPr>
        <w:t>;</w:t>
      </w:r>
    </w:p>
    <w:p w:rsidR="004254AD" w:rsidRPr="00F05DDC" w:rsidRDefault="004254AD" w:rsidP="004254AD">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0"/>
          <w:szCs w:val="20"/>
          <w:lang w:eastAsia="ru-RU"/>
        </w:rPr>
        <w:t xml:space="preserve">                                                                                                                 </w:t>
      </w:r>
    </w:p>
    <w:p w:rsidR="004254AD" w:rsidRDefault="004254AD" w:rsidP="004254AD">
      <w:pPr>
        <w:pStyle w:val="a3"/>
        <w:spacing w:after="0"/>
      </w:pPr>
      <w:r w:rsidRPr="00F05DDC">
        <w:t>Протокол №</w:t>
      </w:r>
      <w:r>
        <w:t xml:space="preserve"> </w:t>
      </w:r>
      <w:r w:rsidRPr="00F05DDC">
        <w:t xml:space="preserve">1 от «06» сентября 2021 г. </w:t>
      </w:r>
    </w:p>
    <w:p w:rsidR="004254AD" w:rsidRDefault="004254AD" w:rsidP="004254AD">
      <w:pPr>
        <w:pStyle w:val="a3"/>
        <w:spacing w:after="0"/>
      </w:pPr>
    </w:p>
    <w:p w:rsidR="004254AD" w:rsidRDefault="004254AD" w:rsidP="004254AD">
      <w:pPr>
        <w:pStyle w:val="a3"/>
        <w:spacing w:after="0"/>
      </w:pPr>
    </w:p>
    <w:p w:rsidR="004254AD" w:rsidRDefault="004254AD" w:rsidP="004254AD">
      <w:pPr>
        <w:pStyle w:val="a3"/>
        <w:spacing w:after="0"/>
      </w:pPr>
    </w:p>
    <w:p w:rsidR="004254AD" w:rsidRPr="00F05DDC" w:rsidRDefault="004254AD" w:rsidP="004254AD">
      <w:pPr>
        <w:pStyle w:val="a3"/>
        <w:spacing w:after="0"/>
      </w:pPr>
    </w:p>
    <w:tbl>
      <w:tblPr>
        <w:tblW w:w="0" w:type="auto"/>
        <w:tblInd w:w="6062" w:type="dxa"/>
        <w:tblLook w:val="04A0" w:firstRow="1" w:lastRow="0" w:firstColumn="1" w:lastColumn="0" w:noHBand="0" w:noVBand="1"/>
      </w:tblPr>
      <w:tblGrid>
        <w:gridCol w:w="3293"/>
      </w:tblGrid>
      <w:tr w:rsidR="004254AD" w:rsidRPr="00F05DDC" w:rsidTr="005E443A">
        <w:tc>
          <w:tcPr>
            <w:tcW w:w="3508" w:type="dxa"/>
          </w:tcPr>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lastRenderedPageBreak/>
              <w:t>УТВЕРЖДАЮ</w:t>
            </w:r>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Директор института</w:t>
            </w:r>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повышения квалификации и переподготовки </w:t>
            </w:r>
            <w:proofErr w:type="spellStart"/>
            <w:r w:rsidRPr="00F05DDC">
              <w:rPr>
                <w:rFonts w:ascii="Times New Roman" w:eastAsia="Times New Roman" w:hAnsi="Times New Roman" w:cs="Times New Roman"/>
                <w:bCs/>
                <w:sz w:val="24"/>
                <w:szCs w:val="24"/>
                <w:lang w:eastAsia="ru-RU"/>
              </w:rPr>
              <w:t>БарГУ</w:t>
            </w:r>
            <w:proofErr w:type="spellEnd"/>
          </w:p>
          <w:p w:rsidR="004254AD" w:rsidRPr="00F05DDC" w:rsidRDefault="004254AD" w:rsidP="005E443A">
            <w:pPr>
              <w:spacing w:after="0" w:line="240" w:lineRule="auto"/>
              <w:rPr>
                <w:rFonts w:ascii="Times New Roman" w:eastAsia="Times New Roman" w:hAnsi="Times New Roman" w:cs="Times New Roman"/>
                <w:bCs/>
                <w:sz w:val="24"/>
                <w:szCs w:val="24"/>
                <w:lang w:eastAsia="ru-RU"/>
              </w:rPr>
            </w:pPr>
            <w:r w:rsidRPr="00F05DDC">
              <w:rPr>
                <w:rFonts w:ascii="Times New Roman" w:eastAsia="Times New Roman" w:hAnsi="Times New Roman" w:cs="Times New Roman"/>
                <w:bCs/>
                <w:sz w:val="24"/>
                <w:szCs w:val="24"/>
                <w:lang w:eastAsia="ru-RU"/>
              </w:rPr>
              <w:t xml:space="preserve">__________ </w:t>
            </w:r>
            <w:proofErr w:type="spellStart"/>
            <w:r w:rsidRPr="00F05DDC">
              <w:rPr>
                <w:rFonts w:ascii="Times New Roman" w:eastAsia="Times New Roman" w:hAnsi="Times New Roman" w:cs="Times New Roman"/>
                <w:bCs/>
                <w:sz w:val="24"/>
                <w:szCs w:val="24"/>
                <w:lang w:eastAsia="ru-RU"/>
              </w:rPr>
              <w:t>Д.С.Лундышев</w:t>
            </w:r>
            <w:proofErr w:type="spellEnd"/>
          </w:p>
          <w:p w:rsidR="004254AD" w:rsidRPr="00F05DDC" w:rsidRDefault="004254AD" w:rsidP="005E443A">
            <w:pPr>
              <w:spacing w:after="0" w:line="240" w:lineRule="auto"/>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Cs/>
                <w:sz w:val="24"/>
                <w:szCs w:val="24"/>
                <w:lang w:eastAsia="ru-RU"/>
              </w:rPr>
              <w:t>«___» ____________ 2021 г.</w:t>
            </w:r>
          </w:p>
        </w:tc>
      </w:tr>
    </w:tbl>
    <w:p w:rsidR="004254AD" w:rsidRPr="00F05DDC" w:rsidRDefault="004254AD" w:rsidP="004254AD">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F05DDC">
        <w:rPr>
          <w:rFonts w:ascii="Times New Roman" w:eastAsia="Times New Roman" w:hAnsi="Times New Roman" w:cs="Times New Roman"/>
          <w:b/>
          <w:bCs/>
          <w:iCs/>
          <w:sz w:val="24"/>
          <w:szCs w:val="24"/>
          <w:lang w:eastAsia="ru-RU"/>
        </w:rPr>
        <w:t>МАТЕРИАЛЫ К ИТОГОВОЙ АТТЕСТАЦИИ СЛУШАТЕЛЕЙ</w:t>
      </w:r>
    </w:p>
    <w:p w:rsidR="004254AD" w:rsidRPr="00F05DDC" w:rsidRDefault="004254AD" w:rsidP="004254AD">
      <w:pPr>
        <w:spacing w:after="0" w:line="240" w:lineRule="auto"/>
        <w:jc w:val="center"/>
        <w:rPr>
          <w:rFonts w:ascii="Times New Roman" w:eastAsia="Times New Roman" w:hAnsi="Times New Roman" w:cs="Times New Roman"/>
          <w:sz w:val="24"/>
          <w:szCs w:val="24"/>
          <w:u w:val="single"/>
          <w:lang w:eastAsia="ru-RU"/>
        </w:rPr>
      </w:pPr>
      <w:r w:rsidRPr="00F05DDC">
        <w:rPr>
          <w:rFonts w:ascii="Times New Roman" w:eastAsia="Times New Roman" w:hAnsi="Times New Roman" w:cs="Times New Roman"/>
          <w:b/>
          <w:sz w:val="24"/>
          <w:szCs w:val="24"/>
          <w:lang w:eastAsia="ru-RU"/>
        </w:rPr>
        <w:t xml:space="preserve">по дисциплине </w:t>
      </w:r>
      <w:r w:rsidRPr="00F05DDC">
        <w:rPr>
          <w:rFonts w:ascii="Times New Roman" w:eastAsia="Times New Roman" w:hAnsi="Times New Roman" w:cs="Times New Roman"/>
          <w:sz w:val="24"/>
          <w:szCs w:val="24"/>
          <w:u w:val="single"/>
          <w:lang w:eastAsia="ru-RU"/>
        </w:rPr>
        <w:t>«ПРОИЗВОДСТВЕННЫЙ МЕНЕДЖМЕНТ»</w:t>
      </w:r>
    </w:p>
    <w:p w:rsidR="004254AD" w:rsidRPr="00F05DDC" w:rsidRDefault="004254AD" w:rsidP="004254AD">
      <w:pPr>
        <w:spacing w:after="0" w:line="240" w:lineRule="auto"/>
        <w:jc w:val="center"/>
        <w:rPr>
          <w:rFonts w:ascii="Times New Roman" w:eastAsia="Times New Roman" w:hAnsi="Times New Roman" w:cs="Times New Roman"/>
          <w:sz w:val="24"/>
          <w:szCs w:val="24"/>
          <w:lang w:val="be-BY" w:eastAsia="ru-RU"/>
        </w:rPr>
      </w:pPr>
      <w:r w:rsidRPr="00F05DDC">
        <w:rPr>
          <w:rFonts w:ascii="Times New Roman" w:eastAsia="Times New Roman" w:hAnsi="Times New Roman" w:cs="Times New Roman"/>
          <w:sz w:val="24"/>
          <w:szCs w:val="24"/>
          <w:lang w:eastAsia="ru-RU"/>
        </w:rPr>
        <w:t>специальности переподготовки</w:t>
      </w:r>
      <w:r w:rsidRPr="00F05DDC">
        <w:rPr>
          <w:rFonts w:ascii="Times New Roman" w:eastAsia="Times New Roman" w:hAnsi="Times New Roman" w:cs="Times New Roman"/>
          <w:sz w:val="24"/>
          <w:szCs w:val="24"/>
          <w:lang w:val="be-BY" w:eastAsia="ru-RU"/>
        </w:rPr>
        <w:t xml:space="preserve"> </w:t>
      </w:r>
    </w:p>
    <w:p w:rsidR="004254AD" w:rsidRPr="00F05DDC" w:rsidRDefault="004254AD" w:rsidP="004254AD">
      <w:pPr>
        <w:spacing w:after="0" w:line="240" w:lineRule="auto"/>
        <w:jc w:val="center"/>
        <w:rPr>
          <w:rFonts w:ascii="Times New Roman" w:eastAsia="Times New Roman" w:hAnsi="Times New Roman" w:cs="Times New Roman"/>
          <w:sz w:val="24"/>
          <w:szCs w:val="24"/>
          <w:lang w:eastAsia="ru-RU"/>
        </w:rPr>
      </w:pPr>
      <w:r w:rsidRPr="00F05DDC">
        <w:rPr>
          <w:rFonts w:ascii="Times New Roman" w:eastAsia="Times New Roman" w:hAnsi="Times New Roman" w:cs="Times New Roman"/>
          <w:sz w:val="24"/>
          <w:szCs w:val="24"/>
          <w:lang w:val="be-BY" w:eastAsia="ru-RU"/>
        </w:rPr>
        <w:t xml:space="preserve">1-25  01 75 </w:t>
      </w:r>
      <w:r w:rsidRPr="00F05DDC">
        <w:rPr>
          <w:rFonts w:ascii="Times New Roman" w:eastAsia="Times New Roman" w:hAnsi="Times New Roman" w:cs="Times New Roman"/>
          <w:sz w:val="24"/>
          <w:szCs w:val="24"/>
          <w:lang w:eastAsia="ru-RU"/>
        </w:rPr>
        <w:t>Экономика и управление на предприятии промышленности</w:t>
      </w:r>
    </w:p>
    <w:p w:rsidR="004254AD" w:rsidRPr="00F05DDC" w:rsidRDefault="004254AD" w:rsidP="004254AD">
      <w:pPr>
        <w:spacing w:after="0" w:line="240" w:lineRule="auto"/>
        <w:jc w:val="center"/>
        <w:rPr>
          <w:rFonts w:ascii="Times New Roman" w:eastAsia="Times New Roman" w:hAnsi="Times New Roman" w:cs="Times New Roman"/>
          <w:b/>
          <w:sz w:val="24"/>
          <w:szCs w:val="24"/>
          <w:lang w:eastAsia="ru-RU"/>
        </w:rPr>
      </w:pPr>
    </w:p>
    <w:p w:rsidR="004254AD" w:rsidRPr="00F05DDC" w:rsidRDefault="004254AD" w:rsidP="004254AD">
      <w:pPr>
        <w:spacing w:after="0" w:line="240" w:lineRule="auto"/>
        <w:jc w:val="center"/>
        <w:rPr>
          <w:rFonts w:ascii="Times New Roman" w:eastAsia="Times New Roman" w:hAnsi="Times New Roman" w:cs="Times New Roman"/>
          <w:b/>
          <w:sz w:val="24"/>
          <w:szCs w:val="24"/>
          <w:lang w:eastAsia="ru-RU"/>
        </w:rPr>
      </w:pPr>
      <w:r w:rsidRPr="00F05DDC">
        <w:rPr>
          <w:rFonts w:ascii="Times New Roman" w:eastAsia="Times New Roman" w:hAnsi="Times New Roman" w:cs="Times New Roman"/>
          <w:b/>
          <w:sz w:val="24"/>
          <w:szCs w:val="24"/>
          <w:lang w:eastAsia="ru-RU"/>
        </w:rPr>
        <w:t xml:space="preserve">Вопросы к Государственному экзамену  </w:t>
      </w:r>
    </w:p>
    <w:p w:rsidR="004254AD" w:rsidRPr="00F05DDC" w:rsidRDefault="004254AD" w:rsidP="004254AD">
      <w:pPr>
        <w:pStyle w:val="a5"/>
        <w:numPr>
          <w:ilvl w:val="0"/>
          <w:numId w:val="9"/>
        </w:numPr>
        <w:ind w:left="0" w:firstLine="709"/>
        <w:jc w:val="both"/>
      </w:pPr>
      <w:r w:rsidRPr="00F05DDC">
        <w:t>Сущность и функции производственного менеджмента.</w:t>
      </w:r>
    </w:p>
    <w:p w:rsidR="004254AD" w:rsidRPr="00F05DDC" w:rsidRDefault="004254AD" w:rsidP="004254AD">
      <w:pPr>
        <w:pStyle w:val="a5"/>
        <w:numPr>
          <w:ilvl w:val="0"/>
          <w:numId w:val="9"/>
        </w:numPr>
        <w:ind w:left="0" w:firstLine="709"/>
        <w:jc w:val="both"/>
      </w:pPr>
      <w:r w:rsidRPr="00F05DDC">
        <w:t>Предприятие как производственная система.</w:t>
      </w:r>
    </w:p>
    <w:p w:rsidR="004254AD" w:rsidRPr="00F05DDC" w:rsidRDefault="004254AD" w:rsidP="004254AD">
      <w:pPr>
        <w:pStyle w:val="a5"/>
        <w:numPr>
          <w:ilvl w:val="0"/>
          <w:numId w:val="9"/>
        </w:numPr>
        <w:ind w:left="0" w:firstLine="709"/>
        <w:jc w:val="both"/>
      </w:pPr>
      <w:r w:rsidRPr="00F05DDC">
        <w:t>Производственный процесс, типы производства.</w:t>
      </w:r>
    </w:p>
    <w:p w:rsidR="004254AD" w:rsidRPr="00F05DDC" w:rsidRDefault="004254AD" w:rsidP="004254AD">
      <w:pPr>
        <w:pStyle w:val="a5"/>
        <w:numPr>
          <w:ilvl w:val="0"/>
          <w:numId w:val="9"/>
        </w:numPr>
        <w:ind w:left="0" w:firstLine="709"/>
        <w:jc w:val="both"/>
      </w:pPr>
      <w:r w:rsidRPr="00F05DDC">
        <w:t xml:space="preserve">Роль, место и предмет управления современным производством. </w:t>
      </w:r>
    </w:p>
    <w:p w:rsidR="004254AD" w:rsidRPr="00F05DDC" w:rsidRDefault="004254AD" w:rsidP="004254AD">
      <w:pPr>
        <w:pStyle w:val="a5"/>
        <w:numPr>
          <w:ilvl w:val="0"/>
          <w:numId w:val="9"/>
        </w:numPr>
        <w:ind w:left="0" w:firstLine="709"/>
        <w:jc w:val="both"/>
      </w:pPr>
      <w:r w:rsidRPr="00F05DDC">
        <w:t xml:space="preserve">Цели, задачи и процессы управления производством. </w:t>
      </w:r>
    </w:p>
    <w:p w:rsidR="004254AD" w:rsidRPr="00F05DDC" w:rsidRDefault="004254AD" w:rsidP="004254AD">
      <w:pPr>
        <w:pStyle w:val="a5"/>
        <w:numPr>
          <w:ilvl w:val="0"/>
          <w:numId w:val="9"/>
        </w:numPr>
        <w:ind w:left="0" w:firstLine="709"/>
        <w:jc w:val="both"/>
      </w:pPr>
      <w:r w:rsidRPr="00F05DDC">
        <w:t>Характеристики производственного процесса.</w:t>
      </w:r>
    </w:p>
    <w:p w:rsidR="004254AD" w:rsidRPr="00F05DDC" w:rsidRDefault="004254AD" w:rsidP="004254AD">
      <w:pPr>
        <w:pStyle w:val="a5"/>
        <w:numPr>
          <w:ilvl w:val="0"/>
          <w:numId w:val="9"/>
        </w:numPr>
        <w:ind w:left="0" w:firstLine="709"/>
        <w:jc w:val="both"/>
      </w:pPr>
      <w:r w:rsidRPr="00F05DDC">
        <w:t>Особенности организации основного производства в машиностроении.</w:t>
      </w:r>
    </w:p>
    <w:p w:rsidR="004254AD" w:rsidRPr="00F05DDC" w:rsidRDefault="004254AD" w:rsidP="004254AD">
      <w:pPr>
        <w:pStyle w:val="a5"/>
        <w:numPr>
          <w:ilvl w:val="0"/>
          <w:numId w:val="9"/>
        </w:numPr>
        <w:ind w:left="0" w:firstLine="709"/>
        <w:jc w:val="both"/>
      </w:pPr>
      <w:r w:rsidRPr="00F05DDC">
        <w:t>Организация производственного процесса в пространстве и времени</w:t>
      </w:r>
    </w:p>
    <w:p w:rsidR="004254AD" w:rsidRPr="00F05DDC" w:rsidRDefault="004254AD" w:rsidP="004254AD">
      <w:pPr>
        <w:pStyle w:val="a5"/>
        <w:numPr>
          <w:ilvl w:val="0"/>
          <w:numId w:val="9"/>
        </w:numPr>
        <w:ind w:left="0" w:firstLine="709"/>
        <w:jc w:val="both"/>
      </w:pPr>
      <w:r w:rsidRPr="00F05DDC">
        <w:t xml:space="preserve">Производственная мощность предприятия и методика ее расчета. </w:t>
      </w:r>
    </w:p>
    <w:p w:rsidR="004254AD" w:rsidRPr="00F05DDC" w:rsidRDefault="004254AD" w:rsidP="004254AD">
      <w:pPr>
        <w:pStyle w:val="a5"/>
        <w:numPr>
          <w:ilvl w:val="0"/>
          <w:numId w:val="9"/>
        </w:numPr>
        <w:ind w:left="0" w:firstLine="709"/>
        <w:jc w:val="both"/>
      </w:pPr>
      <w:r w:rsidRPr="00F05DDC">
        <w:t>Производственная и организационная структура управления предприятия и факторы их развития.</w:t>
      </w:r>
    </w:p>
    <w:p w:rsidR="004254AD" w:rsidRPr="00F05DDC" w:rsidRDefault="004254AD" w:rsidP="004254AD">
      <w:pPr>
        <w:pStyle w:val="a5"/>
        <w:numPr>
          <w:ilvl w:val="0"/>
          <w:numId w:val="9"/>
        </w:numPr>
        <w:ind w:left="0" w:firstLine="709"/>
        <w:jc w:val="both"/>
      </w:pPr>
      <w:r w:rsidRPr="00F05DDC">
        <w:t xml:space="preserve">Место оперативного управления производством в системе управления предприятием. </w:t>
      </w:r>
    </w:p>
    <w:p w:rsidR="004254AD" w:rsidRPr="00F05DDC" w:rsidRDefault="004254AD" w:rsidP="004254AD">
      <w:pPr>
        <w:pStyle w:val="a5"/>
        <w:numPr>
          <w:ilvl w:val="0"/>
          <w:numId w:val="9"/>
        </w:numPr>
        <w:ind w:left="0" w:firstLine="709"/>
        <w:jc w:val="both"/>
      </w:pPr>
      <w:r w:rsidRPr="00F05DDC">
        <w:t xml:space="preserve">Сущность и значение оперативно-производственной и ритмичной работы предприятия. </w:t>
      </w:r>
    </w:p>
    <w:p w:rsidR="004254AD" w:rsidRPr="00F05DDC" w:rsidRDefault="004254AD" w:rsidP="004254AD">
      <w:pPr>
        <w:pStyle w:val="a5"/>
        <w:numPr>
          <w:ilvl w:val="0"/>
          <w:numId w:val="9"/>
        </w:numPr>
        <w:ind w:left="0" w:firstLine="709"/>
        <w:jc w:val="both"/>
      </w:pPr>
      <w:r w:rsidRPr="00F05DDC">
        <w:t xml:space="preserve">Система оперативно-производственного планирования на предприятии. </w:t>
      </w:r>
    </w:p>
    <w:p w:rsidR="004254AD" w:rsidRPr="00F05DDC" w:rsidRDefault="004254AD" w:rsidP="004254AD">
      <w:pPr>
        <w:pStyle w:val="a5"/>
        <w:numPr>
          <w:ilvl w:val="0"/>
          <w:numId w:val="9"/>
        </w:numPr>
        <w:ind w:left="0" w:firstLine="709"/>
        <w:jc w:val="both"/>
      </w:pPr>
      <w:r w:rsidRPr="00F05DDC">
        <w:t>Управление технической (конструкторской, технологической) подготовкой производства.</w:t>
      </w:r>
    </w:p>
    <w:p w:rsidR="004254AD" w:rsidRPr="00F05DDC" w:rsidRDefault="004254AD" w:rsidP="004254AD">
      <w:pPr>
        <w:pStyle w:val="a5"/>
        <w:numPr>
          <w:ilvl w:val="0"/>
          <w:numId w:val="9"/>
        </w:numPr>
        <w:ind w:left="0" w:firstLine="709"/>
        <w:jc w:val="both"/>
      </w:pPr>
      <w:r w:rsidRPr="00F05DDC">
        <w:t>Организационно-экономическая, социальная и экологическая подготовка производства.</w:t>
      </w:r>
    </w:p>
    <w:p w:rsidR="004254AD" w:rsidRPr="00F05DDC" w:rsidRDefault="004254AD" w:rsidP="004254AD">
      <w:pPr>
        <w:pStyle w:val="a5"/>
        <w:numPr>
          <w:ilvl w:val="0"/>
          <w:numId w:val="9"/>
        </w:numPr>
        <w:ind w:left="0" w:firstLine="709"/>
        <w:jc w:val="both"/>
      </w:pPr>
      <w:r w:rsidRPr="00F05DDC">
        <w:t>Организация промышленного освоения новой продукции.</w:t>
      </w:r>
    </w:p>
    <w:p w:rsidR="004254AD" w:rsidRPr="00F05DDC" w:rsidRDefault="004254AD" w:rsidP="004254AD">
      <w:pPr>
        <w:pStyle w:val="a5"/>
        <w:numPr>
          <w:ilvl w:val="0"/>
          <w:numId w:val="9"/>
        </w:numPr>
        <w:ind w:left="0" w:firstLine="709"/>
        <w:jc w:val="both"/>
      </w:pPr>
      <w:r w:rsidRPr="00F05DDC">
        <w:t>Понятие производственных запасов, заделов незавершенного производства и запасов готовой продукции.</w:t>
      </w:r>
    </w:p>
    <w:p w:rsidR="004254AD" w:rsidRPr="00F05DDC" w:rsidRDefault="004254AD" w:rsidP="004254AD">
      <w:pPr>
        <w:pStyle w:val="a5"/>
        <w:numPr>
          <w:ilvl w:val="0"/>
          <w:numId w:val="9"/>
        </w:numPr>
        <w:ind w:left="0" w:firstLine="709"/>
        <w:jc w:val="both"/>
      </w:pPr>
      <w:r w:rsidRPr="00F05DDC">
        <w:t>Планирование потребности в материалах.</w:t>
      </w:r>
    </w:p>
    <w:p w:rsidR="004254AD" w:rsidRPr="00F05DDC" w:rsidRDefault="004254AD" w:rsidP="004254AD">
      <w:pPr>
        <w:pStyle w:val="a5"/>
        <w:numPr>
          <w:ilvl w:val="0"/>
          <w:numId w:val="9"/>
        </w:numPr>
        <w:ind w:left="0" w:firstLine="709"/>
        <w:jc w:val="both"/>
      </w:pPr>
      <w:r w:rsidRPr="00F05DDC">
        <w:t>Организация управления производственными запасами на предприятии.</w:t>
      </w:r>
    </w:p>
    <w:p w:rsidR="004254AD" w:rsidRPr="00F05DDC" w:rsidRDefault="004254AD" w:rsidP="004254AD">
      <w:pPr>
        <w:pStyle w:val="a5"/>
        <w:numPr>
          <w:ilvl w:val="0"/>
          <w:numId w:val="9"/>
        </w:numPr>
        <w:ind w:left="0" w:firstLine="709"/>
        <w:jc w:val="both"/>
      </w:pPr>
      <w:r w:rsidRPr="00F05DDC">
        <w:t>Координация, регулирование и контроль хода производства.</w:t>
      </w:r>
    </w:p>
    <w:p w:rsidR="004254AD" w:rsidRPr="00F05DDC" w:rsidRDefault="004254AD" w:rsidP="004254AD">
      <w:pPr>
        <w:pStyle w:val="a5"/>
        <w:numPr>
          <w:ilvl w:val="0"/>
          <w:numId w:val="9"/>
        </w:numPr>
        <w:ind w:left="0" w:firstLine="709"/>
        <w:jc w:val="both"/>
      </w:pPr>
      <w:r w:rsidRPr="00F05DDC">
        <w:t>Управление энергетическим хозяйством.</w:t>
      </w:r>
    </w:p>
    <w:p w:rsidR="004254AD" w:rsidRPr="00F05DDC" w:rsidRDefault="004254AD" w:rsidP="004254AD">
      <w:pPr>
        <w:pStyle w:val="a5"/>
        <w:numPr>
          <w:ilvl w:val="0"/>
          <w:numId w:val="9"/>
        </w:numPr>
        <w:ind w:left="0" w:firstLine="709"/>
        <w:jc w:val="both"/>
      </w:pPr>
      <w:r w:rsidRPr="00F05DDC">
        <w:t>Управление инструментальным хозяйством.</w:t>
      </w:r>
    </w:p>
    <w:p w:rsidR="004254AD" w:rsidRPr="00F05DDC" w:rsidRDefault="004254AD" w:rsidP="004254AD">
      <w:pPr>
        <w:pStyle w:val="a5"/>
        <w:numPr>
          <w:ilvl w:val="0"/>
          <w:numId w:val="9"/>
        </w:numPr>
        <w:ind w:left="0" w:firstLine="709"/>
        <w:jc w:val="both"/>
      </w:pPr>
      <w:r w:rsidRPr="00F05DDC">
        <w:t>Управление ремонтным хозяйством.</w:t>
      </w:r>
    </w:p>
    <w:p w:rsidR="004254AD" w:rsidRPr="00F05DDC" w:rsidRDefault="004254AD" w:rsidP="004254AD">
      <w:pPr>
        <w:pStyle w:val="a5"/>
        <w:numPr>
          <w:ilvl w:val="0"/>
          <w:numId w:val="9"/>
        </w:numPr>
        <w:ind w:left="0" w:firstLine="709"/>
        <w:jc w:val="both"/>
      </w:pPr>
      <w:r w:rsidRPr="00F05DDC">
        <w:t>Управление транспортным хозяйством.</w:t>
      </w:r>
    </w:p>
    <w:p w:rsidR="004254AD" w:rsidRPr="00F05DDC" w:rsidRDefault="004254AD" w:rsidP="004254AD">
      <w:pPr>
        <w:pStyle w:val="a5"/>
        <w:numPr>
          <w:ilvl w:val="0"/>
          <w:numId w:val="9"/>
        </w:numPr>
        <w:ind w:left="0" w:firstLine="709"/>
        <w:jc w:val="both"/>
      </w:pPr>
      <w:r w:rsidRPr="00F05DDC">
        <w:t>Управление качеством продукции.</w:t>
      </w:r>
    </w:p>
    <w:p w:rsidR="004254AD" w:rsidRPr="00F05DDC" w:rsidRDefault="004254AD" w:rsidP="004254AD">
      <w:pPr>
        <w:pStyle w:val="a5"/>
        <w:numPr>
          <w:ilvl w:val="0"/>
          <w:numId w:val="9"/>
        </w:numPr>
        <w:ind w:left="0" w:firstLine="709"/>
        <w:jc w:val="both"/>
      </w:pPr>
      <w:r w:rsidRPr="00F05DDC">
        <w:t>Кооперирование и специализация в промышленности</w:t>
      </w:r>
    </w:p>
    <w:p w:rsidR="004254AD" w:rsidRPr="00F05DDC" w:rsidRDefault="004254AD" w:rsidP="004254AD">
      <w:pPr>
        <w:pStyle w:val="a5"/>
        <w:numPr>
          <w:ilvl w:val="0"/>
          <w:numId w:val="9"/>
        </w:numPr>
        <w:ind w:left="0" w:firstLine="709"/>
        <w:jc w:val="both"/>
      </w:pPr>
      <w:r w:rsidRPr="00F05DDC">
        <w:t>Комбинирование и концентрация в промышленности.</w:t>
      </w:r>
    </w:p>
    <w:p w:rsidR="004254AD" w:rsidRPr="00F05DDC" w:rsidRDefault="004254AD" w:rsidP="004254AD">
      <w:pPr>
        <w:pStyle w:val="a5"/>
        <w:numPr>
          <w:ilvl w:val="0"/>
          <w:numId w:val="9"/>
        </w:numPr>
        <w:ind w:left="0" w:firstLine="709"/>
        <w:jc w:val="both"/>
      </w:pPr>
      <w:r w:rsidRPr="00F05DDC">
        <w:t>Понятие логистики в современных условиях.</w:t>
      </w:r>
    </w:p>
    <w:p w:rsidR="004254AD" w:rsidRPr="00F05DDC" w:rsidRDefault="004254AD" w:rsidP="004254AD">
      <w:pPr>
        <w:pStyle w:val="a5"/>
        <w:numPr>
          <w:ilvl w:val="0"/>
          <w:numId w:val="9"/>
        </w:numPr>
        <w:ind w:left="0" w:firstLine="709"/>
        <w:jc w:val="both"/>
      </w:pPr>
      <w:r w:rsidRPr="00F05DDC">
        <w:t xml:space="preserve">Сущность логистики производственных процессов. </w:t>
      </w:r>
    </w:p>
    <w:p w:rsidR="004254AD" w:rsidRPr="00F05DDC" w:rsidRDefault="004254AD" w:rsidP="004254AD">
      <w:pPr>
        <w:pStyle w:val="a5"/>
        <w:numPr>
          <w:ilvl w:val="0"/>
          <w:numId w:val="9"/>
        </w:numPr>
        <w:ind w:left="0" w:firstLine="709"/>
        <w:jc w:val="both"/>
      </w:pPr>
      <w:r w:rsidRPr="00F05DDC">
        <w:t xml:space="preserve">Организация материальных потоков в производстве и методы управления потоками. </w:t>
      </w:r>
    </w:p>
    <w:p w:rsidR="004254AD" w:rsidRPr="00F05DDC" w:rsidRDefault="004254AD" w:rsidP="004254AD">
      <w:pPr>
        <w:tabs>
          <w:tab w:val="left" w:pos="426"/>
          <w:tab w:val="left" w:pos="993"/>
        </w:tabs>
        <w:spacing w:after="0" w:line="240" w:lineRule="auto"/>
        <w:jc w:val="both"/>
        <w:rPr>
          <w:rFonts w:ascii="Times New Roman" w:eastAsia="Times New Roman" w:hAnsi="Times New Roman" w:cs="Times New Roman"/>
          <w:sz w:val="18"/>
          <w:szCs w:val="18"/>
          <w:lang w:eastAsia="ru-RU"/>
        </w:rPr>
      </w:pPr>
    </w:p>
    <w:p w:rsidR="004254AD" w:rsidRDefault="004254AD" w:rsidP="004254AD">
      <w:pPr>
        <w:spacing w:after="0" w:line="240" w:lineRule="auto"/>
        <w:jc w:val="both"/>
        <w:rPr>
          <w:rFonts w:ascii="Times New Roman" w:eastAsia="Times New Roman" w:hAnsi="Times New Roman" w:cs="Times New Roman"/>
          <w:sz w:val="20"/>
          <w:szCs w:val="20"/>
          <w:lang w:eastAsia="ru-RU"/>
        </w:rPr>
      </w:pPr>
      <w:r w:rsidRPr="00F05DDC">
        <w:rPr>
          <w:rFonts w:ascii="Times New Roman" w:eastAsia="Times New Roman" w:hAnsi="Times New Roman" w:cs="Times New Roman"/>
          <w:sz w:val="24"/>
          <w:szCs w:val="24"/>
          <w:lang w:eastAsia="ru-RU"/>
        </w:rPr>
        <w:t xml:space="preserve">Рассмотрены и рекомендованы к утверждению кафедрой </w:t>
      </w:r>
      <w:r w:rsidRPr="00F05DDC">
        <w:rPr>
          <w:rFonts w:ascii="Times New Roman" w:eastAsia="Times New Roman" w:hAnsi="Times New Roman" w:cs="Times New Roman"/>
          <w:sz w:val="24"/>
          <w:szCs w:val="24"/>
          <w:u w:val="single"/>
          <w:lang w:eastAsia="ru-RU"/>
        </w:rPr>
        <w:t>теоретической и прикладной экономики</w:t>
      </w:r>
      <w:r>
        <w:rPr>
          <w:rFonts w:ascii="Times New Roman" w:eastAsia="Times New Roman" w:hAnsi="Times New Roman" w:cs="Times New Roman"/>
          <w:sz w:val="24"/>
          <w:szCs w:val="24"/>
          <w:lang w:eastAsia="ru-RU"/>
        </w:rPr>
        <w:t xml:space="preserve"> </w:t>
      </w:r>
      <w:r w:rsidRPr="00F05DDC">
        <w:rPr>
          <w:rFonts w:ascii="Times New Roman" w:eastAsia="Times New Roman" w:hAnsi="Times New Roman" w:cs="Times New Roman"/>
          <w:sz w:val="20"/>
          <w:szCs w:val="20"/>
          <w:lang w:eastAsia="ru-RU"/>
        </w:rPr>
        <w:t xml:space="preserve">                                                       </w:t>
      </w:r>
      <w:proofErr w:type="gramStart"/>
      <w:r w:rsidRPr="00F05DDC">
        <w:rPr>
          <w:rFonts w:ascii="Times New Roman" w:eastAsia="Times New Roman" w:hAnsi="Times New Roman" w:cs="Times New Roman"/>
          <w:sz w:val="20"/>
          <w:szCs w:val="20"/>
          <w:lang w:eastAsia="ru-RU"/>
        </w:rPr>
        <w:t xml:space="preserve">   (</w:t>
      </w:r>
      <w:proofErr w:type="gramEnd"/>
      <w:r w:rsidRPr="00F05DDC">
        <w:rPr>
          <w:rFonts w:ascii="Times New Roman" w:eastAsia="Times New Roman" w:hAnsi="Times New Roman" w:cs="Times New Roman"/>
          <w:sz w:val="20"/>
          <w:szCs w:val="20"/>
          <w:lang w:eastAsia="ru-RU"/>
        </w:rPr>
        <w:t>название кафедры)</w:t>
      </w:r>
    </w:p>
    <w:p w:rsidR="00984B82" w:rsidRDefault="004254AD" w:rsidP="004254AD">
      <w:pPr>
        <w:pStyle w:val="a3"/>
        <w:spacing w:after="0"/>
      </w:pPr>
      <w:r w:rsidRPr="00F05DDC">
        <w:t>Протокол №</w:t>
      </w:r>
      <w:r>
        <w:t xml:space="preserve"> </w:t>
      </w:r>
      <w:r w:rsidRPr="00F05DDC">
        <w:t xml:space="preserve">1 от «06» сентября 2021 г. </w:t>
      </w:r>
      <w:bookmarkStart w:id="0" w:name="_GoBack"/>
      <w:bookmarkEnd w:id="0"/>
    </w:p>
    <w:sectPr w:rsidR="00984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7F2D"/>
    <w:multiLevelType w:val="hybridMultilevel"/>
    <w:tmpl w:val="4EFED9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EC74F8"/>
    <w:multiLevelType w:val="hybridMultilevel"/>
    <w:tmpl w:val="50202E18"/>
    <w:lvl w:ilvl="0" w:tplc="DE66A9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959CC"/>
    <w:multiLevelType w:val="hybridMultilevel"/>
    <w:tmpl w:val="516E3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35976"/>
    <w:multiLevelType w:val="hybridMultilevel"/>
    <w:tmpl w:val="73AAB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F7742"/>
    <w:multiLevelType w:val="hybridMultilevel"/>
    <w:tmpl w:val="D2C8BC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E4E6981"/>
    <w:multiLevelType w:val="hybridMultilevel"/>
    <w:tmpl w:val="87507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9DA65F1"/>
    <w:multiLevelType w:val="hybridMultilevel"/>
    <w:tmpl w:val="18BAD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50745B5"/>
    <w:multiLevelType w:val="hybridMultilevel"/>
    <w:tmpl w:val="C4FEC8A2"/>
    <w:lvl w:ilvl="0" w:tplc="0419000F">
      <w:start w:val="1"/>
      <w:numFmt w:val="decimal"/>
      <w:lvlText w:val="%1."/>
      <w:lvlJc w:val="left"/>
      <w:pPr>
        <w:ind w:left="401"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8" w15:restartNumberingAfterBreak="0">
    <w:nsid w:val="70FA6D6F"/>
    <w:multiLevelType w:val="hybridMultilevel"/>
    <w:tmpl w:val="087A72A0"/>
    <w:lvl w:ilvl="0" w:tplc="0419000F">
      <w:start w:val="1"/>
      <w:numFmt w:val="decimal"/>
      <w:lvlText w:val="%1."/>
      <w:lvlJc w:val="left"/>
      <w:pPr>
        <w:tabs>
          <w:tab w:val="num" w:pos="360"/>
        </w:tabs>
        <w:ind w:left="360" w:hanging="360"/>
      </w:pPr>
    </w:lvl>
    <w:lvl w:ilvl="1" w:tplc="0494F200">
      <w:start w:val="1"/>
      <w:numFmt w:val="decimal"/>
      <w:lvlText w:val="%2."/>
      <w:lvlJc w:val="left"/>
      <w:pPr>
        <w:tabs>
          <w:tab w:val="num" w:pos="141"/>
        </w:tabs>
        <w:ind w:left="-426" w:firstLine="340"/>
      </w:pPr>
      <w:rPr>
        <w:rFonts w:ascii="Times New Roman" w:eastAsia="Times New Roman" w:hAnsi="Times New Roman" w:cs="Times New Roman"/>
      </w:r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9" w15:restartNumberingAfterBreak="0">
    <w:nsid w:val="75A47774"/>
    <w:multiLevelType w:val="hybridMultilevel"/>
    <w:tmpl w:val="AB5A2C86"/>
    <w:lvl w:ilvl="0" w:tplc="34C61D24">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6F328A4"/>
    <w:multiLevelType w:val="hybridMultilevel"/>
    <w:tmpl w:val="94C822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C7F5FA9"/>
    <w:multiLevelType w:val="hybridMultilevel"/>
    <w:tmpl w:val="2B4AFDEC"/>
    <w:lvl w:ilvl="0" w:tplc="D8049816">
      <w:start w:val="1"/>
      <w:numFmt w:val="decimal"/>
      <w:lvlText w:val="%1."/>
      <w:lvlJc w:val="left"/>
      <w:pPr>
        <w:tabs>
          <w:tab w:val="num" w:pos="360"/>
        </w:tabs>
        <w:ind w:left="36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0"/>
  </w:num>
  <w:num w:numId="5">
    <w:abstractNumId w:val="6"/>
  </w:num>
  <w:num w:numId="6">
    <w:abstractNumId w:val="3"/>
  </w:num>
  <w:num w:numId="7">
    <w:abstractNumId w:val="10"/>
  </w:num>
  <w:num w:numId="8">
    <w:abstractNumId w:val="4"/>
  </w:num>
  <w:num w:numId="9">
    <w:abstractNumId w:val="2"/>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AD"/>
    <w:rsid w:val="004254AD"/>
    <w:rsid w:val="0098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CC6F"/>
  <w15:chartTrackingRefBased/>
  <w15:docId w15:val="{3AA1143D-CEF3-4420-BEAB-C8CFBF23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4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54AD"/>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4254AD"/>
    <w:rPr>
      <w:rFonts w:ascii="Times New Roman" w:eastAsia="Times New Roman" w:hAnsi="Times New Roman" w:cs="Times New Roman"/>
      <w:sz w:val="24"/>
      <w:szCs w:val="24"/>
      <w:lang w:eastAsia="ru-RU"/>
    </w:rPr>
  </w:style>
  <w:style w:type="paragraph" w:styleId="a5">
    <w:name w:val="List Paragraph"/>
    <w:basedOn w:val="a"/>
    <w:qFormat/>
    <w:rsid w:val="004254A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2021-10-25T06:49:00Z</dcterms:created>
  <dcterms:modified xsi:type="dcterms:W3CDTF">2021-10-25T06:51:00Z</dcterms:modified>
</cp:coreProperties>
</file>