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8F" w:rsidRDefault="0062478F" w:rsidP="0062478F">
      <w:pPr>
        <w:pStyle w:val="a4"/>
        <w:spacing w:after="0"/>
        <w:jc w:val="center"/>
        <w:rPr>
          <w:b/>
          <w:sz w:val="24"/>
          <w:szCs w:val="24"/>
        </w:rPr>
      </w:pPr>
      <w:r w:rsidRPr="00E55477">
        <w:rPr>
          <w:b/>
          <w:sz w:val="24"/>
          <w:szCs w:val="24"/>
        </w:rPr>
        <w:t>4.</w:t>
      </w:r>
      <w:r>
        <w:rPr>
          <w:b/>
          <w:sz w:val="28"/>
          <w:szCs w:val="28"/>
        </w:rPr>
        <w:t xml:space="preserve"> </w:t>
      </w:r>
      <w:r w:rsidRPr="00E55477">
        <w:rPr>
          <w:b/>
          <w:sz w:val="24"/>
          <w:szCs w:val="24"/>
        </w:rPr>
        <w:t>ВОПРОСЫ ДЛЯ САМОСТОЯТЕЛЬНОЙ РАБОТЫ СЛУШАТЕЛЕЙ</w:t>
      </w:r>
    </w:p>
    <w:p w:rsidR="0062478F" w:rsidRDefault="0062478F" w:rsidP="0062478F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 ЗАОЧНОЙ ФОРМЫ ПОЛУЧЕНИЯ ОБРАЗОВАНИЯ</w:t>
      </w:r>
    </w:p>
    <w:p w:rsidR="0062478F" w:rsidRPr="00E55477" w:rsidRDefault="0062478F" w:rsidP="0062478F">
      <w:pPr>
        <w:pStyle w:val="a4"/>
        <w:spacing w:after="0"/>
        <w:jc w:val="center"/>
        <w:rPr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543"/>
        <w:gridCol w:w="709"/>
        <w:gridCol w:w="1701"/>
        <w:gridCol w:w="1134"/>
      </w:tblGrid>
      <w:tr w:rsidR="0062478F" w:rsidRPr="00C92C6D" w:rsidTr="00D059BC"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>Номер и наименование темы</w:t>
            </w:r>
          </w:p>
        </w:tc>
        <w:tc>
          <w:tcPr>
            <w:tcW w:w="3543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>Вопросы темы</w:t>
            </w: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>Кол-во час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ind w:left="-108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 xml:space="preserve">Форма контроля </w:t>
            </w:r>
            <w:r>
              <w:rPr>
                <w:sz w:val="22"/>
                <w:szCs w:val="22"/>
              </w:rPr>
              <w:t>СРС</w:t>
            </w:r>
          </w:p>
        </w:tc>
      </w:tr>
      <w:tr w:rsidR="0062478F" w:rsidRPr="00C92C6D" w:rsidTr="00D059BC">
        <w:trPr>
          <w:cantSplit/>
          <w:trHeight w:val="1134"/>
        </w:trPr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 w:rsidRPr="00C92C6D">
              <w:t>1</w:t>
            </w: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  <w:rPr>
                <w:b/>
              </w:rPr>
            </w:pPr>
            <w:r w:rsidRPr="00C92C6D">
              <w:t>Тема 2. Понятие и сущность информационного общества.</w:t>
            </w:r>
          </w:p>
        </w:tc>
        <w:tc>
          <w:tcPr>
            <w:tcW w:w="3543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</w:pPr>
            <w:r w:rsidRPr="00C92C6D">
              <w:t>Становление теории информационного общества. Определение информационного общества. Особенности и характеристики информационного общества. Классификация стадий общественного развития. Хартия глобального информационного общества. Становление информационного общества в Республике Беларусь.</w:t>
            </w: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rPr>
                <w:lang w:val="en-US"/>
              </w:rPr>
            </w:pPr>
            <w:r w:rsidRPr="00C92C6D">
              <w:rPr>
                <w:lang w:val="en-US"/>
              </w:rPr>
              <w:t>[</w:t>
            </w:r>
            <w:r w:rsidRPr="00C92C6D">
              <w:t>1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6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7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9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11</w:t>
            </w:r>
            <w:r w:rsidRPr="00C92C6D">
              <w:rPr>
                <w:lang w:val="en-US"/>
              </w:rPr>
              <w:t>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2478F" w:rsidRPr="00C92C6D" w:rsidRDefault="0062478F" w:rsidP="00D059BC">
            <w:pPr>
              <w:pStyle w:val="a4"/>
              <w:spacing w:after="0"/>
              <w:ind w:left="113" w:right="113"/>
              <w:jc w:val="center"/>
            </w:pPr>
            <w:r>
              <w:rPr>
                <w:sz w:val="24"/>
                <w:szCs w:val="24"/>
              </w:rPr>
              <w:t>Тестирование в онлайн режиме</w:t>
            </w:r>
          </w:p>
          <w:p w:rsidR="0062478F" w:rsidRPr="00C92C6D" w:rsidRDefault="0062478F" w:rsidP="00D059BC">
            <w:pPr>
              <w:pStyle w:val="a4"/>
              <w:spacing w:after="0"/>
              <w:ind w:left="113" w:right="113"/>
              <w:jc w:val="center"/>
            </w:pPr>
          </w:p>
        </w:tc>
      </w:tr>
      <w:tr w:rsidR="0062478F" w:rsidRPr="00C92C6D" w:rsidTr="00D059BC">
        <w:trPr>
          <w:cantSplit/>
          <w:trHeight w:val="1134"/>
        </w:trPr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 w:rsidRPr="00C92C6D">
              <w:t>2</w:t>
            </w: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</w:pPr>
            <w:r w:rsidRPr="00C92C6D">
              <w:t>Тема 4. Правовая информация и правовая информатизация.</w:t>
            </w:r>
          </w:p>
        </w:tc>
        <w:tc>
          <w:tcPr>
            <w:tcW w:w="3543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</w:pPr>
            <w:r w:rsidRPr="00C92C6D">
              <w:t>Понятие правовой информации. Классификация информации в правовой сфере. Основные свойства правовой информации. Определение понятия «информация» законодателем. Определение понятия «информатизация». Правовое обеспечение процессов информатизации в Республике Беларусь. Правовое обеспечение информатизации государственного управления. Электронное правительство. Тенденции развития правовой информатизации.</w:t>
            </w: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  <w:rPr>
                <w:lang w:val="en-US"/>
              </w:rPr>
            </w:pPr>
            <w:r w:rsidRPr="00C92C6D">
              <w:rPr>
                <w:lang w:val="en-US"/>
              </w:rPr>
              <w:t>[</w:t>
            </w:r>
            <w:r w:rsidRPr="00C92C6D">
              <w:t>1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6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7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9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11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13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14</w:t>
            </w:r>
            <w:r w:rsidRPr="00C92C6D">
              <w:rPr>
                <w:lang w:val="en-US"/>
              </w:rPr>
              <w:t>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2478F" w:rsidRPr="00C92C6D" w:rsidRDefault="0062478F" w:rsidP="00D059BC">
            <w:pPr>
              <w:pStyle w:val="a4"/>
              <w:spacing w:after="0"/>
              <w:ind w:left="113" w:right="113"/>
              <w:jc w:val="center"/>
            </w:pPr>
          </w:p>
        </w:tc>
      </w:tr>
      <w:tr w:rsidR="0062478F" w:rsidRPr="00C92C6D" w:rsidTr="00D059BC">
        <w:trPr>
          <w:cantSplit/>
          <w:trHeight w:val="1134"/>
        </w:trPr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 w:rsidRPr="00C92C6D">
              <w:t>3</w:t>
            </w: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</w:pPr>
            <w:r w:rsidRPr="00C92C6D">
              <w:t>Тема 5. Государственная система правовой информации Республики Беларусь.</w:t>
            </w:r>
          </w:p>
        </w:tc>
        <w:tc>
          <w:tcPr>
            <w:tcW w:w="3543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</w:pPr>
            <w:r w:rsidRPr="00C92C6D">
              <w:t>Государственная система правовой информации Республики Беларусь. Организационная структура, информационные правовые ресурсы, технический и технологический комплексы. Базы и банки данных правовой информации: классификация информационных систем правового характера. Национальный центр правовой информации Республики Беларусь – цели, задачи, функции. Назначение, основные определения. Национальный реестр правовых актов Республики Беларусь и эталонный банк данных правовой информации как основа распространения правовой информации. Единый правовой классификатор.</w:t>
            </w: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  <w:rPr>
                <w:lang w:val="en-US"/>
              </w:rPr>
            </w:pPr>
            <w:r w:rsidRPr="00C92C6D">
              <w:rPr>
                <w:lang w:val="en-US"/>
              </w:rPr>
              <w:t>[</w:t>
            </w:r>
            <w:r w:rsidRPr="00C92C6D">
              <w:t>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9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11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14</w:t>
            </w:r>
            <w:r w:rsidRPr="00C92C6D">
              <w:rPr>
                <w:lang w:val="en-US"/>
              </w:rPr>
              <w:t>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2478F" w:rsidRPr="00C92C6D" w:rsidRDefault="0062478F" w:rsidP="00D059BC">
            <w:pPr>
              <w:pStyle w:val="a4"/>
              <w:spacing w:after="0"/>
              <w:ind w:left="113" w:right="113"/>
              <w:jc w:val="center"/>
            </w:pPr>
          </w:p>
        </w:tc>
      </w:tr>
      <w:tr w:rsidR="0062478F" w:rsidRPr="00C92C6D" w:rsidTr="00D059BC">
        <w:trPr>
          <w:cantSplit/>
          <w:trHeight w:val="1134"/>
        </w:trPr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 w:rsidRPr="00C92C6D">
              <w:lastRenderedPageBreak/>
              <w:t>4</w:t>
            </w: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</w:pPr>
            <w:r w:rsidRPr="00C92C6D">
              <w:t>Тема 7. Информационная безопасность</w:t>
            </w:r>
          </w:p>
        </w:tc>
        <w:tc>
          <w:tcPr>
            <w:tcW w:w="3543" w:type="dxa"/>
          </w:tcPr>
          <w:p w:rsidR="0062478F" w:rsidRPr="00C92C6D" w:rsidRDefault="0062478F" w:rsidP="00D059BC">
            <w:pPr>
              <w:pStyle w:val="a8"/>
              <w:ind w:left="0"/>
              <w:rPr>
                <w:sz w:val="20"/>
              </w:rPr>
            </w:pPr>
            <w:r w:rsidRPr="00C92C6D">
              <w:rPr>
                <w:sz w:val="20"/>
              </w:rPr>
              <w:t>Место информационной безопасности в системе национальной безопасности Республики Беларусь. Концепция национальной безопасности Республики Беларусь. Доктрина информационной безопасности Республики Беларусь. Жизненно важные интересы личности, общества и государства в информационной сфере. Основные задачи в области обеспечения информационной безопасности. Защита информации. Место защиты информации в информационной безопасности. Системный подход к защите информации. Организационные, программно-технические и юридические методы защиты информации. Электронная цифровая подпись как один из способов защиты информации. Компьютерные преступления.</w:t>
            </w:r>
          </w:p>
          <w:p w:rsidR="0062478F" w:rsidRPr="00C92C6D" w:rsidRDefault="0062478F" w:rsidP="00D059BC">
            <w:pPr>
              <w:pStyle w:val="a4"/>
              <w:spacing w:after="0"/>
              <w:jc w:val="both"/>
            </w:pP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 w:rsidRPr="00C92C6D">
              <w:t>2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  <w:rPr>
                <w:lang w:val="en-US"/>
              </w:rPr>
            </w:pPr>
            <w:r w:rsidRPr="00C92C6D">
              <w:rPr>
                <w:lang w:val="en-US"/>
              </w:rPr>
              <w:t>[</w:t>
            </w:r>
            <w:r w:rsidRPr="00C92C6D">
              <w:t>1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4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5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6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7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9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13</w:t>
            </w:r>
            <w:r w:rsidRPr="00C92C6D">
              <w:rPr>
                <w:lang w:val="en-US"/>
              </w:rPr>
              <w:t>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2478F" w:rsidRPr="00C61EE3" w:rsidRDefault="0062478F" w:rsidP="00D059BC">
            <w:pPr>
              <w:pStyle w:val="a4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C61EE3">
              <w:rPr>
                <w:sz w:val="24"/>
                <w:szCs w:val="24"/>
              </w:rPr>
              <w:t>Тестирование  в онлайн  режиме.</w:t>
            </w:r>
          </w:p>
        </w:tc>
      </w:tr>
      <w:tr w:rsidR="0062478F" w:rsidRPr="00C92C6D" w:rsidTr="00D059BC">
        <w:trPr>
          <w:cantSplit/>
          <w:trHeight w:val="1134"/>
        </w:trPr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</w:pPr>
            <w:r w:rsidRPr="00731A45">
              <w:t>Тема 9. Электронный документооборот и электронная цифровая подпись.</w:t>
            </w:r>
          </w:p>
        </w:tc>
        <w:tc>
          <w:tcPr>
            <w:tcW w:w="3543" w:type="dxa"/>
          </w:tcPr>
          <w:p w:rsidR="0062478F" w:rsidRPr="00731A45" w:rsidRDefault="0062478F" w:rsidP="00D059BC">
            <w:pPr>
              <w:pStyle w:val="a8"/>
              <w:ind w:left="0"/>
              <w:rPr>
                <w:sz w:val="20"/>
              </w:rPr>
            </w:pPr>
            <w:r w:rsidRPr="00731A45">
              <w:rPr>
                <w:sz w:val="20"/>
              </w:rPr>
              <w:t xml:space="preserve">Понятие и юридическая сила электронного документа. Электронный документооборот. Электронно-цифровая подпись. </w:t>
            </w: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9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13</w:t>
            </w:r>
            <w:r>
              <w:rPr>
                <w:lang w:val="en-US"/>
              </w:rPr>
              <w:t>],</w:t>
            </w:r>
            <w:r>
              <w:t xml:space="preserve"> [14]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[15], [16]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2478F" w:rsidRPr="00C61EE3" w:rsidRDefault="0062478F" w:rsidP="00D059BC">
            <w:pPr>
              <w:pStyle w:val="a4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2478F" w:rsidRPr="00C92C6D" w:rsidTr="00D059BC">
        <w:trPr>
          <w:cantSplit/>
          <w:trHeight w:val="1134"/>
        </w:trPr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</w:pPr>
            <w:r w:rsidRPr="00731A45">
              <w:t>Тема 10.Концепция электронного правительства.</w:t>
            </w:r>
          </w:p>
        </w:tc>
        <w:tc>
          <w:tcPr>
            <w:tcW w:w="3543" w:type="dxa"/>
          </w:tcPr>
          <w:p w:rsidR="0062478F" w:rsidRPr="00731A45" w:rsidRDefault="0062478F" w:rsidP="00D059BC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31A45">
              <w:rPr>
                <w:sz w:val="20"/>
                <w:szCs w:val="20"/>
              </w:rPr>
              <w:t>Концепция организации межведомственного взаимодействия органов государственной власти и формирования электронного правительства</w:t>
            </w:r>
            <w:r>
              <w:rPr>
                <w:sz w:val="20"/>
                <w:szCs w:val="20"/>
              </w:rPr>
              <w:t xml:space="preserve">. </w:t>
            </w:r>
            <w:r w:rsidRPr="00731A45">
              <w:rPr>
                <w:sz w:val="20"/>
                <w:szCs w:val="20"/>
              </w:rPr>
              <w:t>Основные проблемы и направления совершенствования деятельности органов государственной власти на основе внедрения информационных технологий в Республике Беларусь</w:t>
            </w:r>
            <w:r>
              <w:rPr>
                <w:sz w:val="20"/>
                <w:szCs w:val="20"/>
              </w:rPr>
              <w:t>.</w:t>
            </w:r>
            <w:r w:rsidRPr="00731A45">
              <w:rPr>
                <w:sz w:val="20"/>
                <w:szCs w:val="20"/>
              </w:rPr>
              <w:t xml:space="preserve"> Основные проблемы внедрения информационных технологий в органы государственной власти</w:t>
            </w:r>
            <w:r>
              <w:rPr>
                <w:sz w:val="20"/>
                <w:szCs w:val="20"/>
              </w:rPr>
              <w:t>.</w:t>
            </w:r>
            <w:r w:rsidRPr="00731A45">
              <w:rPr>
                <w:sz w:val="20"/>
                <w:szCs w:val="20"/>
              </w:rPr>
              <w:t xml:space="preserve"> Перспективные направления совершенствования единой государственной политики в области информатизации государственного управления</w:t>
            </w:r>
          </w:p>
          <w:p w:rsidR="0062478F" w:rsidRPr="00C92C6D" w:rsidRDefault="0062478F" w:rsidP="00D059BC">
            <w:pPr>
              <w:pStyle w:val="a8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7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9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13</w:t>
            </w:r>
            <w:r>
              <w:rPr>
                <w:lang w:val="en-US"/>
              </w:rPr>
              <w:t>],</w:t>
            </w:r>
            <w:r>
              <w:t xml:space="preserve"> [14]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[15], [16]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2478F" w:rsidRPr="00C61EE3" w:rsidRDefault="0062478F" w:rsidP="00D059BC">
            <w:pPr>
              <w:pStyle w:val="a4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2478F" w:rsidRPr="00C92C6D" w:rsidTr="00D059BC">
        <w:tc>
          <w:tcPr>
            <w:tcW w:w="710" w:type="dxa"/>
            <w:vAlign w:val="center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>ИТОГО</w:t>
            </w:r>
          </w:p>
        </w:tc>
        <w:tc>
          <w:tcPr>
            <w:tcW w:w="3543" w:type="dxa"/>
          </w:tcPr>
          <w:p w:rsidR="0062478F" w:rsidRPr="00C92C6D" w:rsidRDefault="0062478F" w:rsidP="00D059BC">
            <w:pPr>
              <w:pStyle w:val="a8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2478F" w:rsidRPr="00C92C6D" w:rsidRDefault="0062478F" w:rsidP="00D059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C92C6D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78F" w:rsidRPr="00C92C6D" w:rsidRDefault="0062478F" w:rsidP="00D059BC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4.2.</w:t>
      </w:r>
      <w:r w:rsidRPr="003323F9">
        <w:rPr>
          <w:b/>
          <w:sz w:val="24"/>
          <w:szCs w:val="24"/>
        </w:rPr>
        <w:t xml:space="preserve"> ДИСТАНЦИОННОЙ ФОРМЫ ПОЛУЧЕНИЯ ОБРАЗОВАНИЯ</w:t>
      </w:r>
    </w:p>
    <w:p w:rsidR="0062478F" w:rsidRDefault="0062478F" w:rsidP="0062478F">
      <w:pPr>
        <w:jc w:val="center"/>
        <w:rPr>
          <w:b/>
          <w:sz w:val="24"/>
          <w:szCs w:val="24"/>
        </w:rPr>
      </w:pPr>
    </w:p>
    <w:tbl>
      <w:tblPr>
        <w:tblW w:w="101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96"/>
        <w:gridCol w:w="3966"/>
        <w:gridCol w:w="720"/>
        <w:gridCol w:w="1166"/>
        <w:gridCol w:w="1260"/>
      </w:tblGrid>
      <w:tr w:rsidR="0062478F" w:rsidRPr="000356BA" w:rsidTr="00D059BC">
        <w:trPr>
          <w:trHeight w:val="1319"/>
        </w:trPr>
        <w:tc>
          <w:tcPr>
            <w:tcW w:w="710" w:type="dxa"/>
          </w:tcPr>
          <w:p w:rsidR="0062478F" w:rsidRPr="003323F9" w:rsidRDefault="0062478F" w:rsidP="00D059BC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3F9">
              <w:rPr>
                <w:sz w:val="20"/>
                <w:szCs w:val="20"/>
              </w:rPr>
              <w:t>№</w:t>
            </w:r>
          </w:p>
          <w:p w:rsidR="0062478F" w:rsidRPr="003323F9" w:rsidRDefault="0062478F" w:rsidP="00D059BC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3F9">
              <w:rPr>
                <w:sz w:val="20"/>
                <w:szCs w:val="20"/>
              </w:rPr>
              <w:t>п/п</w:t>
            </w:r>
          </w:p>
        </w:tc>
        <w:tc>
          <w:tcPr>
            <w:tcW w:w="2296" w:type="dxa"/>
          </w:tcPr>
          <w:p w:rsidR="0062478F" w:rsidRPr="003323F9" w:rsidRDefault="0062478F" w:rsidP="00D059BC">
            <w:pPr>
              <w:jc w:val="center"/>
            </w:pPr>
            <w:r w:rsidRPr="003323F9">
              <w:t>Наименование темы</w:t>
            </w:r>
          </w:p>
        </w:tc>
        <w:tc>
          <w:tcPr>
            <w:tcW w:w="3966" w:type="dxa"/>
          </w:tcPr>
          <w:p w:rsidR="0062478F" w:rsidRPr="003323F9" w:rsidRDefault="0062478F" w:rsidP="00D059BC">
            <w:pPr>
              <w:ind w:firstLine="432"/>
              <w:jc w:val="center"/>
              <w:rPr>
                <w:spacing w:val="2"/>
              </w:rPr>
            </w:pPr>
            <w:r w:rsidRPr="003323F9">
              <w:rPr>
                <w:spacing w:val="2"/>
              </w:rPr>
              <w:t>Вопросы темы</w:t>
            </w:r>
          </w:p>
        </w:tc>
        <w:tc>
          <w:tcPr>
            <w:tcW w:w="720" w:type="dxa"/>
          </w:tcPr>
          <w:p w:rsidR="0062478F" w:rsidRPr="003323F9" w:rsidRDefault="0062478F" w:rsidP="00D059BC">
            <w:pPr>
              <w:jc w:val="center"/>
            </w:pPr>
            <w:r w:rsidRPr="003323F9">
              <w:t>Кол-во</w:t>
            </w:r>
          </w:p>
          <w:p w:rsidR="0062478F" w:rsidRPr="003323F9" w:rsidRDefault="0062478F" w:rsidP="00D059BC">
            <w:pPr>
              <w:jc w:val="center"/>
            </w:pPr>
            <w:r w:rsidRPr="003323F9">
              <w:t>часов</w:t>
            </w:r>
          </w:p>
          <w:p w:rsidR="0062478F" w:rsidRPr="003323F9" w:rsidRDefault="0062478F" w:rsidP="00D059BC">
            <w:pPr>
              <w:jc w:val="center"/>
            </w:pPr>
          </w:p>
        </w:tc>
        <w:tc>
          <w:tcPr>
            <w:tcW w:w="1166" w:type="dxa"/>
          </w:tcPr>
          <w:p w:rsidR="0062478F" w:rsidRDefault="0062478F" w:rsidP="00D059BC">
            <w:pPr>
              <w:jc w:val="center"/>
            </w:pPr>
            <w:r w:rsidRPr="003323F9">
              <w:t>Форма контроля</w:t>
            </w:r>
          </w:p>
          <w:p w:rsidR="0062478F" w:rsidRPr="003323F9" w:rsidRDefault="0062478F" w:rsidP="00D059BC">
            <w:pPr>
              <w:jc w:val="center"/>
            </w:pPr>
            <w:r>
              <w:t>СРС</w:t>
            </w:r>
          </w:p>
        </w:tc>
        <w:tc>
          <w:tcPr>
            <w:tcW w:w="1260" w:type="dxa"/>
          </w:tcPr>
          <w:p w:rsidR="0062478F" w:rsidRPr="003323F9" w:rsidRDefault="0062478F" w:rsidP="00D059BC">
            <w:pPr>
              <w:jc w:val="center"/>
              <w:rPr>
                <w:sz w:val="18"/>
                <w:szCs w:val="18"/>
              </w:rPr>
            </w:pPr>
            <w:r w:rsidRPr="003323F9">
              <w:rPr>
                <w:sz w:val="18"/>
                <w:szCs w:val="18"/>
              </w:rPr>
              <w:t>Литература</w:t>
            </w:r>
          </w:p>
          <w:p w:rsidR="0062478F" w:rsidRPr="0010582A" w:rsidRDefault="0062478F" w:rsidP="00D059BC">
            <w:pPr>
              <w:jc w:val="center"/>
            </w:pPr>
            <w:r w:rsidRPr="003323F9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3323F9">
              <w:rPr>
                <w:sz w:val="18"/>
                <w:szCs w:val="18"/>
              </w:rPr>
              <w:t>)</w:t>
            </w:r>
          </w:p>
        </w:tc>
      </w:tr>
      <w:tr w:rsidR="0062478F" w:rsidRPr="000356BA" w:rsidTr="00D059BC">
        <w:trPr>
          <w:trHeight w:val="1098"/>
        </w:trPr>
        <w:tc>
          <w:tcPr>
            <w:tcW w:w="710" w:type="dxa"/>
          </w:tcPr>
          <w:p w:rsidR="0062478F" w:rsidRPr="00E33123" w:rsidRDefault="0062478F" w:rsidP="00D059BC">
            <w:pPr>
              <w:pStyle w:val="3"/>
              <w:numPr>
                <w:ilvl w:val="0"/>
                <w:numId w:val="3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2478F" w:rsidRPr="001D1882" w:rsidRDefault="0062478F" w:rsidP="00D059BC">
            <w:r w:rsidRPr="001D1882">
              <w:rPr>
                <w:sz w:val="22"/>
                <w:szCs w:val="22"/>
                <w:lang w:eastAsia="en-US"/>
              </w:rPr>
              <w:t>Тема 1. Введение в курс «Правовая информатика» Понятие информации</w:t>
            </w:r>
          </w:p>
          <w:p w:rsidR="0062478F" w:rsidRPr="001D1882" w:rsidRDefault="0062478F" w:rsidP="00D059BC"/>
        </w:tc>
        <w:tc>
          <w:tcPr>
            <w:tcW w:w="3966" w:type="dxa"/>
          </w:tcPr>
          <w:p w:rsidR="0062478F" w:rsidRDefault="0062478F" w:rsidP="00D059BC">
            <w:pPr>
              <w:numPr>
                <w:ilvl w:val="0"/>
                <w:numId w:val="37"/>
              </w:numPr>
              <w:tabs>
                <w:tab w:val="left" w:pos="387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Понятия и определения, цели и задачи правовой информатики. </w:t>
            </w:r>
          </w:p>
          <w:p w:rsidR="0062478F" w:rsidRDefault="0062478F" w:rsidP="00D059BC">
            <w:pPr>
              <w:numPr>
                <w:ilvl w:val="0"/>
                <w:numId w:val="37"/>
              </w:numPr>
              <w:tabs>
                <w:tab w:val="left" w:pos="387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Роль и место правовой информатики в юридической деятельности </w:t>
            </w:r>
          </w:p>
          <w:p w:rsidR="0062478F" w:rsidRDefault="0062478F" w:rsidP="00D059BC">
            <w:pPr>
              <w:numPr>
                <w:ilvl w:val="0"/>
                <w:numId w:val="37"/>
              </w:numPr>
              <w:tabs>
                <w:tab w:val="left" w:pos="387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Понятие информации, ее виды и свойства. </w:t>
            </w:r>
          </w:p>
          <w:p w:rsidR="0062478F" w:rsidRPr="001D1882" w:rsidRDefault="0062478F" w:rsidP="00D059BC">
            <w:pPr>
              <w:numPr>
                <w:ilvl w:val="0"/>
                <w:numId w:val="37"/>
              </w:numPr>
              <w:tabs>
                <w:tab w:val="left" w:pos="387"/>
                <w:tab w:val="num" w:pos="43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информации в жизни личности, общества и государства.</w:t>
            </w:r>
          </w:p>
        </w:tc>
        <w:tc>
          <w:tcPr>
            <w:tcW w:w="720" w:type="dxa"/>
          </w:tcPr>
          <w:p w:rsidR="0062478F" w:rsidRPr="00942D61" w:rsidRDefault="0062478F" w:rsidP="00D059BC">
            <w:pPr>
              <w:jc w:val="center"/>
            </w:pPr>
            <w:r>
              <w:t>1</w:t>
            </w:r>
          </w:p>
        </w:tc>
        <w:tc>
          <w:tcPr>
            <w:tcW w:w="1166" w:type="dxa"/>
            <w:vMerge w:val="restart"/>
            <w:textDirection w:val="btLr"/>
          </w:tcPr>
          <w:p w:rsidR="0062478F" w:rsidRPr="007061E4" w:rsidRDefault="0062478F" w:rsidP="00D059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61E4">
              <w:rPr>
                <w:sz w:val="24"/>
                <w:szCs w:val="24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260" w:type="dxa"/>
          </w:tcPr>
          <w:p w:rsidR="0062478F" w:rsidRPr="00D50A89" w:rsidRDefault="0062478F" w:rsidP="00D059BC">
            <w:pPr>
              <w:pStyle w:val="a4"/>
              <w:spacing w:after="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13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]</w:t>
            </w:r>
          </w:p>
        </w:tc>
      </w:tr>
      <w:tr w:rsidR="0062478F" w:rsidRPr="000356BA" w:rsidTr="00D059BC">
        <w:tc>
          <w:tcPr>
            <w:tcW w:w="710" w:type="dxa"/>
          </w:tcPr>
          <w:p w:rsidR="0062478F" w:rsidRPr="00E33123" w:rsidRDefault="0062478F" w:rsidP="00D059BC">
            <w:pPr>
              <w:pStyle w:val="3"/>
              <w:numPr>
                <w:ilvl w:val="0"/>
                <w:numId w:val="3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2478F" w:rsidRPr="001D1882" w:rsidRDefault="0062478F" w:rsidP="00D059BC">
            <w:r w:rsidRPr="001D1882">
              <w:rPr>
                <w:sz w:val="22"/>
                <w:szCs w:val="22"/>
                <w:lang w:eastAsia="en-US"/>
              </w:rPr>
              <w:t>Тема 2. Понятие и сущность информационного общества</w:t>
            </w:r>
          </w:p>
        </w:tc>
        <w:tc>
          <w:tcPr>
            <w:tcW w:w="3966" w:type="dxa"/>
          </w:tcPr>
          <w:p w:rsidR="0062478F" w:rsidRDefault="0062478F" w:rsidP="00D059BC">
            <w:pPr>
              <w:pStyle w:val="af1"/>
              <w:numPr>
                <w:ilvl w:val="0"/>
                <w:numId w:val="38"/>
              </w:numPr>
              <w:tabs>
                <w:tab w:val="left" w:pos="5"/>
                <w:tab w:val="left" w:pos="289"/>
              </w:tabs>
              <w:spacing w:line="276" w:lineRule="auto"/>
              <w:ind w:left="147" w:hanging="5"/>
              <w:rPr>
                <w:lang w:eastAsia="en-US"/>
              </w:rPr>
            </w:pPr>
            <w:r>
              <w:rPr>
                <w:lang w:eastAsia="en-US"/>
              </w:rPr>
              <w:t>Становление теории информационного общества.</w:t>
            </w:r>
          </w:p>
          <w:p w:rsidR="0062478F" w:rsidRPr="001D1882" w:rsidRDefault="0062478F" w:rsidP="00D059BC">
            <w:pPr>
              <w:numPr>
                <w:ilvl w:val="0"/>
                <w:numId w:val="38"/>
              </w:numPr>
              <w:tabs>
                <w:tab w:val="left" w:pos="5"/>
                <w:tab w:val="left" w:pos="289"/>
              </w:tabs>
              <w:spacing w:line="276" w:lineRule="auto"/>
              <w:ind w:left="147" w:hanging="5"/>
              <w:rPr>
                <w:lang w:eastAsia="en-US"/>
              </w:rPr>
            </w:pPr>
            <w:r>
              <w:rPr>
                <w:lang w:eastAsia="en-US"/>
              </w:rPr>
              <w:t>Определение информационного общества.</w:t>
            </w:r>
          </w:p>
          <w:p w:rsidR="0062478F" w:rsidRPr="001D1882" w:rsidRDefault="0062478F" w:rsidP="00D059BC">
            <w:pPr>
              <w:numPr>
                <w:ilvl w:val="0"/>
                <w:numId w:val="38"/>
              </w:numPr>
              <w:tabs>
                <w:tab w:val="left" w:pos="5"/>
                <w:tab w:val="left" w:pos="289"/>
              </w:tabs>
              <w:spacing w:line="276" w:lineRule="auto"/>
              <w:ind w:left="147" w:hanging="5"/>
              <w:rPr>
                <w:lang w:eastAsia="en-US"/>
              </w:rPr>
            </w:pPr>
            <w:r>
              <w:rPr>
                <w:lang w:eastAsia="en-US"/>
              </w:rPr>
              <w:t>Особенности и характеристики информационного общества.</w:t>
            </w:r>
          </w:p>
        </w:tc>
        <w:tc>
          <w:tcPr>
            <w:tcW w:w="720" w:type="dxa"/>
          </w:tcPr>
          <w:p w:rsidR="0062478F" w:rsidRPr="00942D61" w:rsidRDefault="0062478F" w:rsidP="00D059BC">
            <w:pPr>
              <w:jc w:val="center"/>
            </w:pPr>
            <w:r>
              <w:t>1</w:t>
            </w:r>
          </w:p>
        </w:tc>
        <w:tc>
          <w:tcPr>
            <w:tcW w:w="1166" w:type="dxa"/>
            <w:vMerge/>
          </w:tcPr>
          <w:p w:rsidR="0062478F" w:rsidRDefault="0062478F" w:rsidP="00D059BC">
            <w:pPr>
              <w:jc w:val="center"/>
            </w:pPr>
          </w:p>
        </w:tc>
        <w:tc>
          <w:tcPr>
            <w:tcW w:w="1260" w:type="dxa"/>
          </w:tcPr>
          <w:p w:rsidR="0062478F" w:rsidRDefault="0062478F" w:rsidP="00D059BC">
            <w:pPr>
              <w:pStyle w:val="a4"/>
              <w:spacing w:after="0"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]</w:t>
            </w:r>
          </w:p>
        </w:tc>
      </w:tr>
      <w:tr w:rsidR="0062478F" w:rsidRPr="000356BA" w:rsidTr="00D059BC">
        <w:tc>
          <w:tcPr>
            <w:tcW w:w="710" w:type="dxa"/>
          </w:tcPr>
          <w:p w:rsidR="0062478F" w:rsidRPr="00E33123" w:rsidRDefault="0062478F" w:rsidP="00D059BC">
            <w:pPr>
              <w:pStyle w:val="3"/>
              <w:numPr>
                <w:ilvl w:val="0"/>
                <w:numId w:val="3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2478F" w:rsidRPr="001D1882" w:rsidRDefault="0062478F" w:rsidP="00D059BC">
            <w:r w:rsidRPr="001D1882">
              <w:rPr>
                <w:sz w:val="22"/>
                <w:szCs w:val="22"/>
                <w:lang w:eastAsia="en-US"/>
              </w:rPr>
              <w:t>Тема 3. Информационные процессы и информационные системы</w:t>
            </w:r>
          </w:p>
        </w:tc>
        <w:tc>
          <w:tcPr>
            <w:tcW w:w="3966" w:type="dxa"/>
          </w:tcPr>
          <w:p w:rsidR="0062478F" w:rsidRDefault="0062478F" w:rsidP="00D059BC">
            <w:pPr>
              <w:numPr>
                <w:ilvl w:val="0"/>
                <w:numId w:val="39"/>
              </w:numPr>
              <w:tabs>
                <w:tab w:val="clear" w:pos="720"/>
                <w:tab w:val="num" w:pos="147"/>
                <w:tab w:val="left" w:pos="387"/>
              </w:tabs>
              <w:spacing w:line="276" w:lineRule="auto"/>
              <w:ind w:left="147" w:firstLine="0"/>
              <w:rPr>
                <w:lang w:eastAsia="en-US"/>
              </w:rPr>
            </w:pPr>
            <w:r>
              <w:rPr>
                <w:lang w:eastAsia="en-US"/>
              </w:rPr>
              <w:t>Информационные процессы</w:t>
            </w:r>
          </w:p>
          <w:p w:rsidR="0062478F" w:rsidRPr="001D1882" w:rsidRDefault="0062478F" w:rsidP="00D059BC">
            <w:pPr>
              <w:numPr>
                <w:ilvl w:val="0"/>
                <w:numId w:val="39"/>
              </w:numPr>
              <w:tabs>
                <w:tab w:val="clear" w:pos="720"/>
                <w:tab w:val="num" w:pos="147"/>
                <w:tab w:val="left" w:pos="387"/>
              </w:tabs>
              <w:spacing w:line="276" w:lineRule="auto"/>
              <w:ind w:left="147" w:firstLine="0"/>
              <w:rPr>
                <w:bCs/>
              </w:rPr>
            </w:pPr>
            <w:r>
              <w:rPr>
                <w:lang w:eastAsia="en-US"/>
              </w:rPr>
              <w:t>Информационные ресурсы.</w:t>
            </w:r>
          </w:p>
          <w:p w:rsidR="0062478F" w:rsidRPr="00E33123" w:rsidRDefault="0062478F" w:rsidP="00D059BC">
            <w:pPr>
              <w:numPr>
                <w:ilvl w:val="0"/>
                <w:numId w:val="39"/>
              </w:numPr>
              <w:tabs>
                <w:tab w:val="clear" w:pos="720"/>
                <w:tab w:val="num" w:pos="147"/>
                <w:tab w:val="left" w:pos="387"/>
              </w:tabs>
              <w:spacing w:line="276" w:lineRule="auto"/>
              <w:ind w:left="147" w:firstLine="0"/>
              <w:rPr>
                <w:bCs/>
              </w:rPr>
            </w:pPr>
            <w:r>
              <w:rPr>
                <w:lang w:eastAsia="en-US"/>
              </w:rPr>
              <w:t>Информационные системы</w:t>
            </w:r>
          </w:p>
        </w:tc>
        <w:tc>
          <w:tcPr>
            <w:tcW w:w="720" w:type="dxa"/>
            <w:vAlign w:val="center"/>
          </w:tcPr>
          <w:p w:rsidR="0062478F" w:rsidRPr="00942D61" w:rsidRDefault="0062478F" w:rsidP="00D059BC">
            <w:pPr>
              <w:jc w:val="center"/>
            </w:pPr>
            <w:r>
              <w:t>2</w:t>
            </w:r>
          </w:p>
        </w:tc>
        <w:tc>
          <w:tcPr>
            <w:tcW w:w="1166" w:type="dxa"/>
            <w:vMerge/>
          </w:tcPr>
          <w:p w:rsidR="0062478F" w:rsidRDefault="0062478F" w:rsidP="00D059BC">
            <w:pPr>
              <w:jc w:val="center"/>
            </w:pPr>
          </w:p>
        </w:tc>
        <w:tc>
          <w:tcPr>
            <w:tcW w:w="1260" w:type="dxa"/>
          </w:tcPr>
          <w:p w:rsidR="0062478F" w:rsidRDefault="0062478F" w:rsidP="00D059BC">
            <w:pPr>
              <w:pStyle w:val="a4"/>
              <w:spacing w:after="0"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13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]</w:t>
            </w:r>
          </w:p>
        </w:tc>
      </w:tr>
      <w:tr w:rsidR="0062478F" w:rsidRPr="000356BA" w:rsidTr="00D059BC">
        <w:tc>
          <w:tcPr>
            <w:tcW w:w="710" w:type="dxa"/>
          </w:tcPr>
          <w:p w:rsidR="0062478F" w:rsidRPr="00E33123" w:rsidRDefault="0062478F" w:rsidP="00D059BC">
            <w:pPr>
              <w:pStyle w:val="3"/>
              <w:numPr>
                <w:ilvl w:val="0"/>
                <w:numId w:val="3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2478F" w:rsidRPr="001D1882" w:rsidRDefault="0062478F" w:rsidP="00D059BC">
            <w:pPr>
              <w:rPr>
                <w:sz w:val="22"/>
                <w:szCs w:val="22"/>
                <w:lang w:eastAsia="en-US"/>
              </w:rPr>
            </w:pPr>
            <w:r w:rsidRPr="00BA7ECF">
              <w:rPr>
                <w:sz w:val="22"/>
                <w:szCs w:val="22"/>
                <w:lang w:eastAsia="en-US"/>
              </w:rPr>
              <w:t>Тема 4. Правовая информация и правовая информатизация.</w:t>
            </w:r>
          </w:p>
        </w:tc>
        <w:tc>
          <w:tcPr>
            <w:tcW w:w="3966" w:type="dxa"/>
          </w:tcPr>
          <w:p w:rsidR="0062478F" w:rsidRDefault="0062478F" w:rsidP="00D059BC">
            <w:pPr>
              <w:numPr>
                <w:ilvl w:val="0"/>
                <w:numId w:val="42"/>
              </w:numPr>
              <w:tabs>
                <w:tab w:val="clear" w:pos="720"/>
                <w:tab w:val="left" w:pos="5"/>
                <w:tab w:val="num" w:pos="147"/>
                <w:tab w:val="left" w:pos="289"/>
              </w:tabs>
              <w:spacing w:line="276" w:lineRule="auto"/>
              <w:ind w:left="5" w:firstLine="71"/>
              <w:rPr>
                <w:lang w:eastAsia="en-US"/>
              </w:rPr>
            </w:pPr>
            <w:r>
              <w:rPr>
                <w:lang w:eastAsia="en-US"/>
              </w:rPr>
              <w:t>Понятие информации, единицы измерения информации.</w:t>
            </w:r>
          </w:p>
          <w:p w:rsidR="0062478F" w:rsidRDefault="0062478F" w:rsidP="00D059BC">
            <w:pPr>
              <w:numPr>
                <w:ilvl w:val="0"/>
                <w:numId w:val="42"/>
              </w:numPr>
              <w:tabs>
                <w:tab w:val="clear" w:pos="720"/>
                <w:tab w:val="left" w:pos="5"/>
                <w:tab w:val="num" w:pos="147"/>
                <w:tab w:val="left" w:pos="289"/>
                <w:tab w:val="num" w:pos="973"/>
              </w:tabs>
              <w:spacing w:line="276" w:lineRule="auto"/>
              <w:ind w:left="5" w:firstLine="71"/>
              <w:rPr>
                <w:lang w:eastAsia="en-US"/>
              </w:rPr>
            </w:pPr>
            <w:r>
              <w:rPr>
                <w:lang w:eastAsia="en-US"/>
              </w:rPr>
              <w:t>Правовая информация, ее классификация.</w:t>
            </w:r>
          </w:p>
          <w:p w:rsidR="0062478F" w:rsidRDefault="0062478F" w:rsidP="00D059BC">
            <w:pPr>
              <w:numPr>
                <w:ilvl w:val="0"/>
                <w:numId w:val="42"/>
              </w:numPr>
              <w:tabs>
                <w:tab w:val="clear" w:pos="720"/>
                <w:tab w:val="left" w:pos="5"/>
                <w:tab w:val="num" w:pos="147"/>
                <w:tab w:val="left" w:pos="289"/>
                <w:tab w:val="num" w:pos="973"/>
              </w:tabs>
              <w:spacing w:line="276" w:lineRule="auto"/>
              <w:ind w:left="5" w:firstLine="71"/>
              <w:rPr>
                <w:lang w:eastAsia="en-US"/>
              </w:rPr>
            </w:pPr>
            <w:r>
              <w:rPr>
                <w:lang w:eastAsia="en-US"/>
              </w:rPr>
              <w:t>Определение правовой информации законодателем.</w:t>
            </w:r>
          </w:p>
          <w:p w:rsidR="0062478F" w:rsidRDefault="0062478F" w:rsidP="00D059BC">
            <w:pPr>
              <w:numPr>
                <w:ilvl w:val="0"/>
                <w:numId w:val="42"/>
              </w:numPr>
              <w:tabs>
                <w:tab w:val="clear" w:pos="720"/>
                <w:tab w:val="left" w:pos="5"/>
                <w:tab w:val="num" w:pos="147"/>
                <w:tab w:val="left" w:pos="289"/>
                <w:tab w:val="num" w:pos="973"/>
              </w:tabs>
              <w:spacing w:line="276" w:lineRule="auto"/>
              <w:ind w:left="5" w:firstLine="71"/>
              <w:rPr>
                <w:lang w:eastAsia="en-US"/>
              </w:rPr>
            </w:pPr>
            <w:r>
              <w:rPr>
                <w:lang w:eastAsia="en-US"/>
              </w:rPr>
              <w:t>Свойства правовой информации.</w:t>
            </w:r>
          </w:p>
          <w:p w:rsidR="0062478F" w:rsidRDefault="0062478F" w:rsidP="00D059BC">
            <w:pPr>
              <w:tabs>
                <w:tab w:val="left" w:pos="5"/>
                <w:tab w:val="num" w:pos="147"/>
                <w:tab w:val="left" w:pos="289"/>
              </w:tabs>
              <w:spacing w:line="276" w:lineRule="auto"/>
              <w:ind w:left="5" w:firstLine="71"/>
              <w:rPr>
                <w:lang w:eastAsia="en-US"/>
              </w:rPr>
            </w:pPr>
            <w:r>
              <w:rPr>
                <w:lang w:eastAsia="en-US"/>
              </w:rPr>
              <w:t>Правовая информатизация.</w:t>
            </w:r>
          </w:p>
        </w:tc>
        <w:tc>
          <w:tcPr>
            <w:tcW w:w="720" w:type="dxa"/>
            <w:vAlign w:val="center"/>
          </w:tcPr>
          <w:p w:rsidR="0062478F" w:rsidRDefault="0062478F" w:rsidP="00D059BC">
            <w:pPr>
              <w:jc w:val="center"/>
            </w:pPr>
            <w:r>
              <w:t>2</w:t>
            </w:r>
          </w:p>
        </w:tc>
        <w:tc>
          <w:tcPr>
            <w:tcW w:w="1166" w:type="dxa"/>
            <w:vMerge/>
          </w:tcPr>
          <w:p w:rsidR="0062478F" w:rsidRDefault="0062478F" w:rsidP="00D059BC">
            <w:pPr>
              <w:jc w:val="center"/>
            </w:pPr>
          </w:p>
        </w:tc>
        <w:tc>
          <w:tcPr>
            <w:tcW w:w="1260" w:type="dxa"/>
            <w:vAlign w:val="center"/>
          </w:tcPr>
          <w:p w:rsidR="0062478F" w:rsidRPr="00BA7ECF" w:rsidRDefault="0062478F" w:rsidP="00D059BC">
            <w:pPr>
              <w:pStyle w:val="a4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13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]</w:t>
            </w:r>
          </w:p>
        </w:tc>
      </w:tr>
      <w:tr w:rsidR="0062478F" w:rsidRPr="000356BA" w:rsidTr="00D059BC">
        <w:tc>
          <w:tcPr>
            <w:tcW w:w="710" w:type="dxa"/>
          </w:tcPr>
          <w:p w:rsidR="0062478F" w:rsidRPr="00E33123" w:rsidRDefault="0062478F" w:rsidP="00D059BC">
            <w:pPr>
              <w:pStyle w:val="3"/>
              <w:numPr>
                <w:ilvl w:val="0"/>
                <w:numId w:val="3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2478F" w:rsidRPr="001D1882" w:rsidRDefault="0062478F" w:rsidP="00D059BC">
            <w:pPr>
              <w:rPr>
                <w:sz w:val="22"/>
                <w:szCs w:val="22"/>
                <w:lang w:eastAsia="en-US"/>
              </w:rPr>
            </w:pPr>
            <w:r w:rsidRPr="00BA7ECF">
              <w:rPr>
                <w:sz w:val="22"/>
                <w:szCs w:val="22"/>
                <w:lang w:eastAsia="en-US"/>
              </w:rPr>
              <w:t>Тема 5. Государственная система правовой информации Республики Беларусь.</w:t>
            </w:r>
          </w:p>
        </w:tc>
        <w:tc>
          <w:tcPr>
            <w:tcW w:w="3966" w:type="dxa"/>
          </w:tcPr>
          <w:p w:rsidR="0062478F" w:rsidRDefault="0062478F" w:rsidP="00D059BC">
            <w:pPr>
              <w:numPr>
                <w:ilvl w:val="0"/>
                <w:numId w:val="43"/>
              </w:numPr>
              <w:tabs>
                <w:tab w:val="clear" w:pos="720"/>
                <w:tab w:val="num" w:pos="147"/>
                <w:tab w:val="left" w:pos="387"/>
              </w:tabs>
              <w:spacing w:line="276" w:lineRule="auto"/>
              <w:ind w:left="5" w:firstLine="0"/>
              <w:rPr>
                <w:lang w:eastAsia="en-US"/>
              </w:rPr>
            </w:pPr>
            <w:r>
              <w:rPr>
                <w:lang w:eastAsia="en-US"/>
              </w:rPr>
              <w:t>Государственная система правовой информации Республики Беларусь: ее назначение.</w:t>
            </w:r>
          </w:p>
          <w:p w:rsidR="0062478F" w:rsidRDefault="0062478F" w:rsidP="00D059BC">
            <w:pPr>
              <w:numPr>
                <w:ilvl w:val="0"/>
                <w:numId w:val="43"/>
              </w:numPr>
              <w:tabs>
                <w:tab w:val="clear" w:pos="720"/>
                <w:tab w:val="num" w:pos="147"/>
                <w:tab w:val="left" w:pos="387"/>
                <w:tab w:val="num" w:pos="973"/>
              </w:tabs>
              <w:spacing w:line="276" w:lineRule="auto"/>
              <w:ind w:left="5" w:firstLine="0"/>
              <w:rPr>
                <w:lang w:eastAsia="en-US"/>
              </w:rPr>
            </w:pPr>
            <w:r>
              <w:rPr>
                <w:lang w:eastAsia="en-US"/>
              </w:rPr>
              <w:t>Национальный центр правовой информации Республики Беларусь.</w:t>
            </w:r>
          </w:p>
          <w:p w:rsidR="0062478F" w:rsidRDefault="0062478F" w:rsidP="00D059BC">
            <w:pPr>
              <w:numPr>
                <w:ilvl w:val="0"/>
                <w:numId w:val="43"/>
              </w:numPr>
              <w:tabs>
                <w:tab w:val="clear" w:pos="720"/>
                <w:tab w:val="num" w:pos="147"/>
                <w:tab w:val="left" w:pos="387"/>
                <w:tab w:val="num" w:pos="973"/>
              </w:tabs>
              <w:spacing w:line="276" w:lineRule="auto"/>
              <w:ind w:left="5" w:firstLine="0"/>
              <w:rPr>
                <w:lang w:eastAsia="en-US"/>
              </w:rPr>
            </w:pPr>
            <w:r>
              <w:rPr>
                <w:lang w:eastAsia="en-US"/>
              </w:rPr>
              <w:t>Эталонный банк данных правовой информации.</w:t>
            </w:r>
          </w:p>
          <w:p w:rsidR="0062478F" w:rsidRDefault="0062478F" w:rsidP="00D059BC">
            <w:pPr>
              <w:numPr>
                <w:ilvl w:val="0"/>
                <w:numId w:val="43"/>
              </w:numPr>
              <w:tabs>
                <w:tab w:val="clear" w:pos="720"/>
                <w:tab w:val="num" w:pos="147"/>
                <w:tab w:val="left" w:pos="387"/>
                <w:tab w:val="num" w:pos="973"/>
              </w:tabs>
              <w:spacing w:line="276" w:lineRule="auto"/>
              <w:ind w:left="5" w:firstLine="0"/>
              <w:rPr>
                <w:lang w:eastAsia="en-US"/>
              </w:rPr>
            </w:pPr>
            <w:r>
              <w:rPr>
                <w:lang w:eastAsia="en-US"/>
              </w:rPr>
              <w:t>Единый правовой классификатор Республики Беларусь.</w:t>
            </w:r>
          </w:p>
          <w:p w:rsidR="0062478F" w:rsidRDefault="0062478F" w:rsidP="00D059BC">
            <w:pPr>
              <w:tabs>
                <w:tab w:val="num" w:pos="147"/>
                <w:tab w:val="left" w:pos="387"/>
              </w:tabs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Правовые информационные ресурсы государственной системы правовой информации Республики Беларусь.</w:t>
            </w:r>
          </w:p>
        </w:tc>
        <w:tc>
          <w:tcPr>
            <w:tcW w:w="720" w:type="dxa"/>
            <w:vAlign w:val="center"/>
          </w:tcPr>
          <w:p w:rsidR="0062478F" w:rsidRDefault="0062478F" w:rsidP="00D059BC">
            <w:pPr>
              <w:jc w:val="center"/>
            </w:pPr>
            <w:r>
              <w:t>1</w:t>
            </w:r>
          </w:p>
        </w:tc>
        <w:tc>
          <w:tcPr>
            <w:tcW w:w="1166" w:type="dxa"/>
            <w:vMerge/>
          </w:tcPr>
          <w:p w:rsidR="0062478F" w:rsidRDefault="0062478F" w:rsidP="00D059BC">
            <w:pPr>
              <w:jc w:val="center"/>
            </w:pPr>
          </w:p>
        </w:tc>
        <w:tc>
          <w:tcPr>
            <w:tcW w:w="1260" w:type="dxa"/>
            <w:vAlign w:val="center"/>
          </w:tcPr>
          <w:p w:rsidR="0062478F" w:rsidRPr="00BA7ECF" w:rsidRDefault="0062478F" w:rsidP="00D059BC">
            <w:pPr>
              <w:pStyle w:val="a4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9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14</w:t>
            </w:r>
            <w:r>
              <w:rPr>
                <w:lang w:val="en-US"/>
              </w:rPr>
              <w:t>]</w:t>
            </w:r>
          </w:p>
        </w:tc>
      </w:tr>
      <w:tr w:rsidR="0062478F" w:rsidRPr="000356BA" w:rsidTr="00D059BC">
        <w:tc>
          <w:tcPr>
            <w:tcW w:w="710" w:type="dxa"/>
          </w:tcPr>
          <w:p w:rsidR="0062478F" w:rsidRPr="00E33123" w:rsidRDefault="0062478F" w:rsidP="00D059BC">
            <w:pPr>
              <w:pStyle w:val="3"/>
              <w:numPr>
                <w:ilvl w:val="0"/>
                <w:numId w:val="3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2478F" w:rsidRPr="001D1882" w:rsidRDefault="0062478F" w:rsidP="00D059BC">
            <w:pPr>
              <w:rPr>
                <w:sz w:val="22"/>
                <w:szCs w:val="22"/>
                <w:lang w:eastAsia="en-US"/>
              </w:rPr>
            </w:pPr>
            <w:r w:rsidRPr="00BA7ECF">
              <w:rPr>
                <w:sz w:val="22"/>
                <w:szCs w:val="22"/>
                <w:lang w:eastAsia="en-US"/>
              </w:rPr>
              <w:t>Тема 9. Электронный документооборот и электронная цифровая подпись.</w:t>
            </w:r>
          </w:p>
        </w:tc>
        <w:tc>
          <w:tcPr>
            <w:tcW w:w="3966" w:type="dxa"/>
          </w:tcPr>
          <w:p w:rsidR="0062478F" w:rsidRDefault="0062478F" w:rsidP="00D059BC">
            <w:pPr>
              <w:numPr>
                <w:ilvl w:val="0"/>
                <w:numId w:val="41"/>
              </w:numPr>
              <w:tabs>
                <w:tab w:val="clear" w:pos="720"/>
                <w:tab w:val="num" w:pos="5"/>
                <w:tab w:val="left" w:pos="387"/>
              </w:tabs>
              <w:spacing w:line="276" w:lineRule="auto"/>
              <w:ind w:left="5" w:firstLine="142"/>
              <w:rPr>
                <w:lang w:eastAsia="en-US"/>
              </w:rPr>
            </w:pPr>
            <w:r>
              <w:rPr>
                <w:lang w:eastAsia="en-US"/>
              </w:rPr>
              <w:t>Понятие и юридическая сила электронного документа.</w:t>
            </w:r>
          </w:p>
          <w:p w:rsidR="0062478F" w:rsidRDefault="0062478F" w:rsidP="00D059BC">
            <w:pPr>
              <w:numPr>
                <w:ilvl w:val="0"/>
                <w:numId w:val="41"/>
              </w:numPr>
              <w:tabs>
                <w:tab w:val="clear" w:pos="720"/>
                <w:tab w:val="num" w:pos="5"/>
                <w:tab w:val="num" w:pos="100"/>
                <w:tab w:val="left" w:pos="387"/>
              </w:tabs>
              <w:spacing w:line="276" w:lineRule="auto"/>
              <w:ind w:left="5" w:firstLine="142"/>
              <w:rPr>
                <w:lang w:eastAsia="en-US"/>
              </w:rPr>
            </w:pPr>
            <w:r>
              <w:rPr>
                <w:lang w:eastAsia="en-US"/>
              </w:rPr>
              <w:t>Электронный документооборот.</w:t>
            </w:r>
          </w:p>
          <w:p w:rsidR="0062478F" w:rsidRDefault="0062478F" w:rsidP="00D059BC">
            <w:pPr>
              <w:numPr>
                <w:ilvl w:val="0"/>
                <w:numId w:val="41"/>
              </w:numPr>
              <w:tabs>
                <w:tab w:val="clear" w:pos="720"/>
                <w:tab w:val="num" w:pos="5"/>
                <w:tab w:val="num" w:pos="100"/>
                <w:tab w:val="left" w:pos="387"/>
                <w:tab w:val="num" w:pos="435"/>
              </w:tabs>
              <w:spacing w:line="276" w:lineRule="auto"/>
              <w:ind w:left="5" w:firstLine="142"/>
              <w:rPr>
                <w:lang w:eastAsia="en-US"/>
              </w:rPr>
            </w:pPr>
            <w:r>
              <w:rPr>
                <w:lang w:eastAsia="en-US"/>
              </w:rPr>
              <w:t xml:space="preserve"> Электронно-цифровая подпись.</w:t>
            </w:r>
          </w:p>
        </w:tc>
        <w:tc>
          <w:tcPr>
            <w:tcW w:w="720" w:type="dxa"/>
            <w:vAlign w:val="center"/>
          </w:tcPr>
          <w:p w:rsidR="0062478F" w:rsidRDefault="0062478F" w:rsidP="00D059BC">
            <w:pPr>
              <w:jc w:val="center"/>
            </w:pPr>
            <w:r>
              <w:t>1</w:t>
            </w:r>
          </w:p>
        </w:tc>
        <w:tc>
          <w:tcPr>
            <w:tcW w:w="1166" w:type="dxa"/>
            <w:vMerge/>
          </w:tcPr>
          <w:p w:rsidR="0062478F" w:rsidRDefault="0062478F" w:rsidP="00D059BC">
            <w:pPr>
              <w:jc w:val="center"/>
            </w:pPr>
          </w:p>
        </w:tc>
        <w:tc>
          <w:tcPr>
            <w:tcW w:w="1260" w:type="dxa"/>
            <w:vAlign w:val="center"/>
          </w:tcPr>
          <w:p w:rsidR="0062478F" w:rsidRPr="00BA7ECF" w:rsidRDefault="0062478F" w:rsidP="00D059BC">
            <w:pPr>
              <w:spacing w:line="276" w:lineRule="auto"/>
              <w:jc w:val="center"/>
            </w:pP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12</w:t>
            </w:r>
            <w:r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13</w:t>
            </w:r>
            <w:r>
              <w:rPr>
                <w:lang w:val="en-US" w:eastAsia="en-US"/>
              </w:rPr>
              <w:t>],</w:t>
            </w:r>
            <w:r>
              <w:rPr>
                <w:lang w:eastAsia="en-US"/>
              </w:rPr>
              <w:t xml:space="preserve"> [14]</w:t>
            </w:r>
            <w:r>
              <w:rPr>
                <w:lang w:val="en-US" w:eastAsia="en-US"/>
              </w:rPr>
              <w:t>, [15], [16]</w:t>
            </w:r>
          </w:p>
        </w:tc>
      </w:tr>
      <w:tr w:rsidR="0062478F" w:rsidRPr="000356BA" w:rsidTr="00D059BC">
        <w:tc>
          <w:tcPr>
            <w:tcW w:w="710" w:type="dxa"/>
          </w:tcPr>
          <w:p w:rsidR="0062478F" w:rsidRPr="0010582A" w:rsidRDefault="0062478F" w:rsidP="00D059BC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2478F" w:rsidRPr="00F5558E" w:rsidRDefault="0062478F" w:rsidP="00D059BC">
            <w:pPr>
              <w:jc w:val="center"/>
            </w:pPr>
            <w:r>
              <w:t>ИТОГО</w:t>
            </w:r>
          </w:p>
        </w:tc>
        <w:tc>
          <w:tcPr>
            <w:tcW w:w="3966" w:type="dxa"/>
          </w:tcPr>
          <w:p w:rsidR="0062478F" w:rsidRPr="008D0DF8" w:rsidRDefault="0062478F" w:rsidP="00D059BC">
            <w:pPr>
              <w:ind w:firstLine="432"/>
              <w:jc w:val="center"/>
              <w:rPr>
                <w:spacing w:val="2"/>
              </w:rPr>
            </w:pPr>
          </w:p>
        </w:tc>
        <w:tc>
          <w:tcPr>
            <w:tcW w:w="720" w:type="dxa"/>
          </w:tcPr>
          <w:p w:rsidR="0062478F" w:rsidRPr="007061E4" w:rsidRDefault="0062478F" w:rsidP="00D059BC">
            <w:pPr>
              <w:jc w:val="center"/>
            </w:pPr>
            <w:r w:rsidRPr="007061E4">
              <w:t>8</w:t>
            </w:r>
          </w:p>
        </w:tc>
        <w:tc>
          <w:tcPr>
            <w:tcW w:w="1166" w:type="dxa"/>
          </w:tcPr>
          <w:p w:rsidR="0062478F" w:rsidRDefault="0062478F" w:rsidP="00D059BC">
            <w:pPr>
              <w:jc w:val="center"/>
            </w:pPr>
          </w:p>
        </w:tc>
        <w:tc>
          <w:tcPr>
            <w:tcW w:w="1260" w:type="dxa"/>
          </w:tcPr>
          <w:p w:rsidR="0062478F" w:rsidRPr="00555D5E" w:rsidRDefault="0062478F" w:rsidP="00D059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478F" w:rsidRDefault="0062478F" w:rsidP="0062478F">
      <w:pPr>
        <w:jc w:val="center"/>
        <w:rPr>
          <w:b/>
          <w:sz w:val="28"/>
          <w:szCs w:val="28"/>
        </w:rPr>
      </w:pPr>
    </w:p>
    <w:p w:rsidR="0062478F" w:rsidRDefault="0062478F" w:rsidP="0062478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478F" w:rsidRDefault="0062478F" w:rsidP="0062478F">
      <w:pPr>
        <w:pStyle w:val="a4"/>
        <w:spacing w:after="0"/>
        <w:jc w:val="center"/>
        <w:rPr>
          <w:b/>
          <w:bCs/>
          <w:iCs/>
          <w:sz w:val="24"/>
          <w:szCs w:val="24"/>
        </w:rPr>
      </w:pPr>
      <w:r w:rsidRPr="00F278BE">
        <w:rPr>
          <w:b/>
          <w:bCs/>
          <w:iCs/>
          <w:sz w:val="24"/>
          <w:szCs w:val="24"/>
        </w:rPr>
        <w:lastRenderedPageBreak/>
        <w:t>5. ТЕМАТИКА ПРАКТИЧЕСКИХ ЗАНЯТИЙ</w:t>
      </w:r>
    </w:p>
    <w:p w:rsidR="0062478F" w:rsidRDefault="0062478F" w:rsidP="0062478F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5.1 </w:t>
      </w:r>
      <w:r w:rsidRPr="00F278BE">
        <w:rPr>
          <w:b/>
          <w:bCs/>
          <w:iCs/>
          <w:sz w:val="24"/>
          <w:szCs w:val="24"/>
        </w:rPr>
        <w:t>ТЕМАТИКА ПРАКТИЧЕСКИХ ЗАНЯТИЙ</w:t>
      </w:r>
      <w:r w:rsidRPr="008876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ЗАОЧНОЙ ФОРМЫ ПОЛУЧЕНИЯ ОБРАЗОВАНИЯ</w:t>
      </w:r>
    </w:p>
    <w:p w:rsidR="0062478F" w:rsidRDefault="0062478F" w:rsidP="0062478F">
      <w:pPr>
        <w:pStyle w:val="a4"/>
        <w:spacing w:after="0"/>
        <w:jc w:val="center"/>
        <w:rPr>
          <w:b/>
          <w:sz w:val="24"/>
          <w:szCs w:val="24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529"/>
        <w:gridCol w:w="27"/>
        <w:gridCol w:w="1390"/>
        <w:gridCol w:w="27"/>
        <w:gridCol w:w="2241"/>
        <w:gridCol w:w="27"/>
      </w:tblGrid>
      <w:tr w:rsidR="0062478F" w:rsidRPr="0074132A" w:rsidTr="00D059BC">
        <w:trPr>
          <w:gridAfter w:val="1"/>
          <w:wAfter w:w="27" w:type="dxa"/>
        </w:trPr>
        <w:tc>
          <w:tcPr>
            <w:tcW w:w="648" w:type="dxa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56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Список рекомендуемой литературы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30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  <w:rPr>
                <w:b/>
              </w:rPr>
            </w:pPr>
            <w:r w:rsidRPr="00280C36">
              <w:t>ИПС Эталон. Общая технология работы. Поиск по четким и нечетким критериям. Анализ найденных документов. Поиск в тексте документа. Списки документов.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30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 xml:space="preserve">ИПС Бизнес-инфо. Общая технология работы. 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8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30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Поиск документов в информационно-справочной системе ЮСИАС 6.0. Работа со списками и текстами документов в информационно-справочной системе ЮСИАС 6.0.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8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30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Информационно-аналитическая система "Эксперт"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DF726E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30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Поиск информации в справочной правовой системе «</w:t>
            </w:r>
            <w:proofErr w:type="spellStart"/>
            <w:r w:rsidRPr="00280C36">
              <w:t>КонсультантПлюс</w:t>
            </w:r>
            <w:proofErr w:type="spellEnd"/>
            <w:r w:rsidRPr="00280C36">
              <w:t>». Работа со списками и текстами документов в справочной правовой системе «</w:t>
            </w:r>
            <w:proofErr w:type="spellStart"/>
            <w:r w:rsidRPr="00280C36">
              <w:t>КонсультантПлюс</w:t>
            </w:r>
            <w:proofErr w:type="spellEnd"/>
            <w:r w:rsidRPr="00280C36">
              <w:t>».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8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30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Работа с правовыми сайтами Интернета: правовой Интернет-портал Республики Беларусь, сайт Национального центра правовой информации Республики Беларусь –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proofErr w:type="spellStart"/>
            <w:r w:rsidRPr="00280C36">
              <w:rPr>
                <w:lang w:val="en-US"/>
              </w:rPr>
              <w:t>pravo</w:t>
            </w:r>
            <w:proofErr w:type="spellEnd"/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 Информационно-правовая система 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proofErr w:type="spellStart"/>
            <w:r w:rsidRPr="00280C36">
              <w:rPr>
                <w:lang w:val="en-US"/>
              </w:rPr>
              <w:t>normativka</w:t>
            </w:r>
            <w:proofErr w:type="spellEnd"/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2478F" w:rsidRPr="00DF726E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 w:rsidRPr="00DF726E">
              <w:rPr>
                <w:sz w:val="24"/>
                <w:szCs w:val="24"/>
              </w:rPr>
              <w:t>]</w:t>
            </w:r>
          </w:p>
        </w:tc>
      </w:tr>
    </w:tbl>
    <w:p w:rsidR="0062478F" w:rsidRDefault="0062478F" w:rsidP="0062478F">
      <w:pPr>
        <w:pStyle w:val="a4"/>
        <w:spacing w:after="0"/>
        <w:jc w:val="center"/>
        <w:rPr>
          <w:b/>
          <w:sz w:val="24"/>
          <w:szCs w:val="24"/>
        </w:rPr>
      </w:pPr>
    </w:p>
    <w:p w:rsidR="0062478F" w:rsidRDefault="0062478F" w:rsidP="0062478F">
      <w:pPr>
        <w:pStyle w:val="a4"/>
        <w:spacing w:after="0"/>
        <w:jc w:val="center"/>
        <w:rPr>
          <w:bCs/>
          <w:iCs/>
          <w:color w:val="FF0000"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5.2 </w:t>
      </w:r>
      <w:r w:rsidRPr="00F278BE">
        <w:rPr>
          <w:b/>
          <w:bCs/>
          <w:iCs/>
          <w:sz w:val="24"/>
          <w:szCs w:val="24"/>
        </w:rPr>
        <w:t>ТЕМАТИКА ПРАКТИЧЕСКИХ ЗАНЯТИЙ</w:t>
      </w:r>
      <w:r w:rsidRPr="008876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ДИСТАНЦИОННОЙ ФОРМЫ ПОЛУЧЕНИЯ ОБРАЗОВАНИЯ</w:t>
      </w:r>
    </w:p>
    <w:p w:rsidR="0062478F" w:rsidRPr="00E55477" w:rsidRDefault="0062478F" w:rsidP="0062478F">
      <w:pPr>
        <w:pStyle w:val="a4"/>
        <w:spacing w:after="0"/>
        <w:jc w:val="center"/>
        <w:rPr>
          <w:b/>
          <w:bCs/>
          <w:iCs/>
          <w:sz w:val="24"/>
          <w:szCs w:val="24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529"/>
        <w:gridCol w:w="27"/>
        <w:gridCol w:w="1390"/>
        <w:gridCol w:w="27"/>
        <w:gridCol w:w="2241"/>
        <w:gridCol w:w="27"/>
      </w:tblGrid>
      <w:tr w:rsidR="0062478F" w:rsidRPr="0074132A" w:rsidTr="00D059BC">
        <w:trPr>
          <w:gridAfter w:val="1"/>
          <w:wAfter w:w="27" w:type="dxa"/>
        </w:trPr>
        <w:tc>
          <w:tcPr>
            <w:tcW w:w="648" w:type="dxa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56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Список рекомендуемой литературы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47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  <w:rPr>
                <w:b/>
              </w:rPr>
            </w:pPr>
            <w:r w:rsidRPr="00280C36">
              <w:t>ИПС Эталон. Общая технология работы. Поиск по четким и нечетким критериям. Анализ найденных документов. Поиск в тексте документа. Списки документов.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47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 xml:space="preserve">ИПС Бизнес-инфо. Общая технология работы. 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8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47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Поиск документов в информационно-справочной системе ЮСИАС 6.0. Работа со списками и текстами документов в информационно-справочной системе ЮСИАС 6.0.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8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47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Информационно-аналитическая система "Эксперт"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DF726E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47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Поиск информации в справочной правовой системе «</w:t>
            </w:r>
            <w:proofErr w:type="spellStart"/>
            <w:r w:rsidRPr="00280C36">
              <w:t>КонсультантПлюс</w:t>
            </w:r>
            <w:proofErr w:type="spellEnd"/>
            <w:r w:rsidRPr="00280C36">
              <w:t>». Работа со списками и текстами документов в справочной правовой системе «</w:t>
            </w:r>
            <w:proofErr w:type="spellStart"/>
            <w:r w:rsidRPr="00280C36">
              <w:t>КонсультантПлюс</w:t>
            </w:r>
            <w:proofErr w:type="spellEnd"/>
            <w:r w:rsidRPr="00280C36">
              <w:t>».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8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47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Работа с правовыми сайтами Интернета: правовой Интернет-портал Республики Беларусь, сайт Национального центра правовой информации Республики Беларусь –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proofErr w:type="spellStart"/>
            <w:r w:rsidRPr="00280C36">
              <w:rPr>
                <w:lang w:val="en-US"/>
              </w:rPr>
              <w:t>pravo</w:t>
            </w:r>
            <w:proofErr w:type="spellEnd"/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 Информационно-правовая система 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proofErr w:type="spellStart"/>
            <w:r w:rsidRPr="00280C36">
              <w:rPr>
                <w:lang w:val="en-US"/>
              </w:rPr>
              <w:t>normativka</w:t>
            </w:r>
            <w:proofErr w:type="spellEnd"/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</w:t>
            </w:r>
          </w:p>
        </w:tc>
        <w:tc>
          <w:tcPr>
            <w:tcW w:w="1417" w:type="dxa"/>
            <w:gridSpan w:val="2"/>
          </w:tcPr>
          <w:p w:rsidR="0062478F" w:rsidRPr="0074132A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2478F" w:rsidRPr="00DF726E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62478F" w:rsidRPr="0074132A" w:rsidTr="00D059BC">
        <w:tc>
          <w:tcPr>
            <w:tcW w:w="675" w:type="dxa"/>
            <w:gridSpan w:val="2"/>
            <w:vAlign w:val="center"/>
          </w:tcPr>
          <w:p w:rsidR="0062478F" w:rsidRPr="0074132A" w:rsidRDefault="0062478F" w:rsidP="00D059BC">
            <w:pPr>
              <w:pStyle w:val="a4"/>
              <w:numPr>
                <w:ilvl w:val="0"/>
                <w:numId w:val="47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62478F" w:rsidRPr="00280C36" w:rsidRDefault="0062478F" w:rsidP="00D059BC">
            <w:pPr>
              <w:pStyle w:val="a4"/>
              <w:spacing w:after="0"/>
              <w:jc w:val="both"/>
            </w:pPr>
            <w:r w:rsidRPr="00280C36">
              <w:t>Концепция электронного правительства.</w:t>
            </w:r>
          </w:p>
        </w:tc>
        <w:tc>
          <w:tcPr>
            <w:tcW w:w="1417" w:type="dxa"/>
            <w:gridSpan w:val="2"/>
          </w:tcPr>
          <w:p w:rsidR="0062478F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2478F" w:rsidRPr="007061E4" w:rsidRDefault="0062478F" w:rsidP="00D059B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11</w:t>
            </w:r>
            <w:r w:rsidRPr="0074132A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>,</w:t>
            </w:r>
            <w:r w:rsidRPr="0074132A"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16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</w:tbl>
    <w:p w:rsidR="0062478F" w:rsidRDefault="0062478F" w:rsidP="0062478F">
      <w:pPr>
        <w:pStyle w:val="a4"/>
        <w:spacing w:after="0"/>
        <w:jc w:val="center"/>
        <w:rPr>
          <w:sz w:val="28"/>
          <w:szCs w:val="28"/>
        </w:rPr>
        <w:sectPr w:rsidR="0062478F" w:rsidSect="00280C36"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62478F" w:rsidRDefault="0062478F" w:rsidP="0062478F">
      <w:pPr>
        <w:ind w:left="360"/>
        <w:jc w:val="center"/>
        <w:rPr>
          <w:b/>
          <w:sz w:val="24"/>
          <w:szCs w:val="24"/>
        </w:rPr>
      </w:pPr>
      <w:bookmarkStart w:id="0" w:name="_Toc248245797"/>
      <w:r w:rsidRPr="00E55477">
        <w:rPr>
          <w:b/>
          <w:sz w:val="24"/>
          <w:szCs w:val="24"/>
        </w:rPr>
        <w:lastRenderedPageBreak/>
        <w:t xml:space="preserve">6.СПИСОК </w:t>
      </w:r>
      <w:bookmarkEnd w:id="0"/>
      <w:r w:rsidRPr="00E55477">
        <w:rPr>
          <w:b/>
          <w:sz w:val="24"/>
          <w:szCs w:val="24"/>
        </w:rPr>
        <w:t>РЕКОМЕНДУЕМОЙ ЛИТЕРАТУРЫ</w:t>
      </w:r>
      <w:r>
        <w:rPr>
          <w:b/>
          <w:sz w:val="24"/>
          <w:szCs w:val="24"/>
        </w:rPr>
        <w:t xml:space="preserve"> </w:t>
      </w:r>
    </w:p>
    <w:p w:rsidR="0062478F" w:rsidRPr="00413179" w:rsidRDefault="0062478F" w:rsidP="0062478F">
      <w:pPr>
        <w:ind w:left="360"/>
        <w:jc w:val="center"/>
        <w:rPr>
          <w:sz w:val="28"/>
          <w:szCs w:val="28"/>
        </w:rPr>
      </w:pPr>
      <w:r w:rsidRPr="00413179">
        <w:rPr>
          <w:sz w:val="28"/>
          <w:szCs w:val="28"/>
        </w:rPr>
        <w:t>Основная: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Акопов, Г.Л. Правовая информатика: Учебное пособие / Г.Л. Акопов. – М.: Издательско-торговая корпорация «Дашков 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°», 2010. – 336 с.</w:t>
      </w:r>
    </w:p>
    <w:p w:rsidR="0062478F" w:rsidRPr="00102E92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102E92">
        <w:rPr>
          <w:sz w:val="24"/>
          <w:szCs w:val="24"/>
        </w:rPr>
        <w:t>.</w:t>
      </w:r>
      <w:proofErr w:type="spellStart"/>
      <w:r w:rsidRPr="00102E92">
        <w:rPr>
          <w:sz w:val="24"/>
          <w:szCs w:val="24"/>
        </w:rPr>
        <w:t>Бачило</w:t>
      </w:r>
      <w:proofErr w:type="spellEnd"/>
      <w:proofErr w:type="gramEnd"/>
      <w:r w:rsidRPr="00102E92">
        <w:rPr>
          <w:sz w:val="24"/>
          <w:szCs w:val="24"/>
        </w:rPr>
        <w:t xml:space="preserve">, И.Л. Информационное право. Основы практической информатики: учебное пособие / И.Л. </w:t>
      </w:r>
      <w:proofErr w:type="spellStart"/>
      <w:r w:rsidRPr="00102E92">
        <w:rPr>
          <w:sz w:val="24"/>
          <w:szCs w:val="24"/>
        </w:rPr>
        <w:t>Бачило</w:t>
      </w:r>
      <w:proofErr w:type="spellEnd"/>
      <w:r w:rsidRPr="00102E92">
        <w:rPr>
          <w:sz w:val="24"/>
          <w:szCs w:val="24"/>
        </w:rPr>
        <w:t xml:space="preserve">. – М., 2001. – 350 с. </w:t>
      </w:r>
    </w:p>
    <w:p w:rsidR="0062478F" w:rsidRPr="00102E92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02E92">
        <w:rPr>
          <w:sz w:val="24"/>
          <w:szCs w:val="24"/>
        </w:rPr>
        <w:t xml:space="preserve">Гаврилов, О.А. Курс правовой информатики: учебник для вузов / О.А. Гаврилов. М.: Норма, 2000. – 203 с. </w:t>
      </w:r>
    </w:p>
    <w:p w:rsidR="0062478F" w:rsidRPr="00337265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 xml:space="preserve">Гринберг, А.С. Введение в правовую информатику: Монография / А.С. Гринберг, Ю.И. </w:t>
      </w:r>
      <w:proofErr w:type="spellStart"/>
      <w:r w:rsidRPr="00337265">
        <w:rPr>
          <w:sz w:val="24"/>
          <w:szCs w:val="24"/>
        </w:rPr>
        <w:t>Кашинский</w:t>
      </w:r>
      <w:proofErr w:type="spellEnd"/>
      <w:r w:rsidRPr="00337265">
        <w:rPr>
          <w:sz w:val="24"/>
          <w:szCs w:val="24"/>
        </w:rPr>
        <w:t>, Б.С. Славин. – Мн.: НО ООО «БИП-С», 2002. – 303 с.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 xml:space="preserve">Гринберг, А.С. Правовая информатика: практикум / А.С. Гринберг, Ю.И. </w:t>
      </w:r>
      <w:proofErr w:type="spellStart"/>
      <w:r w:rsidRPr="00337265">
        <w:rPr>
          <w:sz w:val="24"/>
          <w:szCs w:val="24"/>
        </w:rPr>
        <w:t>Кашинский</w:t>
      </w:r>
      <w:proofErr w:type="spellEnd"/>
      <w:r w:rsidRPr="00337265">
        <w:rPr>
          <w:sz w:val="24"/>
          <w:szCs w:val="24"/>
        </w:rPr>
        <w:t>, Б.С. Славин. – Мн.: Акад. упр. При Президенте Республики Беларусь, 2006. – 264</w:t>
      </w:r>
      <w:r>
        <w:rPr>
          <w:sz w:val="24"/>
          <w:szCs w:val="24"/>
        </w:rPr>
        <w:t xml:space="preserve"> </w:t>
      </w:r>
      <w:r w:rsidRPr="00337265">
        <w:rPr>
          <w:sz w:val="24"/>
          <w:szCs w:val="24"/>
        </w:rPr>
        <w:t>с.</w:t>
      </w:r>
    </w:p>
    <w:p w:rsidR="0062478F" w:rsidRPr="00337265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337265">
        <w:rPr>
          <w:sz w:val="24"/>
          <w:szCs w:val="24"/>
        </w:rPr>
        <w:t>Згадзай</w:t>
      </w:r>
      <w:proofErr w:type="spellEnd"/>
      <w:r w:rsidRPr="00337265">
        <w:rPr>
          <w:sz w:val="24"/>
          <w:szCs w:val="24"/>
        </w:rPr>
        <w:t xml:space="preserve">, О.Э. Информатика для юристов: Учебник / О.Э. </w:t>
      </w:r>
      <w:proofErr w:type="spellStart"/>
      <w:r w:rsidRPr="00337265">
        <w:rPr>
          <w:sz w:val="24"/>
          <w:szCs w:val="24"/>
        </w:rPr>
        <w:t>Згадзай</w:t>
      </w:r>
      <w:proofErr w:type="spellEnd"/>
      <w:r w:rsidRPr="00337265">
        <w:rPr>
          <w:sz w:val="24"/>
          <w:szCs w:val="24"/>
        </w:rPr>
        <w:t>, С.Я. Казанцев, Л.А. Казанцева; Под ред. С.Я. Казанцева. – М.: Мастерство, 2001. – 256 с.</w:t>
      </w:r>
    </w:p>
    <w:p w:rsidR="0062478F" w:rsidRPr="00337265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>Информатика для юристов и экономистов / С.В. Симонович и [др.]; под общ. ред. С.В. Симоновича. – СПб.: Питер, 2001. – 688 с.: ил.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Казиев</w:t>
      </w:r>
      <w:proofErr w:type="spellEnd"/>
      <w:r>
        <w:rPr>
          <w:sz w:val="24"/>
          <w:szCs w:val="24"/>
        </w:rPr>
        <w:t xml:space="preserve">, В.М. Основы правовой информатики и правовых систем: Учеб. пособие. / В.М. </w:t>
      </w:r>
      <w:proofErr w:type="spellStart"/>
      <w:r>
        <w:rPr>
          <w:sz w:val="24"/>
          <w:szCs w:val="24"/>
        </w:rPr>
        <w:t>Казиев</w:t>
      </w:r>
      <w:proofErr w:type="spellEnd"/>
      <w:r>
        <w:rPr>
          <w:sz w:val="24"/>
          <w:szCs w:val="24"/>
        </w:rPr>
        <w:t xml:space="preserve">, К.В. </w:t>
      </w:r>
      <w:proofErr w:type="spellStart"/>
      <w:r>
        <w:rPr>
          <w:sz w:val="24"/>
          <w:szCs w:val="24"/>
        </w:rPr>
        <w:t>Казиев</w:t>
      </w:r>
      <w:proofErr w:type="spellEnd"/>
      <w:r>
        <w:rPr>
          <w:sz w:val="24"/>
          <w:szCs w:val="24"/>
        </w:rPr>
        <w:t xml:space="preserve">, Б.В. </w:t>
      </w:r>
      <w:proofErr w:type="spellStart"/>
      <w:r>
        <w:rPr>
          <w:sz w:val="24"/>
          <w:szCs w:val="24"/>
        </w:rPr>
        <w:t>Казиева</w:t>
      </w:r>
      <w:proofErr w:type="spellEnd"/>
      <w:r>
        <w:rPr>
          <w:sz w:val="24"/>
          <w:szCs w:val="24"/>
        </w:rPr>
        <w:t>. – М.: Вузовский учебник: ИНФРА-М, 2011. – 288 с.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 xml:space="preserve">Компьютерные технологии в юридической деятельности. Учебное и практическое пособие: Под ред. проф. Н. Полевого, канд. </w:t>
      </w:r>
      <w:proofErr w:type="spellStart"/>
      <w:r w:rsidRPr="00337265">
        <w:rPr>
          <w:sz w:val="24"/>
          <w:szCs w:val="24"/>
        </w:rPr>
        <w:t>юрид</w:t>
      </w:r>
      <w:proofErr w:type="spellEnd"/>
      <w:r w:rsidRPr="00337265">
        <w:rPr>
          <w:sz w:val="24"/>
          <w:szCs w:val="24"/>
        </w:rPr>
        <w:t>. наук В. Крылова. – М.: Издательство БЕК, 1994. – 304 с.</w:t>
      </w:r>
    </w:p>
    <w:p w:rsidR="0062478F" w:rsidRPr="00337265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, Ж.Г. Правовая информатика: метод. указания по выполнению лаб. работ для студентов специальности 1-24 01 02 Правоведение, слушателей фак. повышения квалификации и переподготовки кадров в сфере экономики и образования / сост. Ж.Г. </w:t>
      </w: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. – Барановичи: РИО </w:t>
      </w:r>
      <w:proofErr w:type="spellStart"/>
      <w:r>
        <w:rPr>
          <w:sz w:val="24"/>
          <w:szCs w:val="24"/>
        </w:rPr>
        <w:t>БарГУ</w:t>
      </w:r>
      <w:proofErr w:type="spellEnd"/>
      <w:r>
        <w:rPr>
          <w:sz w:val="24"/>
          <w:szCs w:val="24"/>
        </w:rPr>
        <w:t>, 2008. – 48 с.</w:t>
      </w:r>
    </w:p>
    <w:p w:rsidR="0062478F" w:rsidRPr="00102E92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102E92">
        <w:rPr>
          <w:sz w:val="24"/>
          <w:szCs w:val="24"/>
        </w:rPr>
        <w:t>Лунеев</w:t>
      </w:r>
      <w:proofErr w:type="spellEnd"/>
      <w:r w:rsidRPr="00102E92">
        <w:rPr>
          <w:sz w:val="24"/>
          <w:szCs w:val="24"/>
        </w:rPr>
        <w:t xml:space="preserve"> ,</w:t>
      </w:r>
      <w:proofErr w:type="gramEnd"/>
      <w:r w:rsidRPr="00102E92">
        <w:rPr>
          <w:sz w:val="24"/>
          <w:szCs w:val="24"/>
        </w:rPr>
        <w:t xml:space="preserve">В.В. Юридическая статистика: учебник / В.В. </w:t>
      </w:r>
      <w:proofErr w:type="spellStart"/>
      <w:r w:rsidRPr="00102E92">
        <w:rPr>
          <w:sz w:val="24"/>
          <w:szCs w:val="24"/>
        </w:rPr>
        <w:t>Лунеев</w:t>
      </w:r>
      <w:proofErr w:type="spellEnd"/>
      <w:r w:rsidRPr="00102E92">
        <w:rPr>
          <w:sz w:val="24"/>
          <w:szCs w:val="24"/>
        </w:rPr>
        <w:t xml:space="preserve">. – 2-е изд., </w:t>
      </w:r>
      <w:proofErr w:type="spellStart"/>
      <w:r w:rsidRPr="00102E92">
        <w:rPr>
          <w:sz w:val="24"/>
          <w:szCs w:val="24"/>
        </w:rPr>
        <w:t>перераб</w:t>
      </w:r>
      <w:proofErr w:type="spellEnd"/>
      <w:proofErr w:type="gramStart"/>
      <w:r w:rsidRPr="00102E92">
        <w:rPr>
          <w:sz w:val="24"/>
          <w:szCs w:val="24"/>
        </w:rPr>
        <w:t>.</w:t>
      </w:r>
      <w:proofErr w:type="gramEnd"/>
      <w:r w:rsidRPr="00102E92">
        <w:rPr>
          <w:sz w:val="24"/>
          <w:szCs w:val="24"/>
        </w:rPr>
        <w:t xml:space="preserve"> и доп., с изм. – М.: </w:t>
      </w:r>
      <w:proofErr w:type="spellStart"/>
      <w:r w:rsidRPr="00102E92">
        <w:rPr>
          <w:sz w:val="24"/>
          <w:szCs w:val="24"/>
        </w:rPr>
        <w:t>Юристъ</w:t>
      </w:r>
      <w:proofErr w:type="spellEnd"/>
      <w:r w:rsidRPr="00102E92">
        <w:rPr>
          <w:sz w:val="24"/>
          <w:szCs w:val="24"/>
        </w:rPr>
        <w:t xml:space="preserve">, 2007. – 394 с. </w:t>
      </w:r>
    </w:p>
    <w:p w:rsidR="0062478F" w:rsidRPr="00337265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>Остапенко, А.В. Правовая информатика: Уч.-метод. Комплекс. / А.В. Остапенко – Мн.: МГЭИ,2007.</w:t>
      </w:r>
      <w:r>
        <w:rPr>
          <w:sz w:val="24"/>
          <w:szCs w:val="24"/>
        </w:rPr>
        <w:t xml:space="preserve"> –</w:t>
      </w:r>
      <w:r w:rsidRPr="00337265">
        <w:rPr>
          <w:sz w:val="24"/>
          <w:szCs w:val="24"/>
        </w:rPr>
        <w:t xml:space="preserve"> 172 с.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337265">
        <w:rPr>
          <w:sz w:val="24"/>
          <w:szCs w:val="24"/>
        </w:rPr>
        <w:t>Пунчик</w:t>
      </w:r>
      <w:proofErr w:type="spellEnd"/>
      <w:r w:rsidRPr="00337265">
        <w:rPr>
          <w:sz w:val="24"/>
          <w:szCs w:val="24"/>
        </w:rPr>
        <w:t xml:space="preserve">, Н.Н. Правовая информатика: лабораторный практикум. 2-е изд., стереотип. / Н.Н. </w:t>
      </w:r>
      <w:proofErr w:type="spellStart"/>
      <w:r w:rsidRPr="00337265">
        <w:rPr>
          <w:sz w:val="24"/>
          <w:szCs w:val="24"/>
        </w:rPr>
        <w:t>Пунчик</w:t>
      </w:r>
      <w:proofErr w:type="spellEnd"/>
      <w:r w:rsidRPr="00337265">
        <w:rPr>
          <w:sz w:val="24"/>
          <w:szCs w:val="24"/>
        </w:rPr>
        <w:t xml:space="preserve">, С.Г. </w:t>
      </w:r>
      <w:proofErr w:type="spellStart"/>
      <w:r w:rsidRPr="00337265">
        <w:rPr>
          <w:sz w:val="24"/>
          <w:szCs w:val="24"/>
        </w:rPr>
        <w:t>Шульдова</w:t>
      </w:r>
      <w:proofErr w:type="spellEnd"/>
      <w:r w:rsidRPr="00337265">
        <w:rPr>
          <w:sz w:val="24"/>
          <w:szCs w:val="24"/>
        </w:rPr>
        <w:t xml:space="preserve">, Е.А. Голубева: Под ред. Н.Н. </w:t>
      </w:r>
      <w:proofErr w:type="spellStart"/>
      <w:r w:rsidRPr="00337265">
        <w:rPr>
          <w:sz w:val="24"/>
          <w:szCs w:val="24"/>
        </w:rPr>
        <w:t>Пунчика</w:t>
      </w:r>
      <w:proofErr w:type="spellEnd"/>
      <w:r w:rsidRPr="00337265">
        <w:rPr>
          <w:sz w:val="24"/>
          <w:szCs w:val="24"/>
        </w:rPr>
        <w:t>. Мн.: Изд-во МИУ, 2007. – 80 с.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61F7F">
        <w:rPr>
          <w:sz w:val="24"/>
          <w:szCs w:val="24"/>
        </w:rPr>
        <w:t xml:space="preserve">Мельников, В.П. Информационная безопасность и защита информации: учеб. пособие для студ. </w:t>
      </w:r>
      <w:proofErr w:type="spellStart"/>
      <w:r w:rsidRPr="00C61F7F">
        <w:rPr>
          <w:sz w:val="24"/>
          <w:szCs w:val="24"/>
        </w:rPr>
        <w:t>высш</w:t>
      </w:r>
      <w:proofErr w:type="spellEnd"/>
      <w:r w:rsidRPr="00C61F7F">
        <w:rPr>
          <w:sz w:val="24"/>
          <w:szCs w:val="24"/>
        </w:rPr>
        <w:t xml:space="preserve">. учеб. заведений / В.П. Мельников, С.А. Клейменов, А.М. Петраков; под ред. С.А. Клейменова. – 3-е изд., стер. – М.: Издательский центр «Академия», 2008. – 336 с. </w:t>
      </w:r>
    </w:p>
    <w:p w:rsidR="0062478F" w:rsidRPr="00102E92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02E92">
        <w:rPr>
          <w:sz w:val="24"/>
          <w:szCs w:val="24"/>
        </w:rPr>
        <w:t xml:space="preserve">Правовая информатика и кибернетика / Н.С. Полевой [и др.]; под общ. ред. Н.С. Полевого. – М.: </w:t>
      </w:r>
      <w:proofErr w:type="spellStart"/>
      <w:r w:rsidRPr="00102E92">
        <w:rPr>
          <w:sz w:val="24"/>
          <w:szCs w:val="24"/>
        </w:rPr>
        <w:t>Юрид</w:t>
      </w:r>
      <w:proofErr w:type="spellEnd"/>
      <w:proofErr w:type="gramStart"/>
      <w:r w:rsidRPr="00102E92">
        <w:rPr>
          <w:sz w:val="24"/>
          <w:szCs w:val="24"/>
        </w:rPr>
        <w:t>.</w:t>
      </w:r>
      <w:proofErr w:type="gramEnd"/>
      <w:r w:rsidRPr="00102E92">
        <w:rPr>
          <w:sz w:val="24"/>
          <w:szCs w:val="24"/>
        </w:rPr>
        <w:t xml:space="preserve"> лит., 1993. – 528 с. </w:t>
      </w:r>
    </w:p>
    <w:p w:rsidR="0062478F" w:rsidRPr="00102E92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02E92">
        <w:rPr>
          <w:sz w:val="24"/>
          <w:szCs w:val="24"/>
        </w:rPr>
        <w:t xml:space="preserve">Развитие правового обеспечения информационной безопасности / А.А. Стрельцов [и др.]; под ред. А.А. </w:t>
      </w:r>
      <w:proofErr w:type="spellStart"/>
      <w:r w:rsidRPr="00102E92">
        <w:rPr>
          <w:sz w:val="24"/>
          <w:szCs w:val="24"/>
        </w:rPr>
        <w:t>Стрельцова</w:t>
      </w:r>
      <w:proofErr w:type="spellEnd"/>
      <w:r w:rsidRPr="00102E92">
        <w:rPr>
          <w:sz w:val="24"/>
          <w:szCs w:val="24"/>
        </w:rPr>
        <w:t xml:space="preserve">; Фонд Гражданских Инициатив в Политике Интернет. – М.: Престиж, 2006. – 200 с. </w:t>
      </w:r>
    </w:p>
    <w:p w:rsidR="0062478F" w:rsidRPr="00102E92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102E92">
        <w:rPr>
          <w:sz w:val="24"/>
          <w:szCs w:val="24"/>
        </w:rPr>
        <w:t>Россинская</w:t>
      </w:r>
      <w:proofErr w:type="spellEnd"/>
      <w:r w:rsidRPr="00102E92">
        <w:rPr>
          <w:sz w:val="24"/>
          <w:szCs w:val="24"/>
        </w:rPr>
        <w:t xml:space="preserve">, Е.Р Судебная компьютерно-техническая экспертиза / Е.Р. </w:t>
      </w:r>
      <w:proofErr w:type="spellStart"/>
      <w:r w:rsidRPr="00102E92">
        <w:rPr>
          <w:sz w:val="24"/>
          <w:szCs w:val="24"/>
        </w:rPr>
        <w:t>Россинская</w:t>
      </w:r>
      <w:proofErr w:type="spellEnd"/>
      <w:r w:rsidRPr="00102E92">
        <w:rPr>
          <w:sz w:val="24"/>
          <w:szCs w:val="24"/>
        </w:rPr>
        <w:t xml:space="preserve">, А.И. Усов. – М.: Право и закон, 2001. – 416 с. </w:t>
      </w:r>
    </w:p>
    <w:p w:rsidR="0062478F" w:rsidRPr="00337265" w:rsidRDefault="0062478F" w:rsidP="0062478F">
      <w:pPr>
        <w:pStyle w:val="a4"/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61F7F">
        <w:rPr>
          <w:sz w:val="24"/>
          <w:szCs w:val="24"/>
        </w:rPr>
        <w:t xml:space="preserve">Правовая информатизация Республики Беларусь: становление и перспективы развития / Н.Н. </w:t>
      </w:r>
      <w:proofErr w:type="spellStart"/>
      <w:r w:rsidRPr="00C61F7F">
        <w:rPr>
          <w:sz w:val="24"/>
          <w:szCs w:val="24"/>
        </w:rPr>
        <w:t>Радиванович</w:t>
      </w:r>
      <w:proofErr w:type="spellEnd"/>
      <w:r w:rsidRPr="00C61F7F">
        <w:rPr>
          <w:sz w:val="24"/>
          <w:szCs w:val="24"/>
        </w:rPr>
        <w:t xml:space="preserve"> [и др.]; под общ. ред. Н.Н. </w:t>
      </w:r>
      <w:proofErr w:type="spellStart"/>
      <w:r w:rsidRPr="00C61F7F">
        <w:rPr>
          <w:sz w:val="24"/>
          <w:szCs w:val="24"/>
        </w:rPr>
        <w:t>Радивановича</w:t>
      </w:r>
      <w:proofErr w:type="spellEnd"/>
      <w:r w:rsidRPr="00C61F7F">
        <w:rPr>
          <w:sz w:val="24"/>
          <w:szCs w:val="24"/>
        </w:rPr>
        <w:t xml:space="preserve">. – Минск: Нац. Центр правовой </w:t>
      </w:r>
      <w:proofErr w:type="spellStart"/>
      <w:r w:rsidRPr="00C61F7F">
        <w:rPr>
          <w:sz w:val="24"/>
          <w:szCs w:val="24"/>
        </w:rPr>
        <w:t>информ</w:t>
      </w:r>
      <w:proofErr w:type="spellEnd"/>
      <w:r w:rsidRPr="00C61F7F">
        <w:rPr>
          <w:sz w:val="24"/>
          <w:szCs w:val="24"/>
        </w:rPr>
        <w:t xml:space="preserve">. </w:t>
      </w:r>
      <w:proofErr w:type="spellStart"/>
      <w:r w:rsidRPr="00C61F7F">
        <w:rPr>
          <w:sz w:val="24"/>
          <w:szCs w:val="24"/>
        </w:rPr>
        <w:t>Респ</w:t>
      </w:r>
      <w:proofErr w:type="spellEnd"/>
      <w:r w:rsidRPr="00C61F7F">
        <w:rPr>
          <w:sz w:val="24"/>
          <w:szCs w:val="24"/>
        </w:rPr>
        <w:t>. Беларусь, 2007. – 400 с.</w:t>
      </w:r>
    </w:p>
    <w:p w:rsidR="0062478F" w:rsidRPr="00413179" w:rsidRDefault="0062478F" w:rsidP="0062478F">
      <w:pPr>
        <w:ind w:left="360"/>
        <w:jc w:val="center"/>
        <w:rPr>
          <w:sz w:val="28"/>
          <w:szCs w:val="28"/>
        </w:rPr>
      </w:pPr>
      <w:r w:rsidRPr="00413179">
        <w:rPr>
          <w:sz w:val="28"/>
          <w:szCs w:val="28"/>
        </w:rPr>
        <w:t>Дополнительная:</w:t>
      </w:r>
    </w:p>
    <w:p w:rsidR="0062478F" w:rsidRPr="00337265" w:rsidRDefault="0062478F" w:rsidP="0062478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 xml:space="preserve">Национальный Интернет-портал Республики Беларусь </w:t>
      </w:r>
      <w:r w:rsidRPr="002E23FE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2E23FE">
        <w:rPr>
          <w:sz w:val="24"/>
          <w:szCs w:val="24"/>
        </w:rPr>
        <w:t>]</w:t>
      </w:r>
      <w:r>
        <w:rPr>
          <w:sz w:val="24"/>
          <w:szCs w:val="24"/>
        </w:rPr>
        <w:t xml:space="preserve"> / Нац. центр правовой </w:t>
      </w:r>
      <w:proofErr w:type="spellStart"/>
      <w:r>
        <w:rPr>
          <w:sz w:val="24"/>
          <w:szCs w:val="24"/>
        </w:rPr>
        <w:t>инфор</w:t>
      </w:r>
      <w:proofErr w:type="spellEnd"/>
      <w:r>
        <w:rPr>
          <w:sz w:val="24"/>
          <w:szCs w:val="24"/>
        </w:rPr>
        <w:t xml:space="preserve">. </w:t>
      </w:r>
      <w:r w:rsidRPr="00337265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 xml:space="preserve">. – Минск. – Режим доступа: </w:t>
      </w:r>
      <w:r>
        <w:rPr>
          <w:sz w:val="24"/>
          <w:szCs w:val="24"/>
          <w:lang w:val="en-US"/>
        </w:rPr>
        <w:t>http</w:t>
      </w:r>
      <w:r w:rsidRPr="0022044D">
        <w:rPr>
          <w:sz w:val="24"/>
          <w:szCs w:val="24"/>
        </w:rPr>
        <w:t>:/</w:t>
      </w:r>
      <w:hyperlink r:id="rId10" w:history="1">
        <w:r w:rsidRPr="00337265">
          <w:rPr>
            <w:rStyle w:val="ad"/>
            <w:sz w:val="24"/>
            <w:szCs w:val="24"/>
            <w:lang w:val="en-US"/>
          </w:rPr>
          <w:t>www</w:t>
        </w:r>
        <w:r w:rsidRPr="00337265">
          <w:rPr>
            <w:rStyle w:val="ad"/>
            <w:sz w:val="24"/>
            <w:szCs w:val="24"/>
          </w:rPr>
          <w:t>.</w:t>
        </w:r>
        <w:proofErr w:type="spellStart"/>
        <w:r w:rsidRPr="00337265">
          <w:rPr>
            <w:rStyle w:val="ad"/>
            <w:sz w:val="24"/>
            <w:szCs w:val="24"/>
            <w:lang w:val="en-US"/>
          </w:rPr>
          <w:t>pravo</w:t>
        </w:r>
        <w:proofErr w:type="spellEnd"/>
        <w:r w:rsidRPr="00337265">
          <w:rPr>
            <w:rStyle w:val="ad"/>
            <w:sz w:val="24"/>
            <w:szCs w:val="24"/>
          </w:rPr>
          <w:t>.</w:t>
        </w:r>
        <w:r w:rsidRPr="00337265">
          <w:rPr>
            <w:rStyle w:val="ad"/>
            <w:sz w:val="24"/>
            <w:szCs w:val="24"/>
            <w:lang w:val="en-US"/>
          </w:rPr>
          <w:t>by</w:t>
        </w:r>
      </w:hyperlink>
      <w:r w:rsidRPr="00337265">
        <w:rPr>
          <w:sz w:val="24"/>
          <w:szCs w:val="24"/>
        </w:rPr>
        <w:t>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lastRenderedPageBreak/>
        <w:t xml:space="preserve">Проблемы правовой информатизации. Сборник статей. Мн.: Национальный центр правовой информации Республики Беларусь, </w:t>
      </w:r>
      <w:smartTag w:uri="urn:schemas-microsoft-com:office:smarttags" w:element="metricconverter">
        <w:smartTagPr>
          <w:attr w:name="ProductID" w:val="2007 г"/>
        </w:smartTagPr>
        <w:r w:rsidRPr="00337265">
          <w:rPr>
            <w:sz w:val="24"/>
            <w:szCs w:val="24"/>
          </w:rPr>
          <w:t>2007 г</w:t>
        </w:r>
      </w:smartTag>
      <w:r w:rsidRPr="00337265">
        <w:rPr>
          <w:sz w:val="24"/>
          <w:szCs w:val="24"/>
        </w:rPr>
        <w:t>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Право.</w:t>
      </w:r>
      <w:r>
        <w:rPr>
          <w:sz w:val="24"/>
          <w:szCs w:val="24"/>
          <w:lang w:val="en-US"/>
        </w:rPr>
        <w:t>by</w:t>
      </w:r>
      <w:r>
        <w:rPr>
          <w:sz w:val="24"/>
          <w:szCs w:val="24"/>
        </w:rPr>
        <w:t xml:space="preserve">. </w:t>
      </w:r>
      <w:r w:rsidRPr="00337265">
        <w:rPr>
          <w:sz w:val="24"/>
          <w:szCs w:val="24"/>
        </w:rPr>
        <w:t>Сборник статей. Мн.: Национальный центр правовой инфо</w:t>
      </w:r>
      <w:r>
        <w:rPr>
          <w:sz w:val="24"/>
          <w:szCs w:val="24"/>
        </w:rPr>
        <w:t xml:space="preserve">рмации Республики Беларусь,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</w:t>
        </w:r>
        <w:r w:rsidRPr="00337265">
          <w:rPr>
            <w:sz w:val="24"/>
            <w:szCs w:val="24"/>
          </w:rPr>
          <w:t xml:space="preserve"> г</w:t>
        </w:r>
      </w:smartTag>
      <w:r w:rsidRPr="00337265">
        <w:rPr>
          <w:sz w:val="24"/>
          <w:szCs w:val="24"/>
        </w:rPr>
        <w:t>.</w:t>
      </w:r>
    </w:p>
    <w:p w:rsidR="0062478F" w:rsidRDefault="0062478F" w:rsidP="0062478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 xml:space="preserve">Сайт Национального центра правовой информации </w:t>
      </w:r>
      <w:r w:rsidRPr="002E23FE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2E23FE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2044D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Нац. центр правовой </w:t>
      </w:r>
      <w:proofErr w:type="spellStart"/>
      <w:r>
        <w:rPr>
          <w:sz w:val="24"/>
          <w:szCs w:val="24"/>
        </w:rPr>
        <w:t>инфор</w:t>
      </w:r>
      <w:proofErr w:type="spellEnd"/>
      <w:r>
        <w:rPr>
          <w:sz w:val="24"/>
          <w:szCs w:val="24"/>
        </w:rPr>
        <w:t xml:space="preserve">. </w:t>
      </w:r>
      <w:r w:rsidRPr="00337265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 xml:space="preserve">. – Минск. – Режим доступа: </w:t>
      </w:r>
      <w:r>
        <w:rPr>
          <w:sz w:val="24"/>
          <w:szCs w:val="24"/>
          <w:lang w:val="en-US"/>
        </w:rPr>
        <w:t>http</w:t>
      </w:r>
      <w:r w:rsidRPr="0022044D">
        <w:rPr>
          <w:sz w:val="24"/>
          <w:szCs w:val="24"/>
        </w:rPr>
        <w:t>:/</w:t>
      </w:r>
      <w:hyperlink r:id="rId11" w:history="1">
        <w:r w:rsidRPr="00337265">
          <w:rPr>
            <w:rStyle w:val="ad"/>
            <w:sz w:val="24"/>
            <w:szCs w:val="24"/>
            <w:lang w:val="en-US"/>
          </w:rPr>
          <w:t>www</w:t>
        </w:r>
        <w:r w:rsidRPr="00337265">
          <w:rPr>
            <w:rStyle w:val="ad"/>
            <w:sz w:val="24"/>
            <w:szCs w:val="24"/>
          </w:rPr>
          <w:t>.</w:t>
        </w:r>
        <w:proofErr w:type="spellStart"/>
        <w:r w:rsidRPr="00337265">
          <w:rPr>
            <w:rStyle w:val="ad"/>
            <w:sz w:val="24"/>
            <w:szCs w:val="24"/>
            <w:lang w:val="en-US"/>
          </w:rPr>
          <w:t>ncpi</w:t>
        </w:r>
        <w:proofErr w:type="spellEnd"/>
        <w:r w:rsidRPr="00337265">
          <w:rPr>
            <w:rStyle w:val="ad"/>
            <w:sz w:val="24"/>
            <w:szCs w:val="24"/>
          </w:rPr>
          <w:t>.</w:t>
        </w:r>
        <w:proofErr w:type="spellStart"/>
        <w:r w:rsidRPr="00337265">
          <w:rPr>
            <w:rStyle w:val="ad"/>
            <w:sz w:val="24"/>
            <w:szCs w:val="24"/>
            <w:lang w:val="en-US"/>
          </w:rPr>
          <w:t>gov</w:t>
        </w:r>
        <w:proofErr w:type="spellEnd"/>
        <w:r w:rsidRPr="00337265">
          <w:rPr>
            <w:rStyle w:val="ad"/>
            <w:sz w:val="24"/>
            <w:szCs w:val="24"/>
          </w:rPr>
          <w:t>.</w:t>
        </w:r>
        <w:r w:rsidRPr="00337265">
          <w:rPr>
            <w:rStyle w:val="ad"/>
            <w:sz w:val="24"/>
            <w:szCs w:val="24"/>
            <w:lang w:val="en-US"/>
          </w:rPr>
          <w:t>by</w:t>
        </w:r>
      </w:hyperlink>
    </w:p>
    <w:p w:rsidR="0062478F" w:rsidRPr="00DF726E" w:rsidRDefault="0062478F" w:rsidP="0062478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Слепухина, А.С. Правовая информатика: Учебно-методическое пособие для лабораторных занятий для студентов 2 курса специальности «Правоведение». / А.С. Слепухина. – Витебск, УО ФПБ ВФ МИТСО,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</w:rPr>
          <w:t>2007 г</w:t>
        </w:r>
      </w:smartTag>
      <w:r>
        <w:rPr>
          <w:sz w:val="24"/>
          <w:szCs w:val="24"/>
        </w:rPr>
        <w:t>. – 72 с.</w:t>
      </w:r>
    </w:p>
    <w:p w:rsidR="0062478F" w:rsidRPr="00DF726E" w:rsidRDefault="0062478F" w:rsidP="0062478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Официальный с</w:t>
      </w:r>
      <w:r w:rsidRPr="00DF726E">
        <w:rPr>
          <w:sz w:val="24"/>
          <w:szCs w:val="24"/>
        </w:rPr>
        <w:t>айт</w:t>
      </w:r>
      <w:r>
        <w:rPr>
          <w:sz w:val="24"/>
          <w:szCs w:val="24"/>
        </w:rPr>
        <w:t xml:space="preserve"> онлайновой и</w:t>
      </w:r>
      <w:r w:rsidRPr="00DF726E">
        <w:rPr>
          <w:sz w:val="24"/>
          <w:szCs w:val="24"/>
        </w:rPr>
        <w:t xml:space="preserve">нформационно-правовой системы </w:t>
      </w:r>
      <w:r>
        <w:rPr>
          <w:sz w:val="24"/>
          <w:szCs w:val="24"/>
        </w:rPr>
        <w:t>проекта</w:t>
      </w:r>
      <w:r w:rsidRPr="00DF726E">
        <w:rPr>
          <w:sz w:val="24"/>
          <w:szCs w:val="24"/>
        </w:rPr>
        <w:t xml:space="preserve"> «</w:t>
      </w:r>
      <w:proofErr w:type="spellStart"/>
      <w:r w:rsidRPr="00DF726E">
        <w:rPr>
          <w:sz w:val="24"/>
          <w:szCs w:val="24"/>
        </w:rPr>
        <w:t>Профигруп</w:t>
      </w:r>
      <w:proofErr w:type="spellEnd"/>
      <w:r w:rsidRPr="00DF726E">
        <w:rPr>
          <w:sz w:val="24"/>
          <w:szCs w:val="24"/>
        </w:rPr>
        <w:t xml:space="preserve">» [Электронный ресурс] / </w:t>
      </w:r>
      <w:r w:rsidRPr="002364BD">
        <w:rPr>
          <w:sz w:val="24"/>
          <w:szCs w:val="24"/>
        </w:rPr>
        <w:t>Общество с дополнительной ответственностью «</w:t>
      </w:r>
      <w:proofErr w:type="spellStart"/>
      <w:r w:rsidRPr="002364BD">
        <w:rPr>
          <w:sz w:val="24"/>
          <w:szCs w:val="24"/>
        </w:rPr>
        <w:t>Профигруп</w:t>
      </w:r>
      <w:proofErr w:type="spellEnd"/>
      <w:r w:rsidRPr="002364BD">
        <w:rPr>
          <w:sz w:val="24"/>
          <w:szCs w:val="24"/>
        </w:rPr>
        <w:t>»</w:t>
      </w:r>
      <w:r w:rsidRPr="00DF726E">
        <w:rPr>
          <w:sz w:val="24"/>
          <w:szCs w:val="24"/>
        </w:rPr>
        <w:t xml:space="preserve"> Республики Беларусь. – Минск. – Режим доступа: </w:t>
      </w:r>
      <w:r w:rsidRPr="00DF726E">
        <w:rPr>
          <w:sz w:val="24"/>
          <w:szCs w:val="24"/>
          <w:lang w:val="en-US"/>
        </w:rPr>
        <w:t>http</w:t>
      </w:r>
      <w:r w:rsidRPr="00DF726E">
        <w:rPr>
          <w:sz w:val="24"/>
          <w:szCs w:val="24"/>
        </w:rPr>
        <w:t>:/ www.normativka.by</w:t>
      </w:r>
      <w:r>
        <w:t xml:space="preserve"> </w:t>
      </w:r>
    </w:p>
    <w:p w:rsidR="0062478F" w:rsidRDefault="0062478F" w:rsidP="0062478F"/>
    <w:p w:rsidR="0062478F" w:rsidRPr="000D37CF" w:rsidRDefault="0062478F" w:rsidP="0062478F">
      <w:pPr>
        <w:ind w:left="360"/>
        <w:jc w:val="center"/>
        <w:rPr>
          <w:sz w:val="28"/>
          <w:szCs w:val="28"/>
        </w:rPr>
      </w:pPr>
      <w:r w:rsidRPr="000D37CF">
        <w:rPr>
          <w:sz w:val="28"/>
          <w:szCs w:val="28"/>
        </w:rPr>
        <w:t>Нормативно-правовые источники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Конституция Республики Беларусь 1994 года (с изменениями и дополнениями, принятыми на республиканских референдумах 24.11.1996, 17.10.2004 (Решение от 17.11.2004 N 1)) // Эталон [Электронный ресурс] / НЦПИ. -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Уголовный кодекс Республики Беларусь: Кодекс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9 июля 1999 г. N 275-З: в ред. Закона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от 26.10.2012 N 435-З // Эталон [Электронный ресурс] / </w:t>
      </w:r>
      <w:proofErr w:type="gramStart"/>
      <w:r w:rsidRPr="00AE0C12">
        <w:rPr>
          <w:sz w:val="24"/>
          <w:szCs w:val="24"/>
        </w:rPr>
        <w:t>НЦПИ..</w:t>
      </w:r>
      <w:proofErr w:type="gramEnd"/>
      <w:r w:rsidRPr="00AE0C12">
        <w:rPr>
          <w:sz w:val="24"/>
          <w:szCs w:val="24"/>
        </w:rPr>
        <w:t xml:space="preserve"> - Минск, 2019. 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Уголовно-процессуальный кодекс Республики Беларусь: Кодекс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от 16 июля 1999 г. № 295-З: в ред. Закона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от 13.07.2012 N 417-З // Эталон [Электронный ресурс] / НЦПИ. - Минск, 2019. 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Кодекс Республики Беларусь об административных правонарушениях: Кодекс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от 21 апреля 2003 г. N 194-З: в ред. Закона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от 12.07.2013 N 64-З // Эталон [Электронный ресурс] / НЦПИ. - Минск, 2019. 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научно-технической информации: Закон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5 мая 1999 г., № 250-З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регистре населения: Закон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21 июля 2008 г., № 418-З: в ред. Закон. Республики Беларусь от 13.07.2012 N 407-З)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информации, информатизации и защите информации: Закон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10 ноября 2008 г., № 455-З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электронном документе и электронной цифровой подписи: Закон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28 декабря 2009 г., № 113-З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электросвязи: Закон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19 июля 2005 г. № 45-З: изм., внесенными Законом Республики Беларусь от 30.12.2011 N 331-З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мерах по совершенствованию государственной системы правовой информации: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30 октября 1998 г., № 524; в ред. Указов Президента Республики Беларусь от 25.07.2013 N 331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мерах по совершенствованию использования национального сегмента сети Интернет: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 февраля 2010 г., № 60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национальном правовом интернет-портале Республики Беларусь: Указ Президента Республики Беларусь 16 декабря 2002 г. № 609: в ред. Указа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24 фев. 2012 г. № 106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lastRenderedPageBreak/>
        <w:t xml:space="preserve">О Национальном реестре правовых актов Республики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20 июля 1998 г., № 369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некоторых вопросах информатизации в Республике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6 апреля 1999 г., № 195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некоторых вопросах официального опубликования нормативных правовых актов: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13 июня 2011 г., № 248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некоторых вопросах развития информационного общества в Республике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от 8 ноября 2011 г., № 515 // Эталон [Электронный ресурс] / НЦПИ. – Минск, 2019. 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порядке доведения до всеобщего сведения технических нормативных правовых актов: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16 июля 2007 г., № 318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порядке распространения правовой информации в Республике Беларусь: Указ Президента Республики Беларусь 1 декабря 1998 г. № 565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совершенствовании государственной системы правовой информации Республики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30 декабря 2010 г., № 712 // Консультант Плюс: Беларусь. Технология 4000 [Электронный ресурс] / ООО “</w:t>
      </w:r>
      <w:proofErr w:type="spellStart"/>
      <w:r w:rsidRPr="00AE0C12">
        <w:rPr>
          <w:sz w:val="24"/>
          <w:szCs w:val="24"/>
        </w:rPr>
        <w:t>ЮрСпектр</w:t>
      </w:r>
      <w:proofErr w:type="spellEnd"/>
      <w:r w:rsidRPr="00AE0C12">
        <w:rPr>
          <w:sz w:val="24"/>
          <w:szCs w:val="24"/>
        </w:rPr>
        <w:t>”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создании компьютерного банка данных проектов законов Республики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24 июля 1998 г., № 376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создании Национального центра правовой информации Республики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30 июня 1997 г., № 338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формировании и издании Свода законов Республики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19 января 1999 г., № 34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Единого правового классификатора Республики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4 января 1999 г., № 1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Концепции национальной безопасности Республики Беларусь: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09 ноября 2010 г., № 575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положения о порядке взаимодействия операторов электросвязи с органами, осуществляющими оперативно-розыскную деятельность: Указ Президента Республики Беларусь 3 марта 2010 г. № 129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Соглашения о сотрудничестве государств - участников Содружества Независимых Государств в борьбе с преступлениями в сфере компьютерной информации: Указ Президента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07 сентября 2001 г. № 475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Государственной программе информатизации Республики Беларусь на 2003-2005 годы и на перспективу до 2010 года «Электронная Беларусь»: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27 дек. 2002 г., № 1819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мерах по формированию республиканского эталонного банка данных правовой информации: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 февраля 1994 г., № 50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lastRenderedPageBreak/>
        <w:t xml:space="preserve">О некоторых вопросах защиты информации: постановление </w:t>
      </w:r>
      <w:proofErr w:type="spellStart"/>
      <w:r w:rsidRPr="00AE0C12">
        <w:rPr>
          <w:sz w:val="24"/>
          <w:szCs w:val="24"/>
        </w:rPr>
        <w:t>Cовета</w:t>
      </w:r>
      <w:proofErr w:type="spellEnd"/>
      <w:r w:rsidRPr="00AE0C12">
        <w:rPr>
          <w:sz w:val="24"/>
          <w:szCs w:val="24"/>
        </w:rPr>
        <w:t xml:space="preserve"> Министров Республики Беларусь 26 мая 2009 г. № 675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некоторых вопросах совершенствования использования национального сегмента глобальной компьютерной сети Интернет: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29 апреля 2010 г., № 644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некоторых мерах по реализации Закона Республики Беларусь «Об информации, информатизации и защите информации» и о признании утратившими силу некоторых постановлений Совета Министров Республики Беларусь: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26 мая 2009 г., № 673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некоторых мерах по созданию и внедрению современных интегрированных информационных систем и технологий: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15 25 мая 2010 г., № 790 // Эталон [Электронный ресурс] / НЦПИ. – Минск, 2019.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Стратегии развития информационного общества в Республике Беларусь на период до 2015 года и плане первоочередных мер по реализации Стратегии развития информационного общества в Республике Беларусь на 2010 год: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9 августа 2010 г., № 1174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Об оказании электронных услуг и реализации государственных функций в электронном виде посредством общегосударственной автоматизированной информационной системы: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9 августа 2012 г., № 1074 // Эталон [Электронный ресурс] / НЦПИ. – Минск, 2019</w:t>
      </w:r>
    </w:p>
    <w:p w:rsidR="0062478F" w:rsidRPr="00AE0C12" w:rsidRDefault="0062478F" w:rsidP="0062478F">
      <w:pPr>
        <w:numPr>
          <w:ilvl w:val="0"/>
          <w:numId w:val="50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Об утверждении Положения о порядке функционирования Государственной системы управления открытыми ключами проверки электронной цифровой подписи Республики Беларусь: постановление Совета Министров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 xml:space="preserve">. Беларусь от 19 июля 2010 г., № 1077/8, Национального банка </w:t>
      </w:r>
      <w:proofErr w:type="spellStart"/>
      <w:r w:rsidRPr="00AE0C12">
        <w:rPr>
          <w:sz w:val="24"/>
          <w:szCs w:val="24"/>
        </w:rPr>
        <w:t>Респ</w:t>
      </w:r>
      <w:proofErr w:type="spellEnd"/>
      <w:r w:rsidRPr="00AE0C12">
        <w:rPr>
          <w:sz w:val="24"/>
          <w:szCs w:val="24"/>
        </w:rPr>
        <w:t>. Беларусь от 19 июля 2010 г., № 1077/8 // Эталон [Электронный ресурс] / НЦПИ. – Минск, 2019.</w:t>
      </w:r>
    </w:p>
    <w:p w:rsidR="0062478F" w:rsidRDefault="0062478F" w:rsidP="0062478F">
      <w:pPr>
        <w:tabs>
          <w:tab w:val="left" w:pos="993"/>
          <w:tab w:val="left" w:pos="1134"/>
        </w:tabs>
        <w:ind w:firstLine="709"/>
        <w:jc w:val="both"/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2478F" w:rsidRPr="002C3652" w:rsidTr="00D059BC">
        <w:tc>
          <w:tcPr>
            <w:tcW w:w="3509" w:type="dxa"/>
          </w:tcPr>
          <w:p w:rsidR="0062478F" w:rsidRPr="002C3652" w:rsidRDefault="0062478F" w:rsidP="00D059BC">
            <w:pPr>
              <w:rPr>
                <w:bCs/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lastRenderedPageBreak/>
              <w:br w:type="page"/>
            </w:r>
            <w:r w:rsidRPr="002C3652">
              <w:rPr>
                <w:bCs/>
                <w:sz w:val="24"/>
                <w:szCs w:val="24"/>
              </w:rPr>
              <w:t>УТВЕРЖДАЮ</w:t>
            </w:r>
          </w:p>
          <w:p w:rsidR="0062478F" w:rsidRPr="002C3652" w:rsidRDefault="0062478F" w:rsidP="00D059BC">
            <w:pPr>
              <w:rPr>
                <w:bCs/>
                <w:sz w:val="24"/>
                <w:szCs w:val="24"/>
              </w:rPr>
            </w:pPr>
            <w:r w:rsidRPr="002C3652">
              <w:rPr>
                <w:bCs/>
                <w:sz w:val="24"/>
                <w:szCs w:val="24"/>
              </w:rPr>
              <w:t>Директор института</w:t>
            </w:r>
          </w:p>
          <w:p w:rsidR="0062478F" w:rsidRPr="002C3652" w:rsidRDefault="0062478F" w:rsidP="00D059BC">
            <w:pPr>
              <w:rPr>
                <w:bCs/>
                <w:sz w:val="24"/>
                <w:szCs w:val="24"/>
              </w:rPr>
            </w:pPr>
            <w:r w:rsidRPr="002C3652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C3652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62478F" w:rsidRPr="002C3652" w:rsidRDefault="0062478F" w:rsidP="00D059BC">
            <w:pPr>
              <w:rPr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t xml:space="preserve">__________ </w:t>
            </w:r>
            <w:proofErr w:type="spellStart"/>
            <w:r>
              <w:rPr>
                <w:sz w:val="24"/>
                <w:szCs w:val="24"/>
              </w:rPr>
              <w:t>Д.С.Лундышев</w:t>
            </w:r>
            <w:proofErr w:type="spellEnd"/>
          </w:p>
          <w:p w:rsidR="0062478F" w:rsidRPr="002C3652" w:rsidRDefault="0062478F" w:rsidP="00D059BC">
            <w:pPr>
              <w:rPr>
                <w:b/>
                <w:bCs/>
                <w:iCs/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t>«___» ____________ 201</w:t>
            </w:r>
            <w:r>
              <w:rPr>
                <w:sz w:val="24"/>
                <w:szCs w:val="24"/>
              </w:rPr>
              <w:t xml:space="preserve">9 </w:t>
            </w:r>
            <w:r w:rsidRPr="002C365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2478F" w:rsidRPr="002C3652" w:rsidRDefault="0062478F" w:rsidP="0062478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62478F" w:rsidRPr="002C3652" w:rsidRDefault="0062478F" w:rsidP="0062478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C3652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62478F" w:rsidRPr="002C3652" w:rsidRDefault="0062478F" w:rsidP="0062478F">
      <w:pPr>
        <w:spacing w:after="120"/>
        <w:jc w:val="center"/>
        <w:rPr>
          <w:b/>
          <w:sz w:val="24"/>
          <w:szCs w:val="24"/>
          <w:u w:val="single"/>
        </w:rPr>
      </w:pPr>
      <w:r w:rsidRPr="002C3652">
        <w:rPr>
          <w:b/>
          <w:sz w:val="24"/>
          <w:szCs w:val="24"/>
        </w:rPr>
        <w:t xml:space="preserve">по дисциплине </w:t>
      </w:r>
      <w:r w:rsidRPr="002C3652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Правовая и</w:t>
      </w:r>
      <w:r w:rsidRPr="002C3652">
        <w:rPr>
          <w:b/>
          <w:sz w:val="24"/>
          <w:szCs w:val="24"/>
          <w:u w:val="single"/>
        </w:rPr>
        <w:t>нформа</w:t>
      </w:r>
      <w:r>
        <w:rPr>
          <w:b/>
          <w:sz w:val="24"/>
          <w:szCs w:val="24"/>
          <w:u w:val="single"/>
        </w:rPr>
        <w:t>тика</w:t>
      </w:r>
      <w:r w:rsidRPr="002C3652">
        <w:rPr>
          <w:b/>
          <w:sz w:val="24"/>
          <w:szCs w:val="24"/>
          <w:u w:val="single"/>
        </w:rPr>
        <w:t>»</w:t>
      </w:r>
    </w:p>
    <w:p w:rsidR="0062478F" w:rsidRDefault="0062478F" w:rsidP="0062478F">
      <w:pPr>
        <w:spacing w:after="120"/>
        <w:jc w:val="center"/>
        <w:rPr>
          <w:color w:val="000000"/>
          <w:sz w:val="24"/>
          <w:szCs w:val="24"/>
        </w:rPr>
      </w:pPr>
      <w:r w:rsidRPr="002C3652">
        <w:rPr>
          <w:sz w:val="26"/>
          <w:szCs w:val="26"/>
        </w:rPr>
        <w:t>специальности переподготовки</w:t>
      </w:r>
      <w:r w:rsidRPr="002C3652">
        <w:rPr>
          <w:sz w:val="26"/>
          <w:szCs w:val="26"/>
          <w:lang w:val="be-BY"/>
        </w:rPr>
        <w:t xml:space="preserve"> </w:t>
      </w:r>
      <w:r w:rsidRPr="007A6F9A">
        <w:rPr>
          <w:color w:val="000000"/>
          <w:sz w:val="24"/>
          <w:szCs w:val="24"/>
        </w:rPr>
        <w:t>1-24 01 71 Правоведение</w:t>
      </w:r>
    </w:p>
    <w:p w:rsidR="0062478F" w:rsidRDefault="0062478F" w:rsidP="0062478F">
      <w:pPr>
        <w:ind w:left="360"/>
        <w:jc w:val="center"/>
        <w:rPr>
          <w:b/>
          <w:sz w:val="24"/>
          <w:szCs w:val="24"/>
        </w:rPr>
      </w:pPr>
      <w:bookmarkStart w:id="1" w:name="_Toc248245796"/>
      <w:r w:rsidRPr="0058232B">
        <w:rPr>
          <w:b/>
          <w:sz w:val="24"/>
          <w:szCs w:val="24"/>
        </w:rPr>
        <w:t>ВОПРОСЫ К ЗАЧЕТУ</w:t>
      </w:r>
      <w:bookmarkEnd w:id="1"/>
      <w:r>
        <w:rPr>
          <w:b/>
          <w:sz w:val="24"/>
          <w:szCs w:val="24"/>
        </w:rPr>
        <w:t xml:space="preserve"> </w:t>
      </w:r>
    </w:p>
    <w:p w:rsidR="0062478F" w:rsidRPr="0058232B" w:rsidRDefault="0062478F" w:rsidP="0062478F">
      <w:pPr>
        <w:ind w:left="360"/>
        <w:jc w:val="center"/>
        <w:rPr>
          <w:b/>
          <w:sz w:val="24"/>
          <w:szCs w:val="24"/>
        </w:rPr>
      </w:pPr>
    </w:p>
    <w:p w:rsidR="0062478F" w:rsidRPr="00D54274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D54274">
        <w:rPr>
          <w:sz w:val="24"/>
          <w:szCs w:val="24"/>
        </w:rPr>
        <w:t>Подходы к определению понятия и предмета информатики.</w:t>
      </w:r>
    </w:p>
    <w:p w:rsidR="0062478F" w:rsidRPr="00D54274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D54274">
        <w:rPr>
          <w:sz w:val="24"/>
          <w:szCs w:val="24"/>
        </w:rPr>
        <w:t>Факторы, обусловившие формирование правовой информатики.</w:t>
      </w:r>
      <w:r w:rsidRPr="00082797">
        <w:rPr>
          <w:sz w:val="24"/>
          <w:szCs w:val="24"/>
        </w:rPr>
        <w:t xml:space="preserve"> </w:t>
      </w:r>
      <w:r w:rsidRPr="00D54274">
        <w:rPr>
          <w:sz w:val="24"/>
          <w:szCs w:val="24"/>
        </w:rPr>
        <w:t>История формирования правовой информатики.</w:t>
      </w:r>
    </w:p>
    <w:p w:rsidR="0062478F" w:rsidRPr="009D57FE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Связь правовой информатики с другими науками. Соотношение правовой информатики и информационного права.</w:t>
      </w:r>
    </w:p>
    <w:p w:rsidR="0062478F" w:rsidRPr="009D57FE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Объекты правовой информатики: информация, информационные процессы, информационные системы в юридической деятельности.</w:t>
      </w:r>
    </w:p>
    <w:p w:rsidR="0062478F" w:rsidRPr="009D57FE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Задачи правовой информатики и ее</w:t>
      </w:r>
      <w:r w:rsidRPr="00082797">
        <w:rPr>
          <w:sz w:val="24"/>
          <w:szCs w:val="24"/>
        </w:rPr>
        <w:t xml:space="preserve"> </w:t>
      </w:r>
      <w:r>
        <w:rPr>
          <w:sz w:val="24"/>
          <w:szCs w:val="24"/>
        </w:rPr>
        <w:t>для юридической науки.</w:t>
      </w:r>
    </w:p>
    <w:p w:rsidR="0062478F" w:rsidRPr="00C465E6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Информация в правовой системе и её виды. </w:t>
      </w:r>
    </w:p>
    <w:p w:rsidR="0062478F" w:rsidRPr="009D57FE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Понятие правовой информации.</w:t>
      </w:r>
      <w:r w:rsidRP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Классификация.</w:t>
      </w:r>
    </w:p>
    <w:p w:rsidR="0062478F" w:rsidRPr="009D57FE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Нормативная правовая информация и ее виды, опубликование в электронной форме.</w:t>
      </w:r>
    </w:p>
    <w:p w:rsidR="0062478F" w:rsidRPr="009D57FE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Ненормативная правовая информация и ее виды.</w:t>
      </w:r>
    </w:p>
    <w:p w:rsidR="0062478F" w:rsidRPr="007E629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7E6293">
        <w:rPr>
          <w:sz w:val="24"/>
          <w:szCs w:val="24"/>
        </w:rPr>
        <w:t>Понятие информационных процессов</w:t>
      </w:r>
      <w:r>
        <w:rPr>
          <w:sz w:val="24"/>
          <w:szCs w:val="24"/>
        </w:rPr>
        <w:t>, з</w:t>
      </w:r>
      <w:r w:rsidRPr="007E6293">
        <w:rPr>
          <w:sz w:val="24"/>
          <w:szCs w:val="24"/>
        </w:rPr>
        <w:t xml:space="preserve">начение </w:t>
      </w:r>
      <w:r>
        <w:rPr>
          <w:sz w:val="24"/>
          <w:szCs w:val="24"/>
        </w:rPr>
        <w:t xml:space="preserve">их </w:t>
      </w:r>
      <w:r w:rsidRPr="007E6293">
        <w:rPr>
          <w:sz w:val="24"/>
          <w:szCs w:val="24"/>
        </w:rPr>
        <w:t xml:space="preserve">изучения для юридической науки. </w:t>
      </w:r>
    </w:p>
    <w:p w:rsidR="0062478F" w:rsidRPr="007E629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Общая схема передачи информации. Структура </w:t>
      </w:r>
      <w:r w:rsidRPr="00CF6FB2">
        <w:rPr>
          <w:sz w:val="24"/>
          <w:szCs w:val="24"/>
        </w:rPr>
        <w:t>информационных процессов.</w:t>
      </w:r>
      <w:r w:rsidRPr="007E6293">
        <w:rPr>
          <w:sz w:val="24"/>
          <w:szCs w:val="24"/>
        </w:rPr>
        <w:t xml:space="preserve"> </w:t>
      </w:r>
      <w:r w:rsidRPr="00CF6FB2">
        <w:rPr>
          <w:sz w:val="24"/>
          <w:szCs w:val="24"/>
        </w:rPr>
        <w:t>Информационные</w:t>
      </w:r>
      <w:r>
        <w:rPr>
          <w:sz w:val="24"/>
          <w:szCs w:val="24"/>
        </w:rPr>
        <w:t xml:space="preserve"> процессы в Интернет.</w:t>
      </w:r>
    </w:p>
    <w:p w:rsidR="0062478F" w:rsidRPr="00E81D4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F6FB2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 xml:space="preserve">и структура </w:t>
      </w:r>
      <w:r w:rsidRPr="00CF6FB2">
        <w:rPr>
          <w:sz w:val="24"/>
          <w:szCs w:val="24"/>
        </w:rPr>
        <w:t>информа</w:t>
      </w:r>
      <w:r>
        <w:rPr>
          <w:sz w:val="24"/>
          <w:szCs w:val="24"/>
        </w:rPr>
        <w:t>ционных систем.</w:t>
      </w:r>
      <w:r w:rsidRPr="007E6293">
        <w:rPr>
          <w:sz w:val="24"/>
          <w:szCs w:val="24"/>
        </w:rPr>
        <w:t xml:space="preserve"> </w:t>
      </w:r>
    </w:p>
    <w:p w:rsidR="0062478F" w:rsidRPr="007E629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Назначение и к</w:t>
      </w:r>
      <w:r w:rsidRPr="00D2308B">
        <w:rPr>
          <w:sz w:val="24"/>
          <w:szCs w:val="24"/>
        </w:rPr>
        <w:t>лассификация информационных систем</w:t>
      </w:r>
      <w:r>
        <w:rPr>
          <w:sz w:val="24"/>
          <w:szCs w:val="24"/>
        </w:rPr>
        <w:t xml:space="preserve"> в юридической деятельности</w:t>
      </w:r>
    </w:p>
    <w:p w:rsidR="0062478F" w:rsidRPr="007E629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D2308B">
        <w:rPr>
          <w:sz w:val="24"/>
          <w:szCs w:val="24"/>
        </w:rPr>
        <w:t>Автоматизированные информационно-поисковые и информационно-справочные системы.</w:t>
      </w:r>
    </w:p>
    <w:p w:rsidR="0062478F" w:rsidRPr="007E629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Экспертные системы в области права.</w:t>
      </w:r>
      <w:r w:rsidRP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перспективные направления использования экспертных систем в процессе принятия юридических решений.</w:t>
      </w:r>
    </w:p>
    <w:p w:rsidR="0062478F" w:rsidRPr="00025C9F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Сущность и понятие информационного общества.</w:t>
      </w:r>
    </w:p>
    <w:p w:rsidR="0062478F" w:rsidRPr="007E629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Признаки информационного общества.</w:t>
      </w:r>
    </w:p>
    <w:p w:rsidR="0062478F" w:rsidRPr="007E6293" w:rsidRDefault="0062478F" w:rsidP="0062478F">
      <w:pPr>
        <w:widowControl w:val="0"/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Государственная политика Республики Беларусь в области информатизации.</w:t>
      </w:r>
      <w:r w:rsidRP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Программные документы по информатизации.</w:t>
      </w:r>
    </w:p>
    <w:p w:rsidR="0062478F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Концепция «Электронного правительства» (</w:t>
      </w:r>
      <w:r w:rsidRPr="00BC5CD4">
        <w:rPr>
          <w:sz w:val="24"/>
          <w:szCs w:val="24"/>
          <w:lang w:val="en-US"/>
        </w:rPr>
        <w:t>e</w:t>
      </w:r>
      <w:r w:rsidRPr="00BC5CD4">
        <w:rPr>
          <w:sz w:val="24"/>
          <w:szCs w:val="24"/>
        </w:rPr>
        <w:t>-</w:t>
      </w:r>
      <w:r w:rsidRPr="00BC5CD4">
        <w:rPr>
          <w:sz w:val="24"/>
          <w:szCs w:val="24"/>
          <w:lang w:val="en-US"/>
        </w:rPr>
        <w:t>Government</w:t>
      </w:r>
      <w:r w:rsidRPr="00BC5CD4">
        <w:rPr>
          <w:sz w:val="24"/>
          <w:szCs w:val="24"/>
        </w:rPr>
        <w:t xml:space="preserve">). </w:t>
      </w:r>
    </w:p>
    <w:p w:rsidR="0062478F" w:rsidRPr="00BC5C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Современное состояние электронного правительства в</w:t>
      </w:r>
      <w:r w:rsidRPr="00BC5CD4">
        <w:rPr>
          <w:bCs/>
          <w:sz w:val="24"/>
          <w:szCs w:val="24"/>
        </w:rPr>
        <w:t xml:space="preserve"> </w:t>
      </w:r>
      <w:r w:rsidRPr="00BC5CD4">
        <w:rPr>
          <w:sz w:val="24"/>
          <w:szCs w:val="24"/>
        </w:rPr>
        <w:t>Республике Беларусь</w:t>
      </w:r>
      <w:r>
        <w:rPr>
          <w:sz w:val="24"/>
          <w:szCs w:val="24"/>
        </w:rPr>
        <w:t xml:space="preserve"> и зарубежных </w:t>
      </w:r>
      <w:r w:rsidRPr="00BC5CD4">
        <w:rPr>
          <w:sz w:val="24"/>
          <w:szCs w:val="24"/>
        </w:rPr>
        <w:t xml:space="preserve">странах. </w:t>
      </w:r>
    </w:p>
    <w:p w:rsidR="0062478F" w:rsidRPr="00BC5C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Понятие правовой информатизации.</w:t>
      </w:r>
      <w:r w:rsidRPr="00BC5CD4">
        <w:rPr>
          <w:b/>
          <w:sz w:val="24"/>
          <w:szCs w:val="24"/>
        </w:rPr>
        <w:t xml:space="preserve"> </w:t>
      </w:r>
    </w:p>
    <w:p w:rsidR="0062478F" w:rsidRPr="00BC5C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Национальный центр правовой информации Республики Беларусь – цели, задачи, функции.</w:t>
      </w:r>
      <w:r>
        <w:rPr>
          <w:sz w:val="24"/>
          <w:szCs w:val="24"/>
        </w:rPr>
        <w:t xml:space="preserve"> </w:t>
      </w:r>
      <w:r w:rsidRPr="00BC5CD4">
        <w:rPr>
          <w:sz w:val="24"/>
          <w:szCs w:val="24"/>
        </w:rPr>
        <w:t>Региональные центры правовой информации.</w:t>
      </w:r>
    </w:p>
    <w:p w:rsidR="0062478F" w:rsidRPr="00BC5C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Национальный реестр правовых актов </w:t>
      </w:r>
      <w:r w:rsidRPr="002D4FCB">
        <w:rPr>
          <w:sz w:val="24"/>
          <w:szCs w:val="24"/>
        </w:rPr>
        <w:t>Республик</w:t>
      </w:r>
      <w:r>
        <w:rPr>
          <w:sz w:val="24"/>
          <w:szCs w:val="24"/>
        </w:rPr>
        <w:t>и</w:t>
      </w:r>
      <w:r w:rsidRPr="002D4FCB">
        <w:rPr>
          <w:sz w:val="24"/>
          <w:szCs w:val="24"/>
        </w:rPr>
        <w:t xml:space="preserve"> Беларусь</w:t>
      </w:r>
      <w:r>
        <w:rPr>
          <w:sz w:val="24"/>
          <w:szCs w:val="24"/>
        </w:rPr>
        <w:t>. Эталонный банк данных правовой информации.</w:t>
      </w:r>
    </w:p>
    <w:p w:rsidR="0062478F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Информационно-поисковые системы (ИПС) по законодательству </w:t>
      </w:r>
      <w:r w:rsidRPr="00430DEF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>. Структура ИПС.</w:t>
      </w:r>
    </w:p>
    <w:p w:rsidR="0062478F" w:rsidRPr="007A197F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Состав информационных ресурсов, содержащихся в ИПС.</w:t>
      </w:r>
    </w:p>
    <w:p w:rsidR="0062478F" w:rsidRPr="00980E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lastRenderedPageBreak/>
        <w:t>Информационный поиск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запрос.</w:t>
      </w:r>
    </w:p>
    <w:p w:rsidR="0062478F" w:rsidRPr="00980E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Документ как юридический факт.</w:t>
      </w:r>
      <w:r w:rsidRPr="00980ED4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 к документу, как основанию возникновения, изменения и прекращения правоотношений.</w:t>
      </w:r>
    </w:p>
    <w:p w:rsidR="0062478F" w:rsidRPr="00980E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Понятие и структура электронного документа. Сфера применения электронного документа.</w:t>
      </w:r>
    </w:p>
    <w:p w:rsidR="0062478F" w:rsidRPr="00980E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BF577A">
        <w:rPr>
          <w:sz w:val="24"/>
          <w:szCs w:val="24"/>
        </w:rPr>
        <w:t xml:space="preserve">Понятие </w:t>
      </w:r>
      <w:r w:rsidRPr="00BF577A">
        <w:rPr>
          <w:bCs/>
          <w:sz w:val="24"/>
          <w:szCs w:val="24"/>
        </w:rPr>
        <w:t>электронной цифровой подписи (ЭЦП).</w:t>
      </w:r>
      <w:r w:rsidRPr="00980ED4"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Аппаратные и</w:t>
      </w:r>
      <w:r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программные средства электронной цифровой подписи.</w:t>
      </w:r>
    </w:p>
    <w:p w:rsidR="0062478F" w:rsidRPr="00980E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bCs/>
          <w:sz w:val="24"/>
          <w:szCs w:val="24"/>
        </w:rPr>
        <w:t>Требования, предъявляемые к электронному документу и ЭЦП.</w:t>
      </w:r>
    </w:p>
    <w:p w:rsidR="0062478F" w:rsidRPr="00980ED4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6B2CB9">
        <w:rPr>
          <w:bCs/>
          <w:sz w:val="24"/>
          <w:szCs w:val="24"/>
        </w:rPr>
        <w:t>Основные направления правовой информатизации в Республике Беларусь.</w:t>
      </w:r>
    </w:p>
    <w:p w:rsidR="0062478F" w:rsidRPr="00E46787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E46787">
        <w:rPr>
          <w:sz w:val="24"/>
          <w:szCs w:val="24"/>
        </w:rPr>
        <w:t>Информатизация нормотворческой деятельности и правоприменительной деятельности.</w:t>
      </w:r>
    </w:p>
    <w:p w:rsidR="0062478F" w:rsidRPr="00E46787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Информатизация правоохранительной деятельности. </w:t>
      </w:r>
      <w:r w:rsidRPr="008C25C5">
        <w:rPr>
          <w:sz w:val="24"/>
          <w:szCs w:val="24"/>
        </w:rPr>
        <w:t xml:space="preserve">Информационные </w:t>
      </w:r>
      <w:r>
        <w:rPr>
          <w:sz w:val="24"/>
          <w:szCs w:val="24"/>
        </w:rPr>
        <w:t>ресурсы МВД Республики Беларусь.</w:t>
      </w:r>
    </w:p>
    <w:p w:rsidR="0062478F" w:rsidRPr="00E46787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Информатизация судебной деятельности.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судебно-экспертной деятельности.</w:t>
      </w:r>
    </w:p>
    <w:p w:rsidR="0062478F" w:rsidRPr="000E7848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sz w:val="24"/>
          <w:szCs w:val="24"/>
        </w:rPr>
        <w:t>Учет и отчетность правоохранительных органов. Автоматизация обработки данных юридической статистики.</w:t>
      </w:r>
    </w:p>
    <w:p w:rsidR="0062478F" w:rsidRPr="000E7848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Информатизация юридического образования.</w:t>
      </w:r>
      <w:r w:rsidRPr="000E7848">
        <w:rPr>
          <w:sz w:val="24"/>
          <w:szCs w:val="24"/>
        </w:rPr>
        <w:t xml:space="preserve">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подготовке юридических кадров.</w:t>
      </w:r>
    </w:p>
    <w:p w:rsidR="0062478F" w:rsidRPr="000E7848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9328D2">
        <w:rPr>
          <w:color w:val="000000"/>
          <w:spacing w:val="-4"/>
          <w:sz w:val="24"/>
          <w:szCs w:val="24"/>
        </w:rPr>
        <w:t>Направления и уровни международного информационно-правового обмена</w:t>
      </w:r>
      <w:r>
        <w:rPr>
          <w:color w:val="000000"/>
          <w:spacing w:val="-4"/>
          <w:sz w:val="24"/>
          <w:szCs w:val="24"/>
        </w:rPr>
        <w:t>.</w:t>
      </w:r>
    </w:p>
    <w:p w:rsidR="0062478F" w:rsidRPr="000E7848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Государственные органы, представляющие Республику Беларусь в </w:t>
      </w:r>
      <w:r w:rsidRPr="009328D2">
        <w:rPr>
          <w:color w:val="000000"/>
          <w:spacing w:val="-4"/>
          <w:sz w:val="24"/>
          <w:szCs w:val="24"/>
        </w:rPr>
        <w:t>международно</w:t>
      </w:r>
      <w:r>
        <w:rPr>
          <w:color w:val="000000"/>
          <w:spacing w:val="-4"/>
          <w:sz w:val="24"/>
          <w:szCs w:val="24"/>
        </w:rPr>
        <w:t>м</w:t>
      </w:r>
      <w:r w:rsidRPr="009328D2">
        <w:rPr>
          <w:color w:val="000000"/>
          <w:spacing w:val="-4"/>
          <w:sz w:val="24"/>
          <w:szCs w:val="24"/>
        </w:rPr>
        <w:t xml:space="preserve"> информационно-правов</w:t>
      </w:r>
      <w:r>
        <w:rPr>
          <w:color w:val="000000"/>
          <w:spacing w:val="-4"/>
          <w:sz w:val="24"/>
          <w:szCs w:val="24"/>
        </w:rPr>
        <w:t>ом</w:t>
      </w:r>
      <w:r w:rsidRPr="009328D2">
        <w:rPr>
          <w:color w:val="000000"/>
          <w:spacing w:val="-4"/>
          <w:sz w:val="24"/>
          <w:szCs w:val="24"/>
        </w:rPr>
        <w:t xml:space="preserve"> обмен</w:t>
      </w:r>
      <w:r>
        <w:rPr>
          <w:color w:val="000000"/>
          <w:spacing w:val="-4"/>
          <w:sz w:val="24"/>
          <w:szCs w:val="24"/>
        </w:rPr>
        <w:t>е.</w:t>
      </w:r>
    </w:p>
    <w:p w:rsidR="0062478F" w:rsidRPr="000E7848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информационной безопасности. Место </w:t>
      </w:r>
      <w:r w:rsidRPr="00A600C2">
        <w:rPr>
          <w:sz w:val="24"/>
          <w:szCs w:val="24"/>
        </w:rPr>
        <w:t>информационной безопасности</w:t>
      </w:r>
      <w:r>
        <w:rPr>
          <w:sz w:val="24"/>
          <w:szCs w:val="24"/>
        </w:rPr>
        <w:t xml:space="preserve"> в системе национальной безопасности </w:t>
      </w:r>
      <w:r>
        <w:rPr>
          <w:color w:val="000000"/>
          <w:spacing w:val="-4"/>
          <w:sz w:val="24"/>
          <w:szCs w:val="24"/>
        </w:rPr>
        <w:t xml:space="preserve">Республики Беларусь. </w:t>
      </w:r>
    </w:p>
    <w:p w:rsidR="0062478F" w:rsidRPr="00B64837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color w:val="000000"/>
          <w:spacing w:val="-4"/>
          <w:sz w:val="24"/>
          <w:szCs w:val="24"/>
        </w:rPr>
        <w:t>Угрозы информационной безопасности.</w:t>
      </w:r>
      <w:r>
        <w:rPr>
          <w:color w:val="000000"/>
          <w:spacing w:val="-4"/>
          <w:sz w:val="24"/>
          <w:szCs w:val="24"/>
        </w:rPr>
        <w:t xml:space="preserve"> </w:t>
      </w:r>
    </w:p>
    <w:p w:rsidR="0062478F" w:rsidRPr="000E7848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sz w:val="24"/>
          <w:szCs w:val="24"/>
        </w:rPr>
        <w:t>Основные задачи в области обеспечения информационной безопасности.</w:t>
      </w:r>
    </w:p>
    <w:p w:rsidR="0062478F" w:rsidRPr="000425A1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Информация как объект защиты. Системный подход к защите информации.</w:t>
      </w:r>
    </w:p>
    <w:p w:rsidR="0062478F" w:rsidRPr="000425A1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Уровни защиты информации: законодательный, административный, процедурный, программно-технический.</w:t>
      </w:r>
    </w:p>
    <w:p w:rsidR="0062478F" w:rsidRPr="000425A1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 виды правонарушений в </w:t>
      </w:r>
      <w:r w:rsidRPr="00A5098B">
        <w:rPr>
          <w:bCs/>
          <w:color w:val="000000"/>
          <w:spacing w:val="-4"/>
          <w:sz w:val="24"/>
          <w:szCs w:val="24"/>
        </w:rPr>
        <w:t>информационной сфере</w:t>
      </w:r>
      <w:r>
        <w:rPr>
          <w:bCs/>
          <w:color w:val="000000"/>
          <w:spacing w:val="-4"/>
          <w:sz w:val="24"/>
          <w:szCs w:val="24"/>
        </w:rPr>
        <w:t>.</w:t>
      </w:r>
    </w:p>
    <w:p w:rsidR="0062478F" w:rsidRPr="000425A1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Криминалистическая структура компьютерных преступлений (КСП).</w:t>
      </w:r>
    </w:p>
    <w:p w:rsidR="0062478F" w:rsidRPr="000425A1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Использование компьютерной информации при расследовании отдельных видов преступлений.</w:t>
      </w:r>
    </w:p>
    <w:p w:rsidR="0062478F" w:rsidRPr="000425A1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Понятие, предмет и объекты судебной </w:t>
      </w:r>
      <w:proofErr w:type="spellStart"/>
      <w:r w:rsidRPr="00725738">
        <w:rPr>
          <w:bCs/>
          <w:sz w:val="24"/>
          <w:szCs w:val="24"/>
        </w:rPr>
        <w:t>компьютерно</w:t>
      </w:r>
      <w:proofErr w:type="spellEnd"/>
      <w:r>
        <w:rPr>
          <w:bCs/>
          <w:sz w:val="24"/>
          <w:szCs w:val="24"/>
        </w:rPr>
        <w:t xml:space="preserve"> </w:t>
      </w:r>
      <w:r w:rsidRPr="00725738">
        <w:rPr>
          <w:bCs/>
          <w:sz w:val="24"/>
          <w:szCs w:val="24"/>
        </w:rPr>
        <w:t>-техническ</w:t>
      </w:r>
      <w:r>
        <w:rPr>
          <w:bCs/>
          <w:sz w:val="24"/>
          <w:szCs w:val="24"/>
        </w:rPr>
        <w:t>ой</w:t>
      </w:r>
      <w:r w:rsidRPr="00725738">
        <w:rPr>
          <w:bCs/>
          <w:sz w:val="24"/>
          <w:szCs w:val="24"/>
        </w:rPr>
        <w:t xml:space="preserve"> экспертиз</w:t>
      </w:r>
      <w:r>
        <w:rPr>
          <w:bCs/>
          <w:sz w:val="24"/>
          <w:szCs w:val="24"/>
        </w:rPr>
        <w:t>ы (СКТЭ). Классификация объектов СКЭТ. Комплексный характер СКТЭ.</w:t>
      </w:r>
    </w:p>
    <w:p w:rsidR="0062478F" w:rsidRPr="00920A08" w:rsidRDefault="0062478F" w:rsidP="0062478F">
      <w:pPr>
        <w:numPr>
          <w:ilvl w:val="0"/>
          <w:numId w:val="2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425A1">
        <w:rPr>
          <w:bCs/>
          <w:sz w:val="24"/>
          <w:szCs w:val="24"/>
        </w:rPr>
        <w:t>Виды СКТЭ. Аппаратно-компьютерная экспертиза, программно</w:t>
      </w:r>
      <w:r>
        <w:rPr>
          <w:bCs/>
          <w:sz w:val="24"/>
          <w:szCs w:val="24"/>
        </w:rPr>
        <w:t>-</w:t>
      </w:r>
      <w:r w:rsidRPr="000425A1">
        <w:rPr>
          <w:bCs/>
          <w:sz w:val="24"/>
          <w:szCs w:val="24"/>
        </w:rPr>
        <w:t xml:space="preserve">компьютерная экспертиза. Компьютерно-сетевая экспертиза. </w:t>
      </w:r>
    </w:p>
    <w:p w:rsidR="0062478F" w:rsidRDefault="0062478F" w:rsidP="0062478F">
      <w:pPr>
        <w:rPr>
          <w:sz w:val="24"/>
          <w:szCs w:val="24"/>
        </w:rPr>
      </w:pPr>
      <w:bookmarkStart w:id="2" w:name="_GoBack"/>
      <w:bookmarkEnd w:id="2"/>
    </w:p>
    <w:p w:rsidR="0062478F" w:rsidRPr="00954466" w:rsidRDefault="0062478F" w:rsidP="0062478F">
      <w:pPr>
        <w:jc w:val="both"/>
        <w:rPr>
          <w:sz w:val="24"/>
          <w:szCs w:val="24"/>
        </w:rPr>
      </w:pPr>
      <w:r w:rsidRPr="002C3652">
        <w:rPr>
          <w:sz w:val="24"/>
          <w:szCs w:val="24"/>
        </w:rPr>
        <w:t xml:space="preserve">Рассмотрены и рекомендованы к утверждению </w:t>
      </w:r>
      <w:r w:rsidRPr="00954466">
        <w:rPr>
          <w:sz w:val="24"/>
          <w:szCs w:val="24"/>
        </w:rPr>
        <w:t xml:space="preserve">на заседании кафедры </w:t>
      </w:r>
      <w:r w:rsidRPr="00954466">
        <w:rPr>
          <w:sz w:val="24"/>
          <w:szCs w:val="24"/>
          <w:u w:val="single"/>
        </w:rPr>
        <w:t xml:space="preserve">информационных технологий и физико-математических </w:t>
      </w:r>
      <w:r>
        <w:rPr>
          <w:sz w:val="24"/>
          <w:szCs w:val="24"/>
          <w:u w:val="single"/>
        </w:rPr>
        <w:t>дисциплин</w:t>
      </w:r>
    </w:p>
    <w:p w:rsidR="0062478F" w:rsidRDefault="0062478F" w:rsidP="0062478F">
      <w:pPr>
        <w:jc w:val="both"/>
      </w:pPr>
      <w:r w:rsidRPr="00F0034B">
        <w:rPr>
          <w:sz w:val="24"/>
          <w:szCs w:val="24"/>
          <w:u w:val="single"/>
        </w:rPr>
        <w:t>(</w:t>
      </w:r>
      <w:r w:rsidRPr="00B46629">
        <w:rPr>
          <w:sz w:val="24"/>
          <w:szCs w:val="24"/>
        </w:rPr>
        <w:t>Протокол № 7 от «28» августа</w:t>
      </w:r>
      <w:r w:rsidRPr="00146190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146190">
        <w:rPr>
          <w:sz w:val="24"/>
          <w:szCs w:val="24"/>
        </w:rPr>
        <w:t xml:space="preserve"> г.</w:t>
      </w:r>
      <w:r w:rsidRPr="00F0034B">
        <w:rPr>
          <w:sz w:val="24"/>
          <w:szCs w:val="24"/>
        </w:rPr>
        <w:t>)</w:t>
      </w:r>
    </w:p>
    <w:p w:rsidR="0062478F" w:rsidRPr="002C3652" w:rsidRDefault="0062478F" w:rsidP="0062478F">
      <w:pPr>
        <w:ind w:right="-22"/>
        <w:rPr>
          <w:sz w:val="24"/>
          <w:szCs w:val="24"/>
        </w:rPr>
      </w:pPr>
    </w:p>
    <w:p w:rsidR="0062478F" w:rsidRDefault="0062478F" w:rsidP="006247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2478F" w:rsidRPr="002C3652" w:rsidTr="00D059BC">
        <w:tc>
          <w:tcPr>
            <w:tcW w:w="3509" w:type="dxa"/>
            <w:hideMark/>
          </w:tcPr>
          <w:p w:rsidR="0062478F" w:rsidRPr="002C3652" w:rsidRDefault="0062478F" w:rsidP="00D059BC">
            <w:pPr>
              <w:rPr>
                <w:bCs/>
                <w:sz w:val="24"/>
                <w:szCs w:val="24"/>
                <w:lang w:eastAsia="en-US"/>
              </w:rPr>
            </w:pPr>
            <w:r w:rsidRPr="002C3652">
              <w:rPr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62478F" w:rsidRPr="002C3652" w:rsidRDefault="0062478F" w:rsidP="00D059BC">
            <w:pPr>
              <w:rPr>
                <w:bCs/>
                <w:sz w:val="24"/>
                <w:szCs w:val="24"/>
                <w:lang w:eastAsia="en-US"/>
              </w:rPr>
            </w:pPr>
            <w:r w:rsidRPr="002C3652">
              <w:rPr>
                <w:bCs/>
                <w:sz w:val="24"/>
                <w:szCs w:val="24"/>
                <w:lang w:eastAsia="en-US"/>
              </w:rPr>
              <w:t>Директор института</w:t>
            </w:r>
          </w:p>
          <w:p w:rsidR="0062478F" w:rsidRPr="002C3652" w:rsidRDefault="0062478F" w:rsidP="00D059BC">
            <w:pPr>
              <w:rPr>
                <w:bCs/>
                <w:sz w:val="24"/>
                <w:szCs w:val="24"/>
                <w:lang w:eastAsia="en-US"/>
              </w:rPr>
            </w:pPr>
            <w:r w:rsidRPr="002C3652">
              <w:rPr>
                <w:bCs/>
                <w:sz w:val="24"/>
                <w:szCs w:val="24"/>
                <w:lang w:eastAsia="en-US"/>
              </w:rPr>
              <w:t xml:space="preserve">повышения квалификации и переподготовки </w:t>
            </w:r>
            <w:proofErr w:type="spellStart"/>
            <w:r w:rsidRPr="002C3652">
              <w:rPr>
                <w:bCs/>
                <w:sz w:val="24"/>
                <w:szCs w:val="24"/>
                <w:lang w:eastAsia="en-US"/>
              </w:rPr>
              <w:t>БарГУ</w:t>
            </w:r>
            <w:proofErr w:type="spellEnd"/>
          </w:p>
          <w:p w:rsidR="0062478F" w:rsidRPr="002C3652" w:rsidRDefault="0062478F" w:rsidP="00D059BC">
            <w:pPr>
              <w:rPr>
                <w:sz w:val="24"/>
                <w:szCs w:val="24"/>
                <w:lang w:eastAsia="en-US"/>
              </w:rPr>
            </w:pPr>
            <w:r w:rsidRPr="002C3652">
              <w:rPr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62478F" w:rsidRPr="002C3652" w:rsidRDefault="0062478F" w:rsidP="00D059BC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2C3652">
              <w:rPr>
                <w:sz w:val="24"/>
                <w:szCs w:val="24"/>
                <w:lang w:eastAsia="en-US"/>
              </w:rPr>
              <w:t>«___» ____________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2C3652">
              <w:rPr>
                <w:sz w:val="24"/>
                <w:szCs w:val="24"/>
                <w:lang w:eastAsia="en-US"/>
              </w:rPr>
              <w:t xml:space="preserve">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62478F" w:rsidRPr="002C3652" w:rsidRDefault="0062478F" w:rsidP="0062478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62478F" w:rsidRPr="002C3652" w:rsidRDefault="0062478F" w:rsidP="0062478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C3652">
        <w:rPr>
          <w:b/>
          <w:bCs/>
          <w:iCs/>
          <w:sz w:val="24"/>
          <w:szCs w:val="24"/>
        </w:rPr>
        <w:t xml:space="preserve">МАТЕРИАЛЫ ДЛЯ САМОСТОЯТЕЛЬНОЙ РАБОТЫ СЛУШАТЕЛЕЙ ДИСТАНЦИОННОЙ ФОРМЫ ПОЛУЧЕНИЯ ОБРАЗОВАНИЯ </w:t>
      </w:r>
    </w:p>
    <w:p w:rsidR="0062478F" w:rsidRPr="002C3652" w:rsidRDefault="0062478F" w:rsidP="0062478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C3652">
        <w:rPr>
          <w:b/>
          <w:bCs/>
          <w:iCs/>
          <w:sz w:val="24"/>
          <w:szCs w:val="24"/>
        </w:rPr>
        <w:t>(для занятия в оффлайн режиме)</w:t>
      </w:r>
    </w:p>
    <w:p w:rsidR="0062478F" w:rsidRDefault="0062478F" w:rsidP="0062478F">
      <w:pPr>
        <w:pStyle w:val="a4"/>
        <w:spacing w:after="0"/>
        <w:jc w:val="both"/>
        <w:rPr>
          <w:sz w:val="28"/>
          <w:szCs w:val="28"/>
        </w:rPr>
      </w:pPr>
    </w:p>
    <w:p w:rsidR="0062478F" w:rsidRPr="002C3652" w:rsidRDefault="0062478F" w:rsidP="0062478F">
      <w:pPr>
        <w:spacing w:after="120"/>
        <w:jc w:val="center"/>
        <w:rPr>
          <w:b/>
          <w:sz w:val="24"/>
          <w:szCs w:val="24"/>
          <w:u w:val="single"/>
        </w:rPr>
      </w:pPr>
      <w:r w:rsidRPr="002C3652">
        <w:rPr>
          <w:b/>
          <w:sz w:val="24"/>
          <w:szCs w:val="24"/>
        </w:rPr>
        <w:t xml:space="preserve">по дисциплине </w:t>
      </w:r>
      <w:r w:rsidRPr="002C3652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Правовая и</w:t>
      </w:r>
      <w:r w:rsidRPr="002C3652">
        <w:rPr>
          <w:b/>
          <w:sz w:val="24"/>
          <w:szCs w:val="24"/>
          <w:u w:val="single"/>
        </w:rPr>
        <w:t>нформа</w:t>
      </w:r>
      <w:r>
        <w:rPr>
          <w:b/>
          <w:sz w:val="24"/>
          <w:szCs w:val="24"/>
          <w:u w:val="single"/>
        </w:rPr>
        <w:t>тика</w:t>
      </w:r>
      <w:r w:rsidRPr="002C3652">
        <w:rPr>
          <w:b/>
          <w:sz w:val="24"/>
          <w:szCs w:val="24"/>
          <w:u w:val="single"/>
        </w:rPr>
        <w:t>»</w:t>
      </w:r>
    </w:p>
    <w:p w:rsidR="0062478F" w:rsidRDefault="0062478F" w:rsidP="0062478F">
      <w:pPr>
        <w:spacing w:after="120"/>
        <w:jc w:val="center"/>
        <w:rPr>
          <w:szCs w:val="28"/>
        </w:rPr>
      </w:pPr>
      <w:r w:rsidRPr="002C3652">
        <w:rPr>
          <w:sz w:val="26"/>
          <w:szCs w:val="26"/>
        </w:rPr>
        <w:t>специальности переподготовки</w:t>
      </w:r>
      <w:r w:rsidRPr="002C3652">
        <w:rPr>
          <w:sz w:val="26"/>
          <w:szCs w:val="26"/>
          <w:lang w:val="be-BY"/>
        </w:rPr>
        <w:t xml:space="preserve"> </w:t>
      </w:r>
      <w:r w:rsidRPr="007A6F9A">
        <w:rPr>
          <w:color w:val="000000"/>
          <w:sz w:val="24"/>
          <w:szCs w:val="24"/>
        </w:rPr>
        <w:t>1-24 01 71 Правоведение</w:t>
      </w:r>
    </w:p>
    <w:p w:rsidR="0062478F" w:rsidRDefault="0062478F" w:rsidP="0062478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Примерная тематика </w:t>
      </w:r>
      <w:r w:rsidRPr="005F4C99">
        <w:rPr>
          <w:sz w:val="28"/>
          <w:szCs w:val="28"/>
        </w:rPr>
        <w:t>эссе:</w:t>
      </w:r>
      <w:r>
        <w:rPr>
          <w:sz w:val="28"/>
          <w:szCs w:val="28"/>
        </w:rPr>
        <w:t xml:space="preserve"> </w:t>
      </w:r>
    </w:p>
    <w:p w:rsidR="0062478F" w:rsidRPr="0056161A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Объекты правовой информатики: информация, информационные процессы, информационные системы в деятельности юристов.</w:t>
      </w:r>
    </w:p>
    <w:p w:rsidR="0062478F" w:rsidRPr="0056161A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Задачи правовой информатики.</w:t>
      </w:r>
    </w:p>
    <w:p w:rsidR="0062478F" w:rsidRPr="0056161A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Понятие правовой информации. Классификация правовой информации</w:t>
      </w:r>
    </w:p>
    <w:p w:rsidR="0062478F" w:rsidRPr="009D57FE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Нормативная правовая информация и ненормативная правовая информация</w:t>
      </w:r>
      <w:r>
        <w:rPr>
          <w:sz w:val="24"/>
          <w:szCs w:val="24"/>
        </w:rPr>
        <w:t xml:space="preserve"> и их виды.</w:t>
      </w:r>
    </w:p>
    <w:p w:rsidR="0062478F" w:rsidRPr="007E6293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7E6293">
        <w:rPr>
          <w:sz w:val="24"/>
          <w:szCs w:val="24"/>
        </w:rPr>
        <w:t>Понятие информационных процессов и</w:t>
      </w:r>
      <w:r w:rsidRPr="00F76BEF">
        <w:t xml:space="preserve"> </w:t>
      </w:r>
      <w:r>
        <w:rPr>
          <w:sz w:val="24"/>
          <w:szCs w:val="24"/>
        </w:rPr>
        <w:t>з</w:t>
      </w:r>
      <w:r w:rsidRPr="007E6293">
        <w:rPr>
          <w:sz w:val="24"/>
          <w:szCs w:val="24"/>
        </w:rPr>
        <w:t>начение</w:t>
      </w:r>
      <w:r>
        <w:rPr>
          <w:sz w:val="24"/>
          <w:szCs w:val="24"/>
        </w:rPr>
        <w:t xml:space="preserve"> их</w:t>
      </w:r>
      <w:r w:rsidRPr="007E6293">
        <w:rPr>
          <w:sz w:val="24"/>
          <w:szCs w:val="24"/>
        </w:rPr>
        <w:t xml:space="preserve"> изучения для юридической науки. </w:t>
      </w:r>
    </w:p>
    <w:p w:rsidR="0062478F" w:rsidRPr="007E6293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Структура </w:t>
      </w:r>
      <w:r w:rsidRPr="00CF6FB2">
        <w:rPr>
          <w:sz w:val="24"/>
          <w:szCs w:val="24"/>
        </w:rPr>
        <w:t>информационных процессов</w:t>
      </w:r>
      <w:r>
        <w:rPr>
          <w:sz w:val="24"/>
          <w:szCs w:val="24"/>
        </w:rPr>
        <w:t>, и</w:t>
      </w:r>
      <w:r w:rsidRPr="00CF6FB2">
        <w:rPr>
          <w:sz w:val="24"/>
          <w:szCs w:val="24"/>
        </w:rPr>
        <w:t>нформационные</w:t>
      </w:r>
      <w:r>
        <w:rPr>
          <w:sz w:val="24"/>
          <w:szCs w:val="24"/>
        </w:rPr>
        <w:t xml:space="preserve"> процессы в Интернет.</w:t>
      </w:r>
    </w:p>
    <w:p w:rsidR="0062478F" w:rsidRPr="007E6293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F6FB2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 xml:space="preserve">и структура </w:t>
      </w:r>
      <w:r w:rsidRPr="00CF6FB2">
        <w:rPr>
          <w:sz w:val="24"/>
          <w:szCs w:val="24"/>
        </w:rPr>
        <w:t>информа</w:t>
      </w:r>
      <w:r>
        <w:rPr>
          <w:sz w:val="24"/>
          <w:szCs w:val="24"/>
        </w:rPr>
        <w:t>ционных систем, их</w:t>
      </w:r>
      <w:r w:rsidRP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 и к</w:t>
      </w:r>
      <w:r w:rsidRPr="00D2308B">
        <w:rPr>
          <w:sz w:val="24"/>
          <w:szCs w:val="24"/>
        </w:rPr>
        <w:t>лассификация</w:t>
      </w:r>
      <w:r>
        <w:rPr>
          <w:sz w:val="24"/>
          <w:szCs w:val="24"/>
        </w:rPr>
        <w:t xml:space="preserve"> в юридической деятельности</w:t>
      </w:r>
    </w:p>
    <w:p w:rsidR="0062478F" w:rsidRPr="007E6293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Сущность и понятие информационного общества, его основные признаки.</w:t>
      </w:r>
    </w:p>
    <w:p w:rsidR="0062478F" w:rsidRPr="007E6293" w:rsidRDefault="0062478F" w:rsidP="0062478F">
      <w:pPr>
        <w:widowControl w:val="0"/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Государственная политика Республики Беларусь в области информатизации, основные программные документы по информатизации.</w:t>
      </w:r>
    </w:p>
    <w:p w:rsidR="0062478F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Концепция «Электронного правительства» (</w:t>
      </w:r>
      <w:r w:rsidRPr="00BC5CD4">
        <w:rPr>
          <w:sz w:val="24"/>
          <w:szCs w:val="24"/>
          <w:lang w:val="en-US"/>
        </w:rPr>
        <w:t>e</w:t>
      </w:r>
      <w:r w:rsidRPr="00BC5CD4">
        <w:rPr>
          <w:sz w:val="24"/>
          <w:szCs w:val="24"/>
        </w:rPr>
        <w:t>-</w:t>
      </w:r>
      <w:r w:rsidRPr="00BC5CD4">
        <w:rPr>
          <w:sz w:val="24"/>
          <w:szCs w:val="24"/>
          <w:lang w:val="en-US"/>
        </w:rPr>
        <w:t>Government</w:t>
      </w:r>
      <w:r>
        <w:rPr>
          <w:sz w:val="24"/>
          <w:szCs w:val="24"/>
        </w:rPr>
        <w:t xml:space="preserve">) </w:t>
      </w:r>
      <w:r w:rsidRPr="00BC5CD4">
        <w:rPr>
          <w:sz w:val="24"/>
          <w:szCs w:val="24"/>
        </w:rPr>
        <w:t>в</w:t>
      </w:r>
      <w:r w:rsidRPr="00BC5CD4">
        <w:rPr>
          <w:bCs/>
          <w:sz w:val="24"/>
          <w:szCs w:val="24"/>
        </w:rPr>
        <w:t xml:space="preserve"> </w:t>
      </w:r>
      <w:r w:rsidRPr="00BC5CD4">
        <w:rPr>
          <w:sz w:val="24"/>
          <w:szCs w:val="24"/>
        </w:rPr>
        <w:t>Республике Беларусь</w:t>
      </w:r>
      <w:r>
        <w:rPr>
          <w:sz w:val="24"/>
          <w:szCs w:val="24"/>
        </w:rPr>
        <w:t>.</w:t>
      </w:r>
    </w:p>
    <w:p w:rsidR="0062478F" w:rsidRPr="00BC5C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Современное состояние электронного правительства в</w:t>
      </w:r>
      <w:r w:rsidRPr="00BC5CD4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зарубежных странах</w:t>
      </w:r>
      <w:r w:rsidRPr="00BC5CD4">
        <w:rPr>
          <w:sz w:val="24"/>
          <w:szCs w:val="24"/>
        </w:rPr>
        <w:t xml:space="preserve">. </w:t>
      </w:r>
    </w:p>
    <w:p w:rsidR="0062478F" w:rsidRPr="00BC5C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Правов</w:t>
      </w:r>
      <w:r>
        <w:rPr>
          <w:sz w:val="24"/>
          <w:szCs w:val="24"/>
        </w:rPr>
        <w:t>ая</w:t>
      </w:r>
      <w:r w:rsidRPr="00BC5CD4">
        <w:rPr>
          <w:sz w:val="24"/>
          <w:szCs w:val="24"/>
        </w:rPr>
        <w:t xml:space="preserve"> информатизаци</w:t>
      </w:r>
      <w:r>
        <w:rPr>
          <w:sz w:val="24"/>
          <w:szCs w:val="24"/>
        </w:rPr>
        <w:t>я</w:t>
      </w:r>
      <w:r w:rsidRPr="00BC5CD4">
        <w:rPr>
          <w:sz w:val="24"/>
          <w:szCs w:val="24"/>
        </w:rPr>
        <w:t>.</w:t>
      </w:r>
      <w:r w:rsidRPr="00BC5CD4">
        <w:rPr>
          <w:b/>
          <w:sz w:val="24"/>
          <w:szCs w:val="24"/>
        </w:rPr>
        <w:t xml:space="preserve"> </w:t>
      </w:r>
    </w:p>
    <w:p w:rsidR="0062478F" w:rsidRPr="00BC5C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Национальный центр правовой информации Республики Беларусь – цели, задачи, функции</w:t>
      </w:r>
      <w:r>
        <w:rPr>
          <w:sz w:val="24"/>
          <w:szCs w:val="24"/>
        </w:rPr>
        <w:t>, р</w:t>
      </w:r>
      <w:r w:rsidRPr="00BC5CD4">
        <w:rPr>
          <w:sz w:val="24"/>
          <w:szCs w:val="24"/>
        </w:rPr>
        <w:t>егиональные центры правовой информации.</w:t>
      </w:r>
    </w:p>
    <w:p w:rsidR="0062478F" w:rsidRPr="00BC5C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Эталонный банк данных правовой информации.</w:t>
      </w:r>
    </w:p>
    <w:p w:rsidR="0062478F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Информационно-поисковые системы (ИПС) по законодательству </w:t>
      </w:r>
      <w:r w:rsidRPr="00430DEF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>, их структура.</w:t>
      </w:r>
    </w:p>
    <w:p w:rsidR="0062478F" w:rsidRPr="00380A67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Состав информационных ресурсов, содержащихся в ИПС.</w:t>
      </w:r>
      <w:r w:rsidRPr="00BC5CD4">
        <w:rPr>
          <w:sz w:val="24"/>
          <w:szCs w:val="24"/>
        </w:rPr>
        <w:t xml:space="preserve"> </w:t>
      </w:r>
    </w:p>
    <w:p w:rsidR="0062478F" w:rsidRPr="00980E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Информационный поиск и информационный запрос.</w:t>
      </w:r>
    </w:p>
    <w:p w:rsidR="0062478F" w:rsidRPr="00980E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Документ как юридический факт, требования к документу, как основанию возникновения, изменения и прекращения правоотношений.</w:t>
      </w:r>
    </w:p>
    <w:p w:rsidR="0062478F" w:rsidRPr="00980E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Понятие и структура электронного документа, применение электронного документа.</w:t>
      </w:r>
      <w:r w:rsidRPr="005729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Требования, предъявляемые к электронному документу.</w:t>
      </w:r>
    </w:p>
    <w:p w:rsidR="0062478F" w:rsidRPr="00980ED4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BF577A">
        <w:rPr>
          <w:sz w:val="24"/>
          <w:szCs w:val="24"/>
        </w:rPr>
        <w:t xml:space="preserve">Понятие </w:t>
      </w:r>
      <w:r w:rsidRPr="00BF577A">
        <w:rPr>
          <w:bCs/>
          <w:sz w:val="24"/>
          <w:szCs w:val="24"/>
        </w:rPr>
        <w:t>электронной цифровой подписи (ЭЦП).</w:t>
      </w:r>
      <w:r w:rsidRPr="00980ED4"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Аппаратные и</w:t>
      </w:r>
      <w:r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программные средства электронной цифровой подписи.</w:t>
      </w:r>
      <w:r w:rsidRPr="005729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Требования, предъявляемые к ЭЦП.</w:t>
      </w:r>
    </w:p>
    <w:p w:rsidR="0062478F" w:rsidRPr="00E46787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E46787">
        <w:rPr>
          <w:sz w:val="24"/>
          <w:szCs w:val="24"/>
        </w:rPr>
        <w:t>Информатизация нормотворческой и правоприменительной деятельности.</w:t>
      </w:r>
    </w:p>
    <w:p w:rsidR="0062478F" w:rsidRPr="00E46787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Информатизация правоохранительной деятельности. </w:t>
      </w:r>
      <w:r w:rsidRPr="008C25C5">
        <w:rPr>
          <w:sz w:val="24"/>
          <w:szCs w:val="24"/>
        </w:rPr>
        <w:t xml:space="preserve">Информационные </w:t>
      </w:r>
      <w:r>
        <w:rPr>
          <w:sz w:val="24"/>
          <w:szCs w:val="24"/>
        </w:rPr>
        <w:t>ресурсы МВД Республики Беларусь.</w:t>
      </w:r>
    </w:p>
    <w:p w:rsidR="0062478F" w:rsidRPr="00E46787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Информатизация судебной деятельности.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судебно-экспертной деятельности.</w:t>
      </w:r>
    </w:p>
    <w:p w:rsidR="0062478F" w:rsidRPr="000E7848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sz w:val="24"/>
          <w:szCs w:val="24"/>
        </w:rPr>
        <w:lastRenderedPageBreak/>
        <w:t>Учет и отчетность правоохранительных органов. Автоматизация обработки данных юридической статистики.</w:t>
      </w:r>
    </w:p>
    <w:p w:rsidR="0062478F" w:rsidRPr="000E7848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Информатизация юридического образования.</w:t>
      </w:r>
      <w:r w:rsidRPr="000E7848">
        <w:rPr>
          <w:sz w:val="24"/>
          <w:szCs w:val="24"/>
        </w:rPr>
        <w:t xml:space="preserve">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подготовке юридических кадров.</w:t>
      </w:r>
    </w:p>
    <w:p w:rsidR="0062478F" w:rsidRPr="000E7848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М</w:t>
      </w:r>
      <w:r w:rsidRPr="009328D2">
        <w:rPr>
          <w:color w:val="000000"/>
          <w:spacing w:val="-4"/>
          <w:sz w:val="24"/>
          <w:szCs w:val="24"/>
        </w:rPr>
        <w:t>еждународн</w:t>
      </w:r>
      <w:r>
        <w:rPr>
          <w:color w:val="000000"/>
          <w:spacing w:val="-4"/>
          <w:sz w:val="24"/>
          <w:szCs w:val="24"/>
        </w:rPr>
        <w:t>ый</w:t>
      </w:r>
      <w:r w:rsidRPr="009328D2">
        <w:rPr>
          <w:color w:val="000000"/>
          <w:spacing w:val="-4"/>
          <w:sz w:val="24"/>
          <w:szCs w:val="24"/>
        </w:rPr>
        <w:t xml:space="preserve"> информационно-правово</w:t>
      </w:r>
      <w:r>
        <w:rPr>
          <w:color w:val="000000"/>
          <w:spacing w:val="-4"/>
          <w:sz w:val="24"/>
          <w:szCs w:val="24"/>
        </w:rPr>
        <w:t>й</w:t>
      </w:r>
      <w:r w:rsidRPr="009328D2">
        <w:rPr>
          <w:color w:val="000000"/>
          <w:spacing w:val="-4"/>
          <w:sz w:val="24"/>
          <w:szCs w:val="24"/>
        </w:rPr>
        <w:t xml:space="preserve"> обмен</w:t>
      </w:r>
      <w:r>
        <w:rPr>
          <w:color w:val="000000"/>
          <w:spacing w:val="-4"/>
          <w:sz w:val="24"/>
          <w:szCs w:val="24"/>
        </w:rPr>
        <w:t>.</w:t>
      </w:r>
    </w:p>
    <w:p w:rsidR="0062478F" w:rsidRPr="000E7848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информационной безопасности и </w:t>
      </w:r>
      <w:proofErr w:type="spellStart"/>
      <w:r>
        <w:rPr>
          <w:sz w:val="24"/>
          <w:szCs w:val="24"/>
        </w:rPr>
        <w:t>ёё</w:t>
      </w:r>
      <w:proofErr w:type="spellEnd"/>
      <w:r>
        <w:rPr>
          <w:sz w:val="24"/>
          <w:szCs w:val="24"/>
        </w:rPr>
        <w:t xml:space="preserve"> место в системе национальной безопасности </w:t>
      </w:r>
      <w:r>
        <w:rPr>
          <w:color w:val="000000"/>
          <w:spacing w:val="-4"/>
          <w:sz w:val="24"/>
          <w:szCs w:val="24"/>
        </w:rPr>
        <w:t xml:space="preserve">Республики Беларусь. </w:t>
      </w:r>
    </w:p>
    <w:p w:rsidR="0062478F" w:rsidRPr="000E7848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color w:val="000000"/>
          <w:spacing w:val="-4"/>
          <w:sz w:val="24"/>
          <w:szCs w:val="24"/>
        </w:rPr>
        <w:t>Угрозы информационной безопасности.</w:t>
      </w:r>
      <w:r>
        <w:rPr>
          <w:color w:val="000000"/>
          <w:spacing w:val="-4"/>
          <w:sz w:val="24"/>
          <w:szCs w:val="24"/>
        </w:rPr>
        <w:t xml:space="preserve"> </w:t>
      </w:r>
      <w:r w:rsidRPr="000E7848">
        <w:rPr>
          <w:sz w:val="24"/>
          <w:szCs w:val="24"/>
        </w:rPr>
        <w:t>Основные задачи в области обеспечения информационной безопасности.</w:t>
      </w:r>
    </w:p>
    <w:p w:rsidR="0062478F" w:rsidRPr="0066793F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F4C99">
        <w:rPr>
          <w:sz w:val="24"/>
          <w:szCs w:val="24"/>
        </w:rPr>
        <w:t>Информация как объект защиты. Системный подход к защите информации.</w:t>
      </w:r>
    </w:p>
    <w:p w:rsidR="0062478F" w:rsidRPr="005F4C99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F4C99">
        <w:rPr>
          <w:sz w:val="24"/>
          <w:szCs w:val="24"/>
        </w:rPr>
        <w:t>Уровни защиты информации: законодательный, административный, процедурный, программно-технический.</w:t>
      </w:r>
    </w:p>
    <w:p w:rsidR="0062478F" w:rsidRPr="000425A1" w:rsidRDefault="0062478F" w:rsidP="0062478F">
      <w:pPr>
        <w:numPr>
          <w:ilvl w:val="0"/>
          <w:numId w:val="28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 виды правонарушений в </w:t>
      </w:r>
      <w:r w:rsidRPr="00A5098B">
        <w:rPr>
          <w:bCs/>
          <w:color w:val="000000"/>
          <w:spacing w:val="-4"/>
          <w:sz w:val="24"/>
          <w:szCs w:val="24"/>
        </w:rPr>
        <w:t>информационной сфере</w:t>
      </w:r>
      <w:r>
        <w:rPr>
          <w:bCs/>
          <w:color w:val="000000"/>
          <w:spacing w:val="-4"/>
          <w:sz w:val="24"/>
          <w:szCs w:val="24"/>
        </w:rPr>
        <w:t>.</w:t>
      </w:r>
    </w:p>
    <w:p w:rsidR="0062478F" w:rsidRDefault="0062478F" w:rsidP="0062478F">
      <w:pPr>
        <w:pStyle w:val="a4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62478F" w:rsidRDefault="0062478F" w:rsidP="0062478F">
      <w:pPr>
        <w:rPr>
          <w:sz w:val="24"/>
          <w:szCs w:val="24"/>
        </w:rPr>
      </w:pPr>
    </w:p>
    <w:p w:rsidR="0062478F" w:rsidRPr="00954466" w:rsidRDefault="0062478F" w:rsidP="0062478F">
      <w:pPr>
        <w:jc w:val="both"/>
        <w:rPr>
          <w:sz w:val="24"/>
          <w:szCs w:val="24"/>
        </w:rPr>
      </w:pPr>
      <w:r w:rsidRPr="002C3652">
        <w:rPr>
          <w:sz w:val="24"/>
          <w:szCs w:val="24"/>
        </w:rPr>
        <w:t xml:space="preserve">Рассмотрены и рекомендованы к утверждению </w:t>
      </w:r>
      <w:r w:rsidRPr="00954466">
        <w:rPr>
          <w:sz w:val="24"/>
          <w:szCs w:val="24"/>
        </w:rPr>
        <w:t xml:space="preserve">на заседании кафедры </w:t>
      </w:r>
      <w:r w:rsidRPr="00954466">
        <w:rPr>
          <w:sz w:val="24"/>
          <w:szCs w:val="24"/>
          <w:u w:val="single"/>
        </w:rPr>
        <w:t xml:space="preserve">информационных технологий и физико-математических </w:t>
      </w:r>
      <w:r>
        <w:rPr>
          <w:sz w:val="24"/>
          <w:szCs w:val="24"/>
          <w:u w:val="single"/>
        </w:rPr>
        <w:t>дисциплин</w:t>
      </w:r>
    </w:p>
    <w:p w:rsidR="000F07C3" w:rsidRDefault="0062478F" w:rsidP="0062478F">
      <w:pPr>
        <w:jc w:val="both"/>
      </w:pPr>
      <w:r w:rsidRPr="00F0034B">
        <w:rPr>
          <w:sz w:val="24"/>
          <w:szCs w:val="24"/>
          <w:u w:val="single"/>
        </w:rPr>
        <w:t>(</w:t>
      </w:r>
      <w:r w:rsidRPr="00B46629">
        <w:rPr>
          <w:sz w:val="24"/>
          <w:szCs w:val="24"/>
        </w:rPr>
        <w:t>Протокол № 7 от «28» августа</w:t>
      </w:r>
      <w:r w:rsidRPr="00146190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146190">
        <w:rPr>
          <w:sz w:val="24"/>
          <w:szCs w:val="24"/>
        </w:rPr>
        <w:t xml:space="preserve"> г.</w:t>
      </w:r>
      <w:r w:rsidRPr="00F0034B">
        <w:rPr>
          <w:sz w:val="24"/>
          <w:szCs w:val="24"/>
        </w:rPr>
        <w:t>)</w:t>
      </w:r>
    </w:p>
    <w:sectPr w:rsidR="000F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F8" w:rsidRDefault="0062478F" w:rsidP="00280C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68F8" w:rsidRDefault="006247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F8" w:rsidRDefault="0062478F" w:rsidP="00280C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12</w:t>
    </w:r>
    <w:r>
      <w:rPr>
        <w:rStyle w:val="ac"/>
      </w:rPr>
      <w:fldChar w:fldCharType="end"/>
    </w:r>
  </w:p>
  <w:p w:rsidR="003868F8" w:rsidRDefault="006247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F8" w:rsidRDefault="0062478F" w:rsidP="00280C36">
    <w:pPr>
      <w:pStyle w:val="a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F8" w:rsidRDefault="0062478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9DD"/>
    <w:multiLevelType w:val="hybridMultilevel"/>
    <w:tmpl w:val="5214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3DF0"/>
    <w:multiLevelType w:val="hybridMultilevel"/>
    <w:tmpl w:val="0F5A6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3808BB"/>
    <w:multiLevelType w:val="hybridMultilevel"/>
    <w:tmpl w:val="D3168E9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2432E"/>
    <w:multiLevelType w:val="hybridMultilevel"/>
    <w:tmpl w:val="0B98214A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D5036"/>
    <w:multiLevelType w:val="hybridMultilevel"/>
    <w:tmpl w:val="D3168E9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10994"/>
    <w:multiLevelType w:val="hybridMultilevel"/>
    <w:tmpl w:val="2FBA7F88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07252"/>
    <w:multiLevelType w:val="hybridMultilevel"/>
    <w:tmpl w:val="0F5A6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AC675F"/>
    <w:multiLevelType w:val="hybridMultilevel"/>
    <w:tmpl w:val="2FBA7F88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F3C01"/>
    <w:multiLevelType w:val="hybridMultilevel"/>
    <w:tmpl w:val="0B98214A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A0DAF"/>
    <w:multiLevelType w:val="hybridMultilevel"/>
    <w:tmpl w:val="0F5A6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524D1A"/>
    <w:multiLevelType w:val="hybridMultilevel"/>
    <w:tmpl w:val="8B84E6D0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115E4"/>
    <w:multiLevelType w:val="hybridMultilevel"/>
    <w:tmpl w:val="9320C11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3661E"/>
    <w:multiLevelType w:val="hybridMultilevel"/>
    <w:tmpl w:val="9560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045DD"/>
    <w:multiLevelType w:val="hybridMultilevel"/>
    <w:tmpl w:val="0E66BDCC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C3E94"/>
    <w:multiLevelType w:val="hybridMultilevel"/>
    <w:tmpl w:val="0B98214A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E6534"/>
    <w:multiLevelType w:val="hybridMultilevel"/>
    <w:tmpl w:val="0B98214A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DF25C6"/>
    <w:multiLevelType w:val="hybridMultilevel"/>
    <w:tmpl w:val="8B84E6D0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668B2"/>
    <w:multiLevelType w:val="hybridMultilevel"/>
    <w:tmpl w:val="D3168E9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26BD2"/>
    <w:multiLevelType w:val="hybridMultilevel"/>
    <w:tmpl w:val="5214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27FDE"/>
    <w:multiLevelType w:val="hybridMultilevel"/>
    <w:tmpl w:val="A0BCE576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F6230C"/>
    <w:multiLevelType w:val="hybridMultilevel"/>
    <w:tmpl w:val="381E4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D53BA"/>
    <w:multiLevelType w:val="hybridMultilevel"/>
    <w:tmpl w:val="381E4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912BF"/>
    <w:multiLevelType w:val="hybridMultilevel"/>
    <w:tmpl w:val="C41A98A4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36524B"/>
    <w:multiLevelType w:val="hybridMultilevel"/>
    <w:tmpl w:val="0B98214A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1114FD"/>
    <w:multiLevelType w:val="hybridMultilevel"/>
    <w:tmpl w:val="8B84E6D0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A1E1A"/>
    <w:multiLevelType w:val="hybridMultilevel"/>
    <w:tmpl w:val="0E66BDCC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809F2"/>
    <w:multiLevelType w:val="hybridMultilevel"/>
    <w:tmpl w:val="891094EE"/>
    <w:lvl w:ilvl="0" w:tplc="D44CEC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1A5E60"/>
    <w:multiLevelType w:val="hybridMultilevel"/>
    <w:tmpl w:val="9320C11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850579"/>
    <w:multiLevelType w:val="hybridMultilevel"/>
    <w:tmpl w:val="0B98214A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897F3F"/>
    <w:multiLevelType w:val="hybridMultilevel"/>
    <w:tmpl w:val="C41A98A4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D3D9C"/>
    <w:multiLevelType w:val="hybridMultilevel"/>
    <w:tmpl w:val="45F073EA"/>
    <w:lvl w:ilvl="0" w:tplc="7BCEE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40C4A"/>
    <w:multiLevelType w:val="hybridMultilevel"/>
    <w:tmpl w:val="C41A98A4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C28E2"/>
    <w:multiLevelType w:val="hybridMultilevel"/>
    <w:tmpl w:val="2990D110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4437AB"/>
    <w:multiLevelType w:val="hybridMultilevel"/>
    <w:tmpl w:val="0F5A6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7D4549"/>
    <w:multiLevelType w:val="hybridMultilevel"/>
    <w:tmpl w:val="7916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90BB6"/>
    <w:multiLevelType w:val="hybridMultilevel"/>
    <w:tmpl w:val="45F073EA"/>
    <w:lvl w:ilvl="0" w:tplc="7BCEE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35D66"/>
    <w:multiLevelType w:val="hybridMultilevel"/>
    <w:tmpl w:val="0B98214A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A2469B"/>
    <w:multiLevelType w:val="hybridMultilevel"/>
    <w:tmpl w:val="9320C112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9F5545"/>
    <w:multiLevelType w:val="hybridMultilevel"/>
    <w:tmpl w:val="A0BCE576"/>
    <w:lvl w:ilvl="0" w:tplc="00FC37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7C930A4"/>
    <w:multiLevelType w:val="multilevel"/>
    <w:tmpl w:val="A1FA9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color w:val="auto"/>
      </w:rPr>
    </w:lvl>
  </w:abstractNum>
  <w:abstractNum w:abstractNumId="40" w15:restartNumberingAfterBreak="0">
    <w:nsid w:val="795F1679"/>
    <w:multiLevelType w:val="hybridMultilevel"/>
    <w:tmpl w:val="C57E0A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368"/>
    <w:multiLevelType w:val="hybridMultilevel"/>
    <w:tmpl w:val="652A70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7"/>
  </w:num>
  <w:num w:numId="3">
    <w:abstractNumId w:val="0"/>
  </w:num>
  <w:num w:numId="4">
    <w:abstractNumId w:val="32"/>
  </w:num>
  <w:num w:numId="5">
    <w:abstractNumId w:val="4"/>
  </w:num>
  <w:num w:numId="6">
    <w:abstractNumId w:val="24"/>
  </w:num>
  <w:num w:numId="7">
    <w:abstractNumId w:val="11"/>
  </w:num>
  <w:num w:numId="8">
    <w:abstractNumId w:val="19"/>
  </w:num>
  <w:num w:numId="9">
    <w:abstractNumId w:val="29"/>
  </w:num>
  <w:num w:numId="10">
    <w:abstractNumId w:val="36"/>
  </w:num>
  <w:num w:numId="11">
    <w:abstractNumId w:val="26"/>
  </w:num>
  <w:num w:numId="12">
    <w:abstractNumId w:val="39"/>
  </w:num>
  <w:num w:numId="13">
    <w:abstractNumId w:val="18"/>
  </w:num>
  <w:num w:numId="14">
    <w:abstractNumId w:val="6"/>
  </w:num>
  <w:num w:numId="15">
    <w:abstractNumId w:val="2"/>
  </w:num>
  <w:num w:numId="16">
    <w:abstractNumId w:val="10"/>
  </w:num>
  <w:num w:numId="17">
    <w:abstractNumId w:val="37"/>
  </w:num>
  <w:num w:numId="18">
    <w:abstractNumId w:val="38"/>
  </w:num>
  <w:num w:numId="19">
    <w:abstractNumId w:val="22"/>
  </w:num>
  <w:num w:numId="20">
    <w:abstractNumId w:val="28"/>
  </w:num>
  <w:num w:numId="21">
    <w:abstractNumId w:val="8"/>
  </w:num>
  <w:num w:numId="22">
    <w:abstractNumId w:val="4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2"/>
  </w:num>
  <w:num w:numId="30">
    <w:abstractNumId w:val="30"/>
  </w:num>
  <w:num w:numId="31">
    <w:abstractNumId w:val="1"/>
  </w:num>
  <w:num w:numId="32">
    <w:abstractNumId w:val="14"/>
  </w:num>
  <w:num w:numId="33">
    <w:abstractNumId w:val="23"/>
  </w:num>
  <w:num w:numId="34">
    <w:abstractNumId w:val="13"/>
  </w:num>
  <w:num w:numId="35">
    <w:abstractNumId w:val="25"/>
  </w:num>
  <w:num w:numId="36">
    <w:abstractNumId w:val="3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7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6"/>
  </w:num>
  <w:num w:numId="43">
    <w:abstractNumId w:val="27"/>
  </w:num>
  <w:num w:numId="44">
    <w:abstractNumId w:val="15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5"/>
  </w:num>
  <w:num w:numId="48">
    <w:abstractNumId w:val="5"/>
  </w:num>
  <w:num w:numId="49">
    <w:abstractNumId w:val="21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F"/>
    <w:rsid w:val="000F07C3"/>
    <w:rsid w:val="006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D0AC8"/>
  <w15:chartTrackingRefBased/>
  <w15:docId w15:val="{230E87F5-497D-493F-B51F-58E413A2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247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247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аголовок мой"/>
    <w:basedOn w:val="a"/>
    <w:next w:val="a4"/>
    <w:rsid w:val="0062478F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1"/>
    </w:rPr>
  </w:style>
  <w:style w:type="paragraph" w:styleId="a4">
    <w:name w:val="Body Text"/>
    <w:basedOn w:val="a"/>
    <w:link w:val="a5"/>
    <w:rsid w:val="0062478F"/>
    <w:pPr>
      <w:spacing w:after="120"/>
    </w:pPr>
  </w:style>
  <w:style w:type="character" w:customStyle="1" w:styleId="a5">
    <w:name w:val="Основной текст Знак"/>
    <w:basedOn w:val="a0"/>
    <w:link w:val="a4"/>
    <w:rsid w:val="006247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ЖаннаЗаголовок1"/>
    <w:basedOn w:val="a"/>
    <w:rsid w:val="0062478F"/>
    <w:pPr>
      <w:spacing w:after="120" w:line="360" w:lineRule="auto"/>
      <w:jc w:val="center"/>
    </w:pPr>
    <w:rPr>
      <w:b/>
      <w:sz w:val="32"/>
    </w:rPr>
  </w:style>
  <w:style w:type="paragraph" w:customStyle="1" w:styleId="2">
    <w:name w:val="ЗаголовокЖанна2"/>
    <w:basedOn w:val="a"/>
    <w:rsid w:val="0062478F"/>
    <w:pPr>
      <w:spacing w:after="120" w:line="360" w:lineRule="auto"/>
      <w:ind w:firstLine="709"/>
    </w:pPr>
    <w:rPr>
      <w:b/>
      <w:sz w:val="32"/>
    </w:rPr>
  </w:style>
  <w:style w:type="paragraph" w:customStyle="1" w:styleId="10">
    <w:name w:val="ЖаннаЗоголовокУровень1"/>
    <w:basedOn w:val="a"/>
    <w:autoRedefine/>
    <w:rsid w:val="0062478F"/>
    <w:pPr>
      <w:spacing w:after="120" w:line="360" w:lineRule="auto"/>
      <w:contextualSpacing/>
      <w:jc w:val="center"/>
    </w:pPr>
    <w:rPr>
      <w:b/>
      <w:sz w:val="32"/>
    </w:rPr>
  </w:style>
  <w:style w:type="paragraph" w:customStyle="1" w:styleId="20">
    <w:name w:val="ЖаннаЗаголовокУровень2"/>
    <w:basedOn w:val="a"/>
    <w:autoRedefine/>
    <w:rsid w:val="0062478F"/>
    <w:pPr>
      <w:spacing w:after="60" w:line="360" w:lineRule="auto"/>
      <w:ind w:firstLine="709"/>
      <w:contextualSpacing/>
      <w:jc w:val="both"/>
    </w:pPr>
    <w:rPr>
      <w:b/>
      <w:sz w:val="32"/>
      <w:szCs w:val="32"/>
    </w:rPr>
  </w:style>
  <w:style w:type="paragraph" w:customStyle="1" w:styleId="a6">
    <w:name w:val="ЖаннаПодзаголовок"/>
    <w:basedOn w:val="a7"/>
    <w:next w:val="a"/>
    <w:autoRedefine/>
    <w:rsid w:val="0062478F"/>
    <w:pPr>
      <w:spacing w:after="60"/>
      <w:jc w:val="both"/>
    </w:pPr>
    <w:rPr>
      <w:sz w:val="28"/>
    </w:rPr>
  </w:style>
  <w:style w:type="paragraph" w:customStyle="1" w:styleId="a7">
    <w:name w:val="ЖаннаЗаголовок"/>
    <w:basedOn w:val="a"/>
    <w:next w:val="a6"/>
    <w:autoRedefine/>
    <w:rsid w:val="0062478F"/>
    <w:pPr>
      <w:spacing w:after="120" w:line="360" w:lineRule="auto"/>
      <w:ind w:firstLine="709"/>
      <w:jc w:val="center"/>
      <w:outlineLvl w:val="0"/>
    </w:pPr>
    <w:rPr>
      <w:b/>
      <w:sz w:val="32"/>
    </w:rPr>
  </w:style>
  <w:style w:type="paragraph" w:styleId="21">
    <w:name w:val="Body Text 2"/>
    <w:basedOn w:val="a"/>
    <w:link w:val="22"/>
    <w:rsid w:val="006247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47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62478F"/>
    <w:rPr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rsid w:val="0062478F"/>
    <w:pPr>
      <w:ind w:left="1134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24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2478F"/>
    <w:pPr>
      <w:tabs>
        <w:tab w:val="left" w:pos="1701"/>
      </w:tabs>
      <w:ind w:left="170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24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624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62478F"/>
  </w:style>
  <w:style w:type="character" w:styleId="ad">
    <w:name w:val="Hyperlink"/>
    <w:basedOn w:val="a0"/>
    <w:rsid w:val="0062478F"/>
    <w:rPr>
      <w:color w:val="0000FF"/>
      <w:u w:val="single"/>
    </w:rPr>
  </w:style>
  <w:style w:type="paragraph" w:styleId="ae">
    <w:name w:val="caption"/>
    <w:basedOn w:val="a"/>
    <w:next w:val="a"/>
    <w:uiPriority w:val="35"/>
    <w:unhideWhenUsed/>
    <w:qFormat/>
    <w:rsid w:val="0062478F"/>
    <w:rPr>
      <w:b/>
      <w:bCs/>
    </w:rPr>
  </w:style>
  <w:style w:type="paragraph" w:styleId="af">
    <w:name w:val="header"/>
    <w:basedOn w:val="a"/>
    <w:link w:val="af0"/>
    <w:uiPriority w:val="99"/>
    <w:unhideWhenUsed/>
    <w:rsid w:val="006247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247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247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47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2478F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62478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478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62478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24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hyperlink" Target="http://www.ncpi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by" TargetMode="Externa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DC65-BB8C-40CB-A671-4DF3C8A5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2019-09-23T06:41:00Z</dcterms:created>
  <dcterms:modified xsi:type="dcterms:W3CDTF">2019-09-23T06:44:00Z</dcterms:modified>
</cp:coreProperties>
</file>