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06" w:rsidRPr="00911F0B" w:rsidRDefault="00291806" w:rsidP="00291806">
      <w:pPr>
        <w:jc w:val="center"/>
        <w:rPr>
          <w:b/>
          <w:sz w:val="22"/>
        </w:rPr>
      </w:pPr>
      <w:r w:rsidRPr="00911F0B">
        <w:rPr>
          <w:b/>
          <w:sz w:val="22"/>
        </w:rPr>
        <w:t>4. ВОПРОСЫ ДЛЯ САМОСТОЯТЕЛЬНОЙ РАБОТЫ СЛУШАТЕЛЕЙ</w:t>
      </w:r>
    </w:p>
    <w:p w:rsidR="00291806" w:rsidRPr="00215F14" w:rsidRDefault="00291806" w:rsidP="00291806">
      <w:pPr>
        <w:jc w:val="center"/>
        <w:rPr>
          <w:b/>
        </w:rPr>
      </w:pPr>
      <w:r>
        <w:rPr>
          <w:b/>
        </w:rPr>
        <w:t xml:space="preserve">4.1. </w:t>
      </w:r>
      <w:r w:rsidRPr="00215F14">
        <w:rPr>
          <w:b/>
        </w:rPr>
        <w:t xml:space="preserve">ЗАОЧНОЙ ФОРМЫ </w:t>
      </w:r>
      <w:r>
        <w:rPr>
          <w:b/>
        </w:rPr>
        <w:t>ПОЛУЧЕНИЯ ОБРАЗОВАНИЯ</w:t>
      </w:r>
    </w:p>
    <w:p w:rsidR="00291806" w:rsidRPr="00D70D73" w:rsidRDefault="00291806" w:rsidP="00291806">
      <w:pPr>
        <w:jc w:val="center"/>
        <w:rPr>
          <w:b/>
          <w:sz w:val="22"/>
        </w:rPr>
      </w:pPr>
    </w:p>
    <w:tbl>
      <w:tblPr>
        <w:tblStyle w:val="a3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111"/>
        <w:gridCol w:w="992"/>
        <w:gridCol w:w="851"/>
        <w:gridCol w:w="1304"/>
      </w:tblGrid>
      <w:tr w:rsidR="00291806" w:rsidRPr="00911F0B" w:rsidTr="00291806">
        <w:tc>
          <w:tcPr>
            <w:tcW w:w="709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№</w:t>
            </w:r>
          </w:p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п/ п</w:t>
            </w:r>
          </w:p>
        </w:tc>
        <w:tc>
          <w:tcPr>
            <w:tcW w:w="1985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4111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Вопросы  темы</w:t>
            </w:r>
          </w:p>
        </w:tc>
        <w:tc>
          <w:tcPr>
            <w:tcW w:w="992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Коли-</w:t>
            </w:r>
            <w:proofErr w:type="spellStart"/>
            <w:r w:rsidRPr="00AD6FD5">
              <w:rPr>
                <w:b/>
                <w:sz w:val="20"/>
                <w:szCs w:val="20"/>
              </w:rPr>
              <w:t>чество</w:t>
            </w:r>
            <w:proofErr w:type="spellEnd"/>
            <w:r w:rsidRPr="00AD6FD5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AD6FD5">
              <w:rPr>
                <w:b/>
                <w:sz w:val="20"/>
                <w:szCs w:val="20"/>
              </w:rPr>
              <w:t>конт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AD6FD5">
              <w:rPr>
                <w:b/>
                <w:sz w:val="20"/>
                <w:szCs w:val="20"/>
              </w:rPr>
              <w:t>роля</w:t>
            </w:r>
            <w:proofErr w:type="gramEnd"/>
          </w:p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304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Литература</w:t>
            </w:r>
          </w:p>
          <w:p w:rsidR="00291806" w:rsidRPr="00AD6FD5" w:rsidRDefault="00291806" w:rsidP="008941AB">
            <w:pPr>
              <w:jc w:val="center"/>
              <w:rPr>
                <w:sz w:val="20"/>
                <w:szCs w:val="20"/>
              </w:rPr>
            </w:pPr>
            <w:r w:rsidRPr="00AD6FD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D6FD5">
              <w:rPr>
                <w:sz w:val="20"/>
                <w:szCs w:val="20"/>
              </w:rPr>
              <w:t>)</w:t>
            </w:r>
          </w:p>
        </w:tc>
      </w:tr>
      <w:tr w:rsidR="00291806" w:rsidRPr="00911F0B" w:rsidTr="00291806">
        <w:tc>
          <w:tcPr>
            <w:tcW w:w="709" w:type="dxa"/>
          </w:tcPr>
          <w:p w:rsidR="00291806" w:rsidRPr="00911F0B" w:rsidRDefault="00291806" w:rsidP="008941AB">
            <w:pPr>
              <w:ind w:right="14"/>
              <w:jc w:val="center"/>
            </w:pPr>
            <w:r w:rsidRPr="00911F0B">
              <w:t>1.</w:t>
            </w:r>
          </w:p>
        </w:tc>
        <w:tc>
          <w:tcPr>
            <w:tcW w:w="1985" w:type="dxa"/>
          </w:tcPr>
          <w:p w:rsidR="00291806" w:rsidRPr="00AD6FD5" w:rsidRDefault="00291806" w:rsidP="008941AB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История возникновения и развития международного нрава</w:t>
            </w:r>
          </w:p>
        </w:tc>
        <w:tc>
          <w:tcPr>
            <w:tcW w:w="4111" w:type="dxa"/>
            <w:vAlign w:val="center"/>
          </w:tcPr>
          <w:p w:rsidR="00291806" w:rsidRDefault="00291806" w:rsidP="008941AB">
            <w:pPr>
              <w:rPr>
                <w:sz w:val="20"/>
                <w:szCs w:val="20"/>
              </w:rPr>
            </w:pPr>
            <w:r w:rsidRPr="00D87A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87A1F">
              <w:rPr>
                <w:sz w:val="20"/>
                <w:szCs w:val="20"/>
              </w:rPr>
              <w:t xml:space="preserve">Возникновение международного права и периодизация его истории. </w:t>
            </w:r>
            <w:r>
              <w:rPr>
                <w:sz w:val="20"/>
                <w:szCs w:val="20"/>
              </w:rPr>
              <w:t>2.</w:t>
            </w:r>
            <w:r w:rsidRPr="00D87A1F">
              <w:rPr>
                <w:sz w:val="20"/>
                <w:szCs w:val="20"/>
              </w:rPr>
              <w:t>Международное право в период рабовладельческого строя (до V в. н</w:t>
            </w:r>
            <w:r>
              <w:rPr>
                <w:sz w:val="20"/>
                <w:szCs w:val="20"/>
              </w:rPr>
              <w:t xml:space="preserve">. э.). </w:t>
            </w:r>
          </w:p>
          <w:p w:rsidR="00291806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87A1F">
              <w:rPr>
                <w:sz w:val="20"/>
                <w:szCs w:val="20"/>
              </w:rPr>
              <w:t xml:space="preserve"> Международное право средних веков (V—XVI вв.). </w:t>
            </w:r>
          </w:p>
          <w:p w:rsidR="00291806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87A1F">
              <w:rPr>
                <w:sz w:val="20"/>
                <w:szCs w:val="20"/>
              </w:rPr>
              <w:t xml:space="preserve">Развитие международного права в эпоху буржуазных революций (XVII—XIX вв.). </w:t>
            </w:r>
          </w:p>
          <w:p w:rsidR="00291806" w:rsidRPr="00D87A1F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87A1F">
              <w:rPr>
                <w:sz w:val="20"/>
                <w:szCs w:val="20"/>
              </w:rPr>
              <w:t>Эволюция международного права в первой половине XX столетия.</w:t>
            </w:r>
          </w:p>
          <w:p w:rsidR="00291806" w:rsidRPr="00D87A1F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87A1F">
              <w:rPr>
                <w:sz w:val="20"/>
                <w:szCs w:val="20"/>
              </w:rPr>
              <w:t>Основные черты «классического» международного права.</w:t>
            </w:r>
          </w:p>
          <w:p w:rsidR="00291806" w:rsidRPr="00BC7B91" w:rsidRDefault="00291806" w:rsidP="008941AB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D87A1F">
              <w:rPr>
                <w:sz w:val="20"/>
                <w:szCs w:val="20"/>
              </w:rPr>
              <w:t xml:space="preserve">Предмет и система науки международного права. </w:t>
            </w:r>
          </w:p>
        </w:tc>
        <w:tc>
          <w:tcPr>
            <w:tcW w:w="992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91806" w:rsidRPr="00BC7B91" w:rsidRDefault="00291806" w:rsidP="008941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Тестирование  в онлайн  режиме.</w:t>
            </w:r>
          </w:p>
        </w:tc>
        <w:tc>
          <w:tcPr>
            <w:tcW w:w="1304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Основная: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56;</w:t>
            </w:r>
          </w:p>
          <w:p w:rsidR="00291806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Дополнит. 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Т.2</w:t>
            </w:r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1,2,3.</w:t>
            </w:r>
          </w:p>
        </w:tc>
      </w:tr>
      <w:tr w:rsidR="00291806" w:rsidRPr="00911F0B" w:rsidTr="00291806">
        <w:tc>
          <w:tcPr>
            <w:tcW w:w="709" w:type="dxa"/>
          </w:tcPr>
          <w:p w:rsidR="00291806" w:rsidRPr="00911F0B" w:rsidRDefault="00291806" w:rsidP="008941AB">
            <w:pPr>
              <w:ind w:right="14"/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291806" w:rsidRPr="00806AE2" w:rsidRDefault="00291806" w:rsidP="008941AB">
            <w:pPr>
              <w:rPr>
                <w:sz w:val="20"/>
                <w:szCs w:val="20"/>
              </w:rPr>
            </w:pPr>
            <w:r w:rsidRPr="00806AE2">
              <w:rPr>
                <w:sz w:val="20"/>
                <w:szCs w:val="20"/>
              </w:rPr>
              <w:t>Основные принципы международного права</w:t>
            </w:r>
          </w:p>
          <w:p w:rsidR="00291806" w:rsidRPr="00806AE2" w:rsidRDefault="00291806" w:rsidP="008941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91806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64944">
              <w:rPr>
                <w:sz w:val="20"/>
                <w:szCs w:val="20"/>
              </w:rPr>
              <w:t xml:space="preserve">Понятие основных принципов международного права, их роль в установлении международного правопорядка. </w:t>
            </w:r>
          </w:p>
          <w:p w:rsidR="00291806" w:rsidRPr="00764944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64944">
              <w:rPr>
                <w:sz w:val="20"/>
                <w:szCs w:val="20"/>
              </w:rPr>
              <w:t xml:space="preserve">Развитие принципов международного права, их закрепление и трактовка в международных документах: Уставе ООН, Декларации о принципах </w:t>
            </w:r>
            <w:r>
              <w:rPr>
                <w:sz w:val="20"/>
                <w:szCs w:val="20"/>
              </w:rPr>
              <w:t>международного права.</w:t>
            </w:r>
          </w:p>
          <w:p w:rsidR="00291806" w:rsidRPr="00764944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64944">
              <w:rPr>
                <w:sz w:val="20"/>
                <w:szCs w:val="20"/>
              </w:rPr>
              <w:t>Система принципов международного права и их классификация.</w:t>
            </w:r>
          </w:p>
          <w:p w:rsidR="00291806" w:rsidRPr="00764944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64944">
              <w:rPr>
                <w:sz w:val="20"/>
                <w:szCs w:val="20"/>
              </w:rPr>
              <w:t>Принципы, непосредственно относящиеся к поддержанию международного мира и безопасности, их эволюция и нормативное содержание (принцип неприменения силы или угрозы силой, принцип невмешательства во внутренние дела государств, принцип мирного разрешения международных споров, принцип территориальной целостности, принцип нерушимости границ).</w:t>
            </w:r>
          </w:p>
          <w:p w:rsidR="00291806" w:rsidRPr="00BC7B91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64944">
              <w:rPr>
                <w:sz w:val="20"/>
                <w:szCs w:val="20"/>
              </w:rPr>
              <w:t>Общие принципы международного сотрудничества, их эволюция и нормативное содержание (принцип суверенного равенства государства, принцип равноправия и самоопределения народов, принцип сотрудничества между государствами, принцип уважения прав и свобод человека, принцип добросовестного выполне</w:t>
            </w:r>
            <w:r>
              <w:rPr>
                <w:sz w:val="20"/>
                <w:szCs w:val="20"/>
              </w:rPr>
              <w:t>ния международных обязательств)</w:t>
            </w:r>
          </w:p>
        </w:tc>
        <w:tc>
          <w:tcPr>
            <w:tcW w:w="992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91806" w:rsidRPr="00BC7B91" w:rsidRDefault="00291806" w:rsidP="008941A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4 - 1- 5.</w:t>
            </w:r>
          </w:p>
        </w:tc>
      </w:tr>
    </w:tbl>
    <w:p w:rsidR="00291806" w:rsidRDefault="00291806"/>
    <w:p w:rsidR="00291806" w:rsidRDefault="00291806"/>
    <w:p w:rsidR="00291806" w:rsidRDefault="00291806"/>
    <w:p w:rsidR="00291806" w:rsidRDefault="00291806"/>
    <w:p w:rsidR="00291806" w:rsidRDefault="00291806"/>
    <w:p w:rsidR="00291806" w:rsidRDefault="00291806"/>
    <w:p w:rsidR="00291806" w:rsidRDefault="00291806"/>
    <w:tbl>
      <w:tblPr>
        <w:tblStyle w:val="a3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111"/>
        <w:gridCol w:w="992"/>
        <w:gridCol w:w="851"/>
        <w:gridCol w:w="1304"/>
      </w:tblGrid>
      <w:tr w:rsidR="00291806" w:rsidRPr="00911F0B" w:rsidTr="00291806">
        <w:tc>
          <w:tcPr>
            <w:tcW w:w="709" w:type="dxa"/>
          </w:tcPr>
          <w:p w:rsidR="00291806" w:rsidRPr="00911F0B" w:rsidRDefault="00291806" w:rsidP="008941AB">
            <w:pPr>
              <w:ind w:right="14"/>
              <w:jc w:val="center"/>
            </w:pPr>
            <w:r>
              <w:lastRenderedPageBreak/>
              <w:t>3</w:t>
            </w:r>
            <w:r w:rsidRPr="00911F0B">
              <w:t>.</w:t>
            </w:r>
          </w:p>
        </w:tc>
        <w:tc>
          <w:tcPr>
            <w:tcW w:w="1985" w:type="dxa"/>
          </w:tcPr>
          <w:p w:rsidR="00291806" w:rsidRPr="00806AE2" w:rsidRDefault="00291806" w:rsidP="008941AB">
            <w:pPr>
              <w:rPr>
                <w:sz w:val="20"/>
                <w:szCs w:val="20"/>
              </w:rPr>
            </w:pPr>
            <w:r w:rsidRPr="00806AE2">
              <w:rPr>
                <w:sz w:val="20"/>
                <w:szCs w:val="20"/>
              </w:rPr>
              <w:t>Субъекты  международного  права</w:t>
            </w:r>
          </w:p>
        </w:tc>
        <w:tc>
          <w:tcPr>
            <w:tcW w:w="4111" w:type="dxa"/>
          </w:tcPr>
          <w:p w:rsidR="00291806" w:rsidRPr="00764944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64944">
              <w:rPr>
                <w:sz w:val="20"/>
                <w:szCs w:val="20"/>
              </w:rPr>
              <w:t xml:space="preserve">Понятие и содержание международной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правосубъектности</w:t>
            </w:r>
            <w:proofErr w:type="spellEnd"/>
            <w:r w:rsidRPr="0076494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2.</w:t>
            </w:r>
            <w:r w:rsidRPr="00764944">
              <w:rPr>
                <w:sz w:val="20"/>
                <w:szCs w:val="20"/>
              </w:rPr>
              <w:t>Понятие и виды субъектов международного права.</w:t>
            </w:r>
          </w:p>
          <w:p w:rsidR="00291806" w:rsidRPr="00764944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64944">
              <w:rPr>
                <w:sz w:val="20"/>
                <w:szCs w:val="20"/>
              </w:rPr>
              <w:t xml:space="preserve">Государство как основной субъект международного права. </w:t>
            </w:r>
            <w:r>
              <w:rPr>
                <w:sz w:val="20"/>
                <w:szCs w:val="20"/>
              </w:rPr>
              <w:t>4.</w:t>
            </w:r>
            <w:r w:rsidRPr="00764944">
              <w:rPr>
                <w:sz w:val="20"/>
                <w:szCs w:val="20"/>
              </w:rPr>
              <w:t xml:space="preserve">Международная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правосубъектность</w:t>
            </w:r>
            <w:proofErr w:type="spellEnd"/>
            <w:r w:rsidRPr="00764944">
              <w:rPr>
                <w:sz w:val="20"/>
                <w:szCs w:val="20"/>
              </w:rPr>
              <w:t xml:space="preserve"> Республики Беларусь на современном этапе.</w:t>
            </w:r>
          </w:p>
          <w:p w:rsidR="00291806" w:rsidRPr="00764944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64944">
              <w:rPr>
                <w:sz w:val="20"/>
                <w:szCs w:val="20"/>
              </w:rPr>
              <w:t xml:space="preserve">Международная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правосубъектность</w:t>
            </w:r>
            <w:proofErr w:type="spellEnd"/>
            <w:r w:rsidRPr="00764944">
              <w:rPr>
                <w:sz w:val="20"/>
                <w:szCs w:val="20"/>
              </w:rPr>
              <w:t xml:space="preserve"> народов (наций), борющихся за независимость. </w:t>
            </w:r>
          </w:p>
          <w:p w:rsidR="00291806" w:rsidRPr="00764944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64944">
              <w:rPr>
                <w:sz w:val="20"/>
                <w:szCs w:val="20"/>
              </w:rPr>
              <w:t xml:space="preserve">Межправительственные организации как субъекты международного права. </w:t>
            </w:r>
          </w:p>
          <w:p w:rsidR="00291806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764944">
              <w:rPr>
                <w:sz w:val="20"/>
                <w:szCs w:val="20"/>
              </w:rPr>
              <w:t xml:space="preserve">Международная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правосубъектность</w:t>
            </w:r>
            <w:proofErr w:type="spellEnd"/>
            <w:r w:rsidRPr="00764944">
              <w:rPr>
                <w:sz w:val="20"/>
                <w:szCs w:val="20"/>
              </w:rPr>
              <w:t xml:space="preserve"> государственно-подобных образований (вольные города (Данциг, Триест), Западный Берлин, Ватикан (Святой Престол), Мальтийский орден). </w:t>
            </w:r>
          </w:p>
          <w:p w:rsidR="00291806" w:rsidRPr="00764944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764944">
              <w:rPr>
                <w:sz w:val="20"/>
                <w:szCs w:val="20"/>
              </w:rPr>
              <w:t xml:space="preserve">Проблема международной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правосубъектности</w:t>
            </w:r>
            <w:proofErr w:type="spellEnd"/>
            <w:r w:rsidRPr="00764944">
              <w:rPr>
                <w:sz w:val="20"/>
                <w:szCs w:val="20"/>
              </w:rPr>
              <w:t xml:space="preserve"> межгосударственных объединений (Британское Содружество наций. Союзное государство Беларуси и России).</w:t>
            </w:r>
          </w:p>
          <w:p w:rsidR="00291806" w:rsidRPr="00BC7B91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764944">
              <w:rPr>
                <w:sz w:val="20"/>
                <w:szCs w:val="20"/>
              </w:rPr>
              <w:t xml:space="preserve">Вопрос о международной </w:t>
            </w:r>
            <w:proofErr w:type="spellStart"/>
            <w:r w:rsidRPr="00764944">
              <w:rPr>
                <w:sz w:val="20"/>
                <w:szCs w:val="20"/>
              </w:rPr>
              <w:t>правосубъектности</w:t>
            </w:r>
            <w:proofErr w:type="spellEnd"/>
            <w:r w:rsidRPr="00764944">
              <w:rPr>
                <w:sz w:val="20"/>
                <w:szCs w:val="20"/>
              </w:rPr>
              <w:t xml:space="preserve"> индивидов (физических лиц), транснациональных корпораций, международных неправительственных организаций. </w:t>
            </w:r>
            <w:r>
              <w:rPr>
                <w:sz w:val="20"/>
                <w:szCs w:val="20"/>
              </w:rPr>
              <w:t>10.</w:t>
            </w:r>
            <w:r w:rsidRPr="00764944">
              <w:rPr>
                <w:sz w:val="20"/>
                <w:szCs w:val="20"/>
              </w:rPr>
              <w:t>Правосубъектность международного сообщества как новая концепция в современном международном праве.</w:t>
            </w:r>
          </w:p>
        </w:tc>
        <w:tc>
          <w:tcPr>
            <w:tcW w:w="992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91806" w:rsidRPr="00BC7B91" w:rsidRDefault="00291806" w:rsidP="002918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Тестирование  в онлайн  режиме.</w:t>
            </w:r>
          </w:p>
        </w:tc>
        <w:tc>
          <w:tcPr>
            <w:tcW w:w="1304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6 - 1- 6.</w:t>
            </w:r>
          </w:p>
        </w:tc>
      </w:tr>
      <w:tr w:rsidR="00291806" w:rsidRPr="00911F0B" w:rsidTr="00354FD6">
        <w:trPr>
          <w:trHeight w:val="3305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91806" w:rsidRDefault="00291806" w:rsidP="008941AB">
            <w:pPr>
              <w:ind w:right="14"/>
              <w:jc w:val="center"/>
            </w:pPr>
            <w:r>
              <w:t>4.</w:t>
            </w:r>
          </w:p>
          <w:p w:rsidR="00291806" w:rsidRDefault="00291806" w:rsidP="008941AB">
            <w:pPr>
              <w:ind w:right="14"/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291806" w:rsidRPr="00806AE2" w:rsidRDefault="00291806" w:rsidP="008941AB">
            <w:pPr>
              <w:rPr>
                <w:sz w:val="20"/>
                <w:szCs w:val="20"/>
              </w:rPr>
            </w:pPr>
            <w:r w:rsidRPr="00806AE2">
              <w:rPr>
                <w:sz w:val="20"/>
                <w:szCs w:val="20"/>
              </w:rPr>
              <w:t>Соотношение международного и внутригосударственного права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291806" w:rsidRPr="00CD2E1C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2E1C">
              <w:rPr>
                <w:sz w:val="20"/>
                <w:szCs w:val="20"/>
              </w:rPr>
              <w:t>Доктринальные подходы к соотношению международного и национального права: дуалистическая и монистическая теории.</w:t>
            </w:r>
          </w:p>
          <w:p w:rsidR="00291806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D2E1C">
              <w:rPr>
                <w:sz w:val="20"/>
                <w:szCs w:val="20"/>
              </w:rPr>
              <w:t xml:space="preserve">Влияние национального права на процесс становления и развития международного права. </w:t>
            </w:r>
          </w:p>
          <w:p w:rsidR="00291806" w:rsidRPr="00CD2E1C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D2E1C">
              <w:rPr>
                <w:sz w:val="20"/>
                <w:szCs w:val="20"/>
              </w:rPr>
              <w:t>Концепция примата международного права в международных отношениях и ее эволюция.</w:t>
            </w:r>
          </w:p>
          <w:p w:rsidR="00291806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D2E1C">
              <w:rPr>
                <w:sz w:val="20"/>
                <w:szCs w:val="20"/>
              </w:rPr>
              <w:t xml:space="preserve">Место и роль международно-правовых норм в правовой системе Республики Беларусь. </w:t>
            </w:r>
          </w:p>
          <w:p w:rsidR="00291806" w:rsidRPr="00BC7B91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CD2E1C">
              <w:rPr>
                <w:sz w:val="20"/>
                <w:szCs w:val="20"/>
              </w:rPr>
              <w:t>Соотношение юридической силы норм международного и национального права в законодательстве Республики Беларусь.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91806" w:rsidRPr="00BC7B91" w:rsidRDefault="00291806" w:rsidP="008941A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Т.7 - 1- 5.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</w:p>
        </w:tc>
      </w:tr>
      <w:tr w:rsidR="00291806" w:rsidRPr="00911F0B" w:rsidTr="00291806">
        <w:tc>
          <w:tcPr>
            <w:tcW w:w="709" w:type="dxa"/>
          </w:tcPr>
          <w:p w:rsidR="00291806" w:rsidRPr="00911F0B" w:rsidRDefault="00291806" w:rsidP="008941AB">
            <w:pPr>
              <w:ind w:right="14"/>
              <w:jc w:val="center"/>
            </w:pPr>
            <w:r>
              <w:t>5</w:t>
            </w:r>
            <w:r w:rsidRPr="00911F0B">
              <w:t>.</w:t>
            </w:r>
          </w:p>
        </w:tc>
        <w:tc>
          <w:tcPr>
            <w:tcW w:w="1985" w:type="dxa"/>
          </w:tcPr>
          <w:p w:rsidR="00291806" w:rsidRPr="00806AE2" w:rsidRDefault="00291806" w:rsidP="008941AB">
            <w:pPr>
              <w:rPr>
                <w:sz w:val="20"/>
                <w:szCs w:val="20"/>
              </w:rPr>
            </w:pPr>
            <w:r w:rsidRPr="00806AE2">
              <w:rPr>
                <w:sz w:val="20"/>
                <w:szCs w:val="20"/>
              </w:rPr>
              <w:t>Организация  Объединенных Наций (ООН)</w:t>
            </w:r>
          </w:p>
        </w:tc>
        <w:tc>
          <w:tcPr>
            <w:tcW w:w="4111" w:type="dxa"/>
          </w:tcPr>
          <w:p w:rsidR="00291806" w:rsidRPr="00CD2E1C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2E1C">
              <w:rPr>
                <w:sz w:val="20"/>
                <w:szCs w:val="20"/>
              </w:rPr>
              <w:t xml:space="preserve">История создания Организации Объединенных Наций: основные этапы. </w:t>
            </w:r>
          </w:p>
          <w:p w:rsidR="00291806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D2E1C">
              <w:rPr>
                <w:sz w:val="20"/>
                <w:szCs w:val="20"/>
              </w:rPr>
              <w:t xml:space="preserve">Правовой статус, цели и принципы деятельности, роль ООН в современных международных отношениях. </w:t>
            </w:r>
          </w:p>
          <w:p w:rsidR="00291806" w:rsidRPr="00CD2E1C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D2E1C">
              <w:rPr>
                <w:sz w:val="20"/>
                <w:szCs w:val="20"/>
              </w:rPr>
              <w:t>Устав Организации Объединенных Наций и его общая характеристика.</w:t>
            </w:r>
          </w:p>
          <w:p w:rsidR="00291806" w:rsidRPr="00CD2E1C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D2E1C">
              <w:rPr>
                <w:sz w:val="20"/>
                <w:szCs w:val="20"/>
              </w:rPr>
              <w:t xml:space="preserve">Организационная структура ООН: главные и вспомогательные органы. </w:t>
            </w:r>
            <w:r>
              <w:rPr>
                <w:sz w:val="20"/>
                <w:szCs w:val="20"/>
              </w:rPr>
              <w:t>5.</w:t>
            </w:r>
            <w:r w:rsidRPr="00CD2E1C">
              <w:rPr>
                <w:sz w:val="20"/>
                <w:szCs w:val="20"/>
              </w:rPr>
              <w:t>Система ООН: специализированные учреждения, программы и фонды, институты, управления, комитеты (</w:t>
            </w:r>
            <w:proofErr w:type="spellStart"/>
            <w:r w:rsidRPr="00CD2E1C">
              <w:rPr>
                <w:sz w:val="20"/>
                <w:szCs w:val="20"/>
              </w:rPr>
              <w:t>спецкомитеты</w:t>
            </w:r>
            <w:proofErr w:type="spellEnd"/>
            <w:r w:rsidRPr="00CD2E1C">
              <w:rPr>
                <w:sz w:val="20"/>
                <w:szCs w:val="20"/>
              </w:rPr>
              <w:t>) и др.</w:t>
            </w:r>
          </w:p>
          <w:p w:rsidR="00291806" w:rsidRPr="00CD2E1C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CD2E1C">
              <w:rPr>
                <w:sz w:val="20"/>
                <w:szCs w:val="20"/>
              </w:rPr>
              <w:t>Основные направления деятельности ООН: поддержание международного мира и безопасности, экономическое и социальное развитие, права человека, гуманитарное сотрудничество, защита окружающей среды.</w:t>
            </w:r>
          </w:p>
          <w:p w:rsidR="00291806" w:rsidRPr="00CD2E1C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  <w:r w:rsidRPr="00CD2E1C">
              <w:rPr>
                <w:sz w:val="20"/>
                <w:szCs w:val="20"/>
              </w:rPr>
              <w:t xml:space="preserve">Проблема повышения эффективности деятельности ООН. </w:t>
            </w:r>
          </w:p>
          <w:p w:rsidR="00291806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CD2E1C">
              <w:rPr>
                <w:sz w:val="20"/>
                <w:szCs w:val="20"/>
              </w:rPr>
              <w:t>Понятие, история создания и эволюция специализированных учреждений ООН, специфика их правового статуса</w:t>
            </w:r>
            <w:r>
              <w:rPr>
                <w:sz w:val="20"/>
                <w:szCs w:val="20"/>
              </w:rPr>
              <w:t>.</w:t>
            </w:r>
          </w:p>
          <w:p w:rsidR="00291806" w:rsidRPr="00BC7B91" w:rsidRDefault="00291806" w:rsidP="0089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D2E1C">
              <w:rPr>
                <w:sz w:val="20"/>
                <w:szCs w:val="20"/>
              </w:rPr>
              <w:t>Правовые основы взаимоотношений ООН и ее специализированных учреждений.</w:t>
            </w:r>
          </w:p>
        </w:tc>
        <w:tc>
          <w:tcPr>
            <w:tcW w:w="992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Т.9 -1- 6</w:t>
            </w:r>
          </w:p>
        </w:tc>
      </w:tr>
      <w:tr w:rsidR="00291806" w:rsidRPr="00911F0B" w:rsidTr="00291806">
        <w:tc>
          <w:tcPr>
            <w:tcW w:w="709" w:type="dxa"/>
          </w:tcPr>
          <w:p w:rsidR="00291806" w:rsidRDefault="00291806" w:rsidP="008941AB">
            <w:pPr>
              <w:ind w:right="14"/>
              <w:jc w:val="center"/>
            </w:pPr>
          </w:p>
        </w:tc>
        <w:tc>
          <w:tcPr>
            <w:tcW w:w="1985" w:type="dxa"/>
          </w:tcPr>
          <w:p w:rsidR="00291806" w:rsidRPr="001E4F69" w:rsidRDefault="00291806" w:rsidP="008941AB"/>
        </w:tc>
        <w:tc>
          <w:tcPr>
            <w:tcW w:w="4111" w:type="dxa"/>
          </w:tcPr>
          <w:p w:rsidR="00291806" w:rsidRPr="00BC7B91" w:rsidRDefault="00291806" w:rsidP="00894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Итого:</w:t>
            </w:r>
          </w:p>
        </w:tc>
        <w:tc>
          <w:tcPr>
            <w:tcW w:w="992" w:type="dxa"/>
          </w:tcPr>
          <w:p w:rsidR="00291806" w:rsidRPr="00B9607A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B9607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91806" w:rsidRPr="00BC7B91" w:rsidRDefault="00291806" w:rsidP="008941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1806" w:rsidRDefault="00291806" w:rsidP="00291806">
      <w:pPr>
        <w:jc w:val="both"/>
        <w:rPr>
          <w:sz w:val="28"/>
          <w:szCs w:val="28"/>
        </w:rPr>
      </w:pPr>
    </w:p>
    <w:p w:rsidR="00291806" w:rsidRPr="004E1FF6" w:rsidRDefault="00291806" w:rsidP="00291806">
      <w:pPr>
        <w:ind w:firstLine="709"/>
        <w:jc w:val="center"/>
        <w:rPr>
          <w:b/>
          <w:color w:val="FF0000"/>
        </w:rPr>
      </w:pPr>
      <w:r w:rsidRPr="004C1C57">
        <w:rPr>
          <w:b/>
        </w:rPr>
        <w:t>4.2.</w:t>
      </w:r>
      <w:r>
        <w:rPr>
          <w:b/>
        </w:rPr>
        <w:t xml:space="preserve"> </w:t>
      </w:r>
      <w:r w:rsidRPr="004C1C57">
        <w:rPr>
          <w:b/>
        </w:rPr>
        <w:t xml:space="preserve">ДИСТАНЦИОННОЙ ФОРМЫ </w:t>
      </w:r>
      <w:r w:rsidRPr="004C1C57">
        <w:rPr>
          <w:b/>
        </w:rPr>
        <w:t>ПОЛУЧЕНИЯ ОБРАЗОВАНИЯ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4394"/>
        <w:gridCol w:w="850"/>
        <w:gridCol w:w="880"/>
        <w:gridCol w:w="1417"/>
      </w:tblGrid>
      <w:tr w:rsidR="00291806" w:rsidRPr="004C1C57" w:rsidTr="00291806">
        <w:tc>
          <w:tcPr>
            <w:tcW w:w="426" w:type="dxa"/>
          </w:tcPr>
          <w:p w:rsidR="00291806" w:rsidRPr="00747E6C" w:rsidRDefault="00291806" w:rsidP="008941AB">
            <w:pPr>
              <w:jc w:val="center"/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№</w:t>
            </w:r>
          </w:p>
          <w:p w:rsidR="00291806" w:rsidRPr="00747E6C" w:rsidRDefault="00291806" w:rsidP="008941AB">
            <w:pPr>
              <w:jc w:val="center"/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4394" w:type="dxa"/>
          </w:tcPr>
          <w:p w:rsidR="00291806" w:rsidRPr="00AD6FD5" w:rsidRDefault="00291806" w:rsidP="008941AB">
            <w:pPr>
              <w:ind w:firstLine="432"/>
              <w:jc w:val="center"/>
              <w:rPr>
                <w:b/>
                <w:spacing w:val="2"/>
                <w:sz w:val="20"/>
                <w:szCs w:val="20"/>
              </w:rPr>
            </w:pPr>
            <w:r w:rsidRPr="00AD6FD5">
              <w:rPr>
                <w:b/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Кол-во</w:t>
            </w:r>
          </w:p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часов</w:t>
            </w:r>
          </w:p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Форма контроля</w:t>
            </w:r>
          </w:p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417" w:type="dxa"/>
          </w:tcPr>
          <w:p w:rsidR="00291806" w:rsidRPr="00AD6FD5" w:rsidRDefault="00291806" w:rsidP="008941AB">
            <w:pPr>
              <w:jc w:val="center"/>
              <w:rPr>
                <w:b/>
                <w:sz w:val="20"/>
                <w:szCs w:val="20"/>
              </w:rPr>
            </w:pPr>
            <w:r w:rsidRPr="00AD6FD5">
              <w:rPr>
                <w:b/>
                <w:sz w:val="20"/>
                <w:szCs w:val="20"/>
              </w:rPr>
              <w:t>Литература</w:t>
            </w:r>
          </w:p>
          <w:p w:rsidR="00291806" w:rsidRPr="00AD6FD5" w:rsidRDefault="00291806" w:rsidP="008941AB">
            <w:pPr>
              <w:jc w:val="center"/>
              <w:rPr>
                <w:sz w:val="20"/>
                <w:szCs w:val="20"/>
              </w:rPr>
            </w:pPr>
            <w:r w:rsidRPr="00AD6FD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D6FD5">
              <w:rPr>
                <w:sz w:val="20"/>
                <w:szCs w:val="20"/>
              </w:rPr>
              <w:t>)</w:t>
            </w:r>
          </w:p>
        </w:tc>
      </w:tr>
      <w:tr w:rsidR="00291806" w:rsidRPr="004C1C57" w:rsidTr="00291806">
        <w:trPr>
          <w:trHeight w:val="3299"/>
        </w:trPr>
        <w:tc>
          <w:tcPr>
            <w:tcW w:w="426" w:type="dxa"/>
          </w:tcPr>
          <w:p w:rsidR="00291806" w:rsidRPr="00747E6C" w:rsidRDefault="00291806" w:rsidP="008941AB">
            <w:pPr>
              <w:ind w:right="14"/>
              <w:jc w:val="center"/>
            </w:pPr>
            <w:r w:rsidRPr="00747E6C">
              <w:t>1.</w:t>
            </w:r>
          </w:p>
        </w:tc>
        <w:tc>
          <w:tcPr>
            <w:tcW w:w="1843" w:type="dxa"/>
          </w:tcPr>
          <w:p w:rsidR="00291806" w:rsidRPr="00747E6C" w:rsidRDefault="00291806" w:rsidP="008941AB">
            <w:pPr>
              <w:jc w:val="both"/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История возникновения и развития международного нрава</w:t>
            </w:r>
          </w:p>
        </w:tc>
        <w:tc>
          <w:tcPr>
            <w:tcW w:w="4394" w:type="dxa"/>
          </w:tcPr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 xml:space="preserve">1.Возникновение международного права и периодизация его истории. 2.Международное право в период рабовладельческого строя (до V в. н. э.). 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 xml:space="preserve">3. Международное право средних веков (V—XVI вв.). 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 xml:space="preserve">4.Развитие международного права в эпоху буржуазных революций (XVII—XIX вв.). 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5.Эволюция международного права в первой половине XX столетия.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6.Основные черты «классического» международного права.</w:t>
            </w:r>
          </w:p>
          <w:p w:rsidR="00291806" w:rsidRDefault="00291806" w:rsidP="008941AB">
            <w:pPr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7.Предмет и система науки международного права.</w:t>
            </w:r>
          </w:p>
          <w:p w:rsidR="00291806" w:rsidRPr="00747E6C" w:rsidRDefault="00291806" w:rsidP="008941AB">
            <w:pPr>
              <w:rPr>
                <w:bCs/>
              </w:rPr>
            </w:pPr>
          </w:p>
        </w:tc>
        <w:tc>
          <w:tcPr>
            <w:tcW w:w="850" w:type="dxa"/>
          </w:tcPr>
          <w:p w:rsidR="00291806" w:rsidRPr="00747E6C" w:rsidRDefault="00291806" w:rsidP="008941AB">
            <w:pPr>
              <w:shd w:val="clear" w:color="auto" w:fill="FFFFFF"/>
              <w:ind w:left="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91806" w:rsidRDefault="00291806" w:rsidP="008941AB">
            <w:pPr>
              <w:ind w:right="113"/>
              <w:jc w:val="center"/>
            </w:pPr>
            <w:r w:rsidRPr="00747E6C">
              <w:t>Тестирование в</w:t>
            </w:r>
            <w:r w:rsidRPr="00747E6C">
              <w:t xml:space="preserve"> </w:t>
            </w:r>
            <w:bookmarkStart w:id="0" w:name="_GoBack"/>
            <w:bookmarkEnd w:id="0"/>
            <w:r w:rsidRPr="00747E6C">
              <w:t>онлайн режиме</w:t>
            </w:r>
            <w:r w:rsidRPr="00747E6C">
              <w:t xml:space="preserve">. Практические (семинарские) </w:t>
            </w:r>
            <w:proofErr w:type="gramStart"/>
            <w:r w:rsidRPr="00747E6C">
              <w:t>занятия  в</w:t>
            </w:r>
            <w:proofErr w:type="gramEnd"/>
            <w:r w:rsidRPr="00747E6C">
              <w:t xml:space="preserve"> оффлайн режиме</w:t>
            </w:r>
          </w:p>
          <w:p w:rsidR="00291806" w:rsidRPr="00747E6C" w:rsidRDefault="00291806" w:rsidP="008941AB">
            <w:pPr>
              <w:spacing w:after="200" w:line="276" w:lineRule="auto"/>
            </w:pPr>
          </w:p>
        </w:tc>
        <w:tc>
          <w:tcPr>
            <w:tcW w:w="1417" w:type="dxa"/>
          </w:tcPr>
          <w:p w:rsidR="00291806" w:rsidRPr="00747E6C" w:rsidRDefault="00291806" w:rsidP="008941AB">
            <w:pPr>
              <w:jc w:val="center"/>
              <w:rPr>
                <w:sz w:val="20"/>
                <w:szCs w:val="20"/>
              </w:rPr>
            </w:pPr>
            <w:r w:rsidRPr="00747E6C">
              <w:rPr>
                <w:sz w:val="20"/>
                <w:szCs w:val="20"/>
              </w:rPr>
              <w:t>Основная:</w:t>
            </w:r>
          </w:p>
          <w:p w:rsidR="00291806" w:rsidRPr="00747E6C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  -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  <w:r w:rsidRPr="00747E6C">
              <w:rPr>
                <w:sz w:val="20"/>
                <w:szCs w:val="20"/>
              </w:rPr>
              <w:t>6;</w:t>
            </w:r>
          </w:p>
          <w:p w:rsidR="00291806" w:rsidRPr="00747E6C" w:rsidRDefault="00291806" w:rsidP="008941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Дополнит. </w:t>
            </w:r>
            <w:r w:rsidRPr="00747E6C">
              <w:rPr>
                <w:sz w:val="20"/>
                <w:szCs w:val="20"/>
              </w:rPr>
              <w:t>к  Т.2 – 1,2,3.</w:t>
            </w:r>
          </w:p>
        </w:tc>
      </w:tr>
      <w:tr w:rsidR="00291806" w:rsidRPr="004C1C57" w:rsidTr="00291806">
        <w:trPr>
          <w:trHeight w:val="6209"/>
        </w:trPr>
        <w:tc>
          <w:tcPr>
            <w:tcW w:w="426" w:type="dxa"/>
          </w:tcPr>
          <w:p w:rsidR="00291806" w:rsidRPr="00747E6C" w:rsidRDefault="00291806" w:rsidP="008941AB">
            <w:pPr>
              <w:jc w:val="center"/>
            </w:pPr>
            <w:r w:rsidRPr="00AD6FD5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291806" w:rsidRPr="00AD6FD5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Основные принципы международного права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91806" w:rsidRPr="00AD6FD5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1.Понятие основных принципов международного права, их роль в установлении международного правопорядка. </w:t>
            </w:r>
          </w:p>
          <w:p w:rsidR="00291806" w:rsidRPr="00AD6FD5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2.Развитие принципов международного права, их закрепление и трактовка в международных документах: Уставе ООН, Декларации о принципах международного права.</w:t>
            </w:r>
          </w:p>
          <w:p w:rsidR="00291806" w:rsidRPr="00AD6FD5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3.Система принципов международного права и их классификация.</w:t>
            </w:r>
          </w:p>
          <w:p w:rsidR="00291806" w:rsidRPr="00AD6FD5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4.Принципы, непосредственно относящиеся к поддержанию международного мира и безопасности, их эволюция и нормативное содержание (принцип неприменения силы или угрозы силой, принцип невмешательства во внутренние дела государств, принцип мирного разрешения международных споров, принцип территориальной целостности, принцип нерушимости границ).</w:t>
            </w:r>
          </w:p>
          <w:p w:rsidR="00291806" w:rsidRPr="00747E6C" w:rsidRDefault="00291806" w:rsidP="008941AB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5.Общие принципы международного сотрудничества, их эволюция и нормативное содержание (принцип суверенного равенства государства, принцип равноправия и самоопределения народов, принцип сотрудничества между государствами, принцип уважения прав и свобод человека, принцип добросовестного выполнения международных обязательств).</w:t>
            </w:r>
          </w:p>
        </w:tc>
        <w:tc>
          <w:tcPr>
            <w:tcW w:w="850" w:type="dxa"/>
          </w:tcPr>
          <w:p w:rsidR="00291806" w:rsidRDefault="00291806" w:rsidP="008941AB">
            <w:pPr>
              <w:shd w:val="clear" w:color="auto" w:fill="FFFFFF"/>
              <w:ind w:left="149"/>
              <w:jc w:val="center"/>
              <w:rPr>
                <w:bCs/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Merge/>
            <w:textDirection w:val="btLr"/>
            <w:vAlign w:val="center"/>
          </w:tcPr>
          <w:p w:rsidR="00291806" w:rsidRPr="00747E6C" w:rsidRDefault="00291806" w:rsidP="008941AB">
            <w:pPr>
              <w:spacing w:after="200" w:line="276" w:lineRule="auto"/>
            </w:pPr>
          </w:p>
        </w:tc>
        <w:tc>
          <w:tcPr>
            <w:tcW w:w="1417" w:type="dxa"/>
          </w:tcPr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747E6C" w:rsidRDefault="00291806" w:rsidP="00894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4 - 1- 5.</w:t>
            </w:r>
          </w:p>
        </w:tc>
      </w:tr>
    </w:tbl>
    <w:p w:rsidR="00291806" w:rsidRDefault="00291806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4394"/>
        <w:gridCol w:w="850"/>
        <w:gridCol w:w="880"/>
        <w:gridCol w:w="1417"/>
      </w:tblGrid>
      <w:tr w:rsidR="00291806" w:rsidRPr="004C1C57" w:rsidTr="004E5A3E">
        <w:trPr>
          <w:trHeight w:val="709"/>
        </w:trPr>
        <w:tc>
          <w:tcPr>
            <w:tcW w:w="426" w:type="dxa"/>
          </w:tcPr>
          <w:p w:rsidR="00291806" w:rsidRPr="00AD6FD5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AD6FD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91806" w:rsidRPr="00AD6FD5" w:rsidRDefault="00291806" w:rsidP="00291806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Субъекты  международного  права</w:t>
            </w:r>
          </w:p>
        </w:tc>
        <w:tc>
          <w:tcPr>
            <w:tcW w:w="4394" w:type="dxa"/>
          </w:tcPr>
          <w:p w:rsidR="00291806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1.Понятие и содержание международной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правосубъектности</w:t>
            </w:r>
            <w:proofErr w:type="spellEnd"/>
            <w:r w:rsidRPr="00AD6FD5">
              <w:rPr>
                <w:sz w:val="20"/>
                <w:szCs w:val="20"/>
              </w:rPr>
              <w:t xml:space="preserve">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2.Понятие и виды субъектов международного права.</w:t>
            </w:r>
          </w:p>
          <w:p w:rsidR="00291806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3.Государство как основной субъект международного права.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4.Международная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правосубъектность</w:t>
            </w:r>
            <w:proofErr w:type="spellEnd"/>
            <w:r w:rsidRPr="00AD6FD5">
              <w:rPr>
                <w:sz w:val="20"/>
                <w:szCs w:val="20"/>
              </w:rPr>
              <w:t xml:space="preserve"> Республики Беларусь на современном этапе.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5.Международная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правосубъектность</w:t>
            </w:r>
            <w:proofErr w:type="spellEnd"/>
            <w:r w:rsidRPr="00AD6FD5">
              <w:rPr>
                <w:sz w:val="20"/>
                <w:szCs w:val="20"/>
              </w:rPr>
              <w:t xml:space="preserve"> народов (наций), борющихся за независимость.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6.Межправительственные организации как субъекты международного права.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7.Международная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правосубъектность</w:t>
            </w:r>
            <w:proofErr w:type="spellEnd"/>
            <w:r w:rsidRPr="00AD6FD5">
              <w:rPr>
                <w:sz w:val="20"/>
                <w:szCs w:val="20"/>
              </w:rPr>
              <w:t xml:space="preserve"> государственно-подобных образований (вольные города (Данциг, Триест), Западный Берлин, Ватикан (Святой Престол), Мальтийский орден).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8.Проблема международной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правосубъектности</w:t>
            </w:r>
            <w:proofErr w:type="spellEnd"/>
            <w:r w:rsidRPr="00AD6FD5">
              <w:rPr>
                <w:sz w:val="20"/>
                <w:szCs w:val="20"/>
              </w:rPr>
              <w:t xml:space="preserve"> межгосударственных объединений (Британское Содружество наций. Союзное государство Беларуси и России).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9.Вопрос о международной </w:t>
            </w:r>
            <w:proofErr w:type="spellStart"/>
            <w:r w:rsidRPr="00AD6FD5">
              <w:rPr>
                <w:sz w:val="20"/>
                <w:szCs w:val="20"/>
              </w:rPr>
              <w:t>правосубъектности</w:t>
            </w:r>
            <w:proofErr w:type="spellEnd"/>
            <w:r w:rsidRPr="00AD6FD5">
              <w:rPr>
                <w:sz w:val="20"/>
                <w:szCs w:val="20"/>
              </w:rPr>
              <w:t xml:space="preserve"> индивидов (физических лиц), транснациональных корпораций, международных неправительственных организаций.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10.Правосубъектность международного сообщества как новая концепция в современном международном праве.</w:t>
            </w:r>
          </w:p>
        </w:tc>
        <w:tc>
          <w:tcPr>
            <w:tcW w:w="850" w:type="dxa"/>
          </w:tcPr>
          <w:p w:rsidR="00291806" w:rsidRPr="00AD6FD5" w:rsidRDefault="00291806" w:rsidP="00291806">
            <w:pPr>
              <w:shd w:val="clear" w:color="auto" w:fill="FFFFFF"/>
              <w:ind w:left="163"/>
              <w:jc w:val="center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291806" w:rsidRDefault="00291806" w:rsidP="00291806">
            <w:pPr>
              <w:ind w:right="113"/>
              <w:jc w:val="center"/>
            </w:pPr>
            <w:proofErr w:type="gramStart"/>
            <w:r w:rsidRPr="00747E6C">
              <w:t>Тестирование  в</w:t>
            </w:r>
            <w:proofErr w:type="gramEnd"/>
            <w:r w:rsidRPr="00747E6C">
              <w:t xml:space="preserve"> онлайн  режиме. Практические (семинарские) </w:t>
            </w:r>
            <w:proofErr w:type="gramStart"/>
            <w:r w:rsidRPr="00747E6C">
              <w:t>занятия  в</w:t>
            </w:r>
            <w:proofErr w:type="gramEnd"/>
            <w:r w:rsidRPr="00747E6C">
              <w:t xml:space="preserve"> оффлайн режиме</w:t>
            </w:r>
          </w:p>
          <w:p w:rsidR="00291806" w:rsidRPr="00747E6C" w:rsidRDefault="00291806" w:rsidP="00291806">
            <w:pPr>
              <w:spacing w:after="200" w:line="276" w:lineRule="auto"/>
            </w:pPr>
          </w:p>
        </w:tc>
        <w:tc>
          <w:tcPr>
            <w:tcW w:w="1417" w:type="dxa"/>
          </w:tcPr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4C1C57" w:rsidRDefault="00291806" w:rsidP="00291806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Т. 6 - 1- 6.</w:t>
            </w:r>
          </w:p>
        </w:tc>
      </w:tr>
      <w:tr w:rsidR="00291806" w:rsidRPr="004C1C57" w:rsidTr="00291806">
        <w:trPr>
          <w:trHeight w:val="709"/>
        </w:trPr>
        <w:tc>
          <w:tcPr>
            <w:tcW w:w="426" w:type="dxa"/>
          </w:tcPr>
          <w:p w:rsidR="00291806" w:rsidRPr="00AD6FD5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291806" w:rsidRPr="00AD6FD5" w:rsidRDefault="00291806" w:rsidP="00291806">
            <w:pPr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Соотношение международного и внутригосударственного права</w:t>
            </w:r>
          </w:p>
        </w:tc>
        <w:tc>
          <w:tcPr>
            <w:tcW w:w="4394" w:type="dxa"/>
          </w:tcPr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1.Доктринальные подходы к соотношению международного и национального права: дуалистическая и монистическая теории.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2.Влияние национального права на процесс становления и развития международного права.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3.Концепция примата международного права в международных отношениях и ее эволюция.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 xml:space="preserve">4.Место и роль международно-правовых норм в правовой системе Республики Беларусь. 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5.Соотношение юридической силы норм международного и национального права в законодательстве Республики Беларусь.</w:t>
            </w:r>
          </w:p>
        </w:tc>
        <w:tc>
          <w:tcPr>
            <w:tcW w:w="850" w:type="dxa"/>
          </w:tcPr>
          <w:p w:rsidR="00291806" w:rsidRPr="00AD6FD5" w:rsidRDefault="00291806" w:rsidP="00291806">
            <w:pPr>
              <w:shd w:val="clear" w:color="auto" w:fill="FFFFFF"/>
              <w:ind w:lef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Merge/>
          </w:tcPr>
          <w:p w:rsidR="00291806" w:rsidRPr="004C1C57" w:rsidRDefault="00291806" w:rsidP="0029180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Default="00291806" w:rsidP="002918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7 – 1 - 5.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</w:p>
        </w:tc>
      </w:tr>
      <w:tr w:rsidR="00291806" w:rsidRPr="004C1C57" w:rsidTr="00291806">
        <w:trPr>
          <w:trHeight w:val="709"/>
        </w:trPr>
        <w:tc>
          <w:tcPr>
            <w:tcW w:w="426" w:type="dxa"/>
          </w:tcPr>
          <w:p w:rsidR="00291806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291806" w:rsidRPr="00AD6FD5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международных договоров</w:t>
            </w:r>
          </w:p>
        </w:tc>
        <w:tc>
          <w:tcPr>
            <w:tcW w:w="4394" w:type="dxa"/>
          </w:tcPr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1. Понятие, источники и принципы права международных договоров.</w:t>
            </w:r>
          </w:p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2.Классификация международных договоров.</w:t>
            </w:r>
          </w:p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3.Форма, структура, язык и наименование договора.</w:t>
            </w:r>
          </w:p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4.Разработка и заключение международных договоров: основные стадии.</w:t>
            </w:r>
          </w:p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5.Институты оговорок и поправок к международным договорам.</w:t>
            </w:r>
          </w:p>
          <w:p w:rsidR="00291806" w:rsidRPr="00C00E13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6.Основания, формы и правовые последствия недействительности международных договоров.</w:t>
            </w:r>
          </w:p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7. Прекращение и приостановление действия международных договоров.</w:t>
            </w:r>
          </w:p>
        </w:tc>
        <w:tc>
          <w:tcPr>
            <w:tcW w:w="850" w:type="dxa"/>
          </w:tcPr>
          <w:p w:rsidR="00291806" w:rsidRDefault="00291806" w:rsidP="00291806">
            <w:pPr>
              <w:shd w:val="clear" w:color="auto" w:fill="FFFFFF"/>
              <w:ind w:lef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Merge/>
          </w:tcPr>
          <w:p w:rsidR="00291806" w:rsidRPr="004C1C57" w:rsidRDefault="00291806" w:rsidP="0029180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91806" w:rsidRPr="0048642C" w:rsidRDefault="00291806" w:rsidP="00291806">
            <w:pPr>
              <w:jc w:val="center"/>
              <w:rPr>
                <w:sz w:val="20"/>
                <w:szCs w:val="20"/>
              </w:rPr>
            </w:pPr>
            <w:r w:rsidRPr="0048642C">
              <w:rPr>
                <w:sz w:val="20"/>
                <w:szCs w:val="20"/>
              </w:rPr>
              <w:t>Основная</w:t>
            </w:r>
          </w:p>
          <w:p w:rsidR="00291806" w:rsidRPr="0048642C" w:rsidRDefault="00291806" w:rsidP="00291806">
            <w:pPr>
              <w:jc w:val="center"/>
              <w:rPr>
                <w:sz w:val="20"/>
                <w:szCs w:val="20"/>
              </w:rPr>
            </w:pPr>
            <w:proofErr w:type="gramStart"/>
            <w:r w:rsidRPr="0048642C">
              <w:rPr>
                <w:sz w:val="20"/>
                <w:szCs w:val="20"/>
              </w:rPr>
              <w:t>33  -</w:t>
            </w:r>
            <w:proofErr w:type="gramEnd"/>
            <w:r w:rsidRPr="0048642C">
              <w:rPr>
                <w:sz w:val="20"/>
                <w:szCs w:val="20"/>
              </w:rPr>
              <w:t xml:space="preserve"> 56;</w:t>
            </w:r>
          </w:p>
          <w:p w:rsidR="00291806" w:rsidRPr="0048642C" w:rsidRDefault="00291806" w:rsidP="00291806">
            <w:pPr>
              <w:jc w:val="center"/>
              <w:rPr>
                <w:sz w:val="20"/>
                <w:szCs w:val="20"/>
              </w:rPr>
            </w:pPr>
            <w:r w:rsidRPr="0048642C">
              <w:rPr>
                <w:sz w:val="20"/>
                <w:szCs w:val="20"/>
              </w:rPr>
              <w:t>Дополнит.</w:t>
            </w:r>
          </w:p>
          <w:p w:rsidR="00291806" w:rsidRDefault="00291806" w:rsidP="00291806">
            <w:pPr>
              <w:jc w:val="center"/>
              <w:rPr>
                <w:sz w:val="20"/>
                <w:szCs w:val="20"/>
              </w:rPr>
            </w:pPr>
            <w:r w:rsidRPr="0048642C">
              <w:rPr>
                <w:sz w:val="20"/>
                <w:szCs w:val="20"/>
              </w:rPr>
              <w:t>Т. 8 – 1 - 6.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</w:p>
        </w:tc>
      </w:tr>
      <w:tr w:rsidR="00291806" w:rsidRPr="004C1C57" w:rsidTr="00291806">
        <w:trPr>
          <w:trHeight w:val="726"/>
        </w:trPr>
        <w:tc>
          <w:tcPr>
            <w:tcW w:w="426" w:type="dxa"/>
          </w:tcPr>
          <w:p w:rsidR="00291806" w:rsidRPr="00AD6FD5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  <w:r w:rsidRPr="00AD6FD5">
              <w:rPr>
                <w:sz w:val="20"/>
                <w:szCs w:val="20"/>
              </w:rPr>
              <w:t>Организация  Объединенных Наций (ООН)</w:t>
            </w:r>
          </w:p>
        </w:tc>
        <w:tc>
          <w:tcPr>
            <w:tcW w:w="4394" w:type="dxa"/>
          </w:tcPr>
          <w:p w:rsidR="00291806" w:rsidRPr="00CD2E1C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2E1C">
              <w:rPr>
                <w:sz w:val="20"/>
                <w:szCs w:val="20"/>
              </w:rPr>
              <w:t xml:space="preserve">История создания Организации Объединенных Наций: основные этапы. </w:t>
            </w:r>
          </w:p>
          <w:p w:rsidR="00291806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D2E1C">
              <w:rPr>
                <w:sz w:val="20"/>
                <w:szCs w:val="20"/>
              </w:rPr>
              <w:t xml:space="preserve">Правовой статус, цели и принципы деятельности, роль ООН в современных международных отношениях. </w:t>
            </w:r>
          </w:p>
          <w:p w:rsidR="00291806" w:rsidRPr="00CD2E1C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D2E1C">
              <w:rPr>
                <w:sz w:val="20"/>
                <w:szCs w:val="20"/>
              </w:rPr>
              <w:t>Устав Организации Объединенных Наций и его общая характеристика.</w:t>
            </w:r>
          </w:p>
          <w:p w:rsidR="00291806" w:rsidRPr="00CD2E1C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D2E1C">
              <w:rPr>
                <w:sz w:val="20"/>
                <w:szCs w:val="20"/>
              </w:rPr>
              <w:t xml:space="preserve">Организационная структура ООН: главные и вспомогательные органы. </w:t>
            </w:r>
            <w:r>
              <w:rPr>
                <w:sz w:val="20"/>
                <w:szCs w:val="20"/>
              </w:rPr>
              <w:t>5.</w:t>
            </w:r>
            <w:r w:rsidRPr="00CD2E1C">
              <w:rPr>
                <w:sz w:val="20"/>
                <w:szCs w:val="20"/>
              </w:rPr>
              <w:t xml:space="preserve">Система ООН: </w:t>
            </w:r>
            <w:r w:rsidRPr="00CD2E1C">
              <w:rPr>
                <w:sz w:val="20"/>
                <w:szCs w:val="20"/>
              </w:rPr>
              <w:lastRenderedPageBreak/>
              <w:t>специализированные учреждения, программы и фонды, институты, управления, комитеты (</w:t>
            </w:r>
            <w:proofErr w:type="spellStart"/>
            <w:r w:rsidRPr="00CD2E1C">
              <w:rPr>
                <w:sz w:val="20"/>
                <w:szCs w:val="20"/>
              </w:rPr>
              <w:t>спецкомитеты</w:t>
            </w:r>
            <w:proofErr w:type="spellEnd"/>
            <w:r w:rsidRPr="00CD2E1C">
              <w:rPr>
                <w:sz w:val="20"/>
                <w:szCs w:val="20"/>
              </w:rPr>
              <w:t>) и др.</w:t>
            </w:r>
          </w:p>
          <w:p w:rsidR="00291806" w:rsidRPr="00CD2E1C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CD2E1C">
              <w:rPr>
                <w:sz w:val="20"/>
                <w:szCs w:val="20"/>
              </w:rPr>
              <w:t>Основные направления деятельности ООН: поддержание международного мира и безопасности, экономическое и социальное развитие, права человека, гуманитарное сотрудничество, защита окружающей среды.</w:t>
            </w:r>
          </w:p>
          <w:p w:rsidR="00291806" w:rsidRPr="00CD2E1C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CD2E1C">
              <w:rPr>
                <w:sz w:val="20"/>
                <w:szCs w:val="20"/>
              </w:rPr>
              <w:t xml:space="preserve">Проблема повышения эффективности деятельности ООН. </w:t>
            </w:r>
          </w:p>
          <w:p w:rsidR="00291806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CD2E1C">
              <w:rPr>
                <w:sz w:val="20"/>
                <w:szCs w:val="20"/>
              </w:rPr>
              <w:t>Понятие, история создания и эволюция специализированных учреждений ООН, специфика их правового статуса</w:t>
            </w:r>
            <w:r>
              <w:rPr>
                <w:sz w:val="20"/>
                <w:szCs w:val="20"/>
              </w:rPr>
              <w:t>.</w:t>
            </w:r>
          </w:p>
          <w:p w:rsidR="00291806" w:rsidRPr="00AD6FD5" w:rsidRDefault="00291806" w:rsidP="0029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D2E1C">
              <w:rPr>
                <w:sz w:val="20"/>
                <w:szCs w:val="20"/>
              </w:rPr>
              <w:t>Правовые основы взаимоотношений ООН и ее специализированных учреждений.</w:t>
            </w:r>
          </w:p>
        </w:tc>
        <w:tc>
          <w:tcPr>
            <w:tcW w:w="850" w:type="dxa"/>
          </w:tcPr>
          <w:p w:rsidR="00291806" w:rsidRPr="00AD6FD5" w:rsidRDefault="00291806" w:rsidP="00291806">
            <w:pPr>
              <w:shd w:val="clear" w:color="auto" w:fill="FFFFFF"/>
              <w:ind w:lef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80" w:type="dxa"/>
            <w:vMerge/>
          </w:tcPr>
          <w:p w:rsidR="00291806" w:rsidRPr="004C1C57" w:rsidRDefault="00291806" w:rsidP="0029180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 w:rsidRPr="00BC7B91">
              <w:rPr>
                <w:sz w:val="20"/>
                <w:szCs w:val="20"/>
              </w:rPr>
              <w:t>Основная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33</w:t>
            </w:r>
            <w:r w:rsidRPr="00BC7B91">
              <w:rPr>
                <w:sz w:val="20"/>
                <w:szCs w:val="20"/>
              </w:rPr>
              <w:t xml:space="preserve">  -</w:t>
            </w:r>
            <w:proofErr w:type="gramEnd"/>
            <w:r w:rsidRPr="00BC7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BC7B91">
              <w:rPr>
                <w:sz w:val="20"/>
                <w:szCs w:val="20"/>
              </w:rPr>
              <w:t>;</w:t>
            </w:r>
          </w:p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291806" w:rsidRPr="004C1C57" w:rsidRDefault="00291806" w:rsidP="00291806">
            <w:pPr>
              <w:shd w:val="clear" w:color="auto" w:fill="FFFFFF"/>
              <w:jc w:val="center"/>
              <w:rPr>
                <w:highlight w:val="yellow"/>
              </w:rPr>
            </w:pPr>
            <w:r w:rsidRPr="00BC7B91">
              <w:rPr>
                <w:sz w:val="20"/>
                <w:szCs w:val="20"/>
              </w:rPr>
              <w:t>Т.9 -1- 6</w:t>
            </w:r>
            <w:r>
              <w:rPr>
                <w:sz w:val="20"/>
                <w:szCs w:val="20"/>
              </w:rPr>
              <w:t>.</w:t>
            </w:r>
          </w:p>
        </w:tc>
      </w:tr>
      <w:tr w:rsidR="00291806" w:rsidRPr="004C1C57" w:rsidTr="00291806">
        <w:trPr>
          <w:trHeight w:val="377"/>
        </w:trPr>
        <w:tc>
          <w:tcPr>
            <w:tcW w:w="426" w:type="dxa"/>
          </w:tcPr>
          <w:p w:rsidR="00291806" w:rsidRDefault="00291806" w:rsidP="00291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1806" w:rsidRPr="00AD6FD5" w:rsidRDefault="00291806" w:rsidP="002918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91806" w:rsidRPr="00C00E13" w:rsidRDefault="00291806" w:rsidP="00291806">
            <w:pPr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 xml:space="preserve">                                                                 Итого:</w:t>
            </w:r>
          </w:p>
        </w:tc>
        <w:tc>
          <w:tcPr>
            <w:tcW w:w="850" w:type="dxa"/>
          </w:tcPr>
          <w:p w:rsidR="00291806" w:rsidRPr="00C00E13" w:rsidRDefault="00291806" w:rsidP="00291806">
            <w:pPr>
              <w:shd w:val="clear" w:color="auto" w:fill="FFFFFF"/>
              <w:ind w:left="163"/>
              <w:jc w:val="center"/>
              <w:rPr>
                <w:sz w:val="20"/>
                <w:szCs w:val="20"/>
              </w:rPr>
            </w:pPr>
            <w:r w:rsidRPr="00C00E13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</w:tcPr>
          <w:p w:rsidR="00291806" w:rsidRPr="00C00E13" w:rsidRDefault="00291806" w:rsidP="002918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291806" w:rsidRPr="00BC7B91" w:rsidRDefault="00291806" w:rsidP="00291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1806" w:rsidRDefault="00291806" w:rsidP="00291806">
      <w:pPr>
        <w:shd w:val="clear" w:color="auto" w:fill="FFFFFF"/>
        <w:spacing w:before="230" w:line="274" w:lineRule="exact"/>
        <w:jc w:val="center"/>
        <w:rPr>
          <w:b/>
          <w:bCs/>
        </w:rPr>
      </w:pPr>
      <w:r w:rsidRPr="00B9607A">
        <w:rPr>
          <w:b/>
          <w:bCs/>
        </w:rPr>
        <w:t xml:space="preserve">5.СПИСОК РЕКОМЕНДУЕМОЙ ЛИТЕРАТУРЫ </w:t>
      </w:r>
      <w:r>
        <w:rPr>
          <w:b/>
          <w:bCs/>
        </w:rPr>
        <w:t xml:space="preserve"> </w:t>
      </w:r>
    </w:p>
    <w:p w:rsidR="00291806" w:rsidRDefault="00291806" w:rsidP="00291806">
      <w:pPr>
        <w:shd w:val="clear" w:color="auto" w:fill="FFFFFF"/>
        <w:spacing w:before="230" w:line="274" w:lineRule="exact"/>
        <w:jc w:val="center"/>
        <w:rPr>
          <w:b/>
          <w:bCs/>
        </w:rPr>
      </w:pPr>
      <w:r>
        <w:rPr>
          <w:b/>
          <w:bCs/>
        </w:rPr>
        <w:t>1.1 Международные нормативно-правовые акты к темам 1-9</w:t>
      </w:r>
    </w:p>
    <w:p w:rsidR="00291806" w:rsidRDefault="00291806" w:rsidP="00291806">
      <w:pPr>
        <w:shd w:val="clear" w:color="auto" w:fill="FFFFFF"/>
        <w:spacing w:before="230" w:line="274" w:lineRule="exact"/>
        <w:jc w:val="center"/>
        <w:rPr>
          <w:b/>
          <w:bCs/>
        </w:rPr>
      </w:pP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Венская конвенция о праве международных договоров от 23 мая 1969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http://www.un.org/ru/documents/decl_conv/conventions/law_treatie</w:t>
      </w:r>
      <w:r>
        <w:rPr>
          <w:sz w:val="20"/>
          <w:szCs w:val="20"/>
        </w:rPr>
        <w:t>s .</w:t>
      </w:r>
      <w:proofErr w:type="spellStart"/>
      <w:r>
        <w:rPr>
          <w:sz w:val="20"/>
          <w:szCs w:val="20"/>
        </w:rPr>
        <w:t>shtml</w:t>
      </w:r>
      <w:proofErr w:type="spellEnd"/>
      <w:r>
        <w:rPr>
          <w:sz w:val="20"/>
          <w:szCs w:val="20"/>
        </w:rPr>
        <w:t xml:space="preserve">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Венская конвенция о правопреемстве государств в отношении государственной собственности, государственных архивов и государственных долгов (Вена, 8 апр. 1983 г.) // Организация объединенных наций [Электронный</w:t>
      </w:r>
      <w:r>
        <w:rPr>
          <w:sz w:val="20"/>
          <w:szCs w:val="20"/>
        </w:rPr>
        <w:t xml:space="preserve">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 </w:t>
      </w:r>
      <w:proofErr w:type="spellStart"/>
      <w:r w:rsidRPr="00973CF7">
        <w:rPr>
          <w:sz w:val="20"/>
          <w:szCs w:val="20"/>
        </w:rPr>
        <w:t>decl_conv</w:t>
      </w:r>
      <w:proofErr w:type="spellEnd"/>
      <w:r w:rsidRPr="00973CF7">
        <w:rPr>
          <w:sz w:val="20"/>
          <w:szCs w:val="20"/>
        </w:rPr>
        <w:t>/</w:t>
      </w:r>
      <w:proofErr w:type="spellStart"/>
      <w:r w:rsidRPr="00973CF7">
        <w:rPr>
          <w:sz w:val="20"/>
          <w:szCs w:val="20"/>
        </w:rPr>
        <w:t>conventions</w:t>
      </w:r>
      <w:proofErr w:type="spellEnd"/>
      <w:r w:rsidRPr="00973CF7">
        <w:rPr>
          <w:sz w:val="20"/>
          <w:szCs w:val="20"/>
        </w:rPr>
        <w:t>/</w:t>
      </w:r>
      <w:proofErr w:type="spellStart"/>
      <w:r w:rsidRPr="00973CF7">
        <w:rPr>
          <w:sz w:val="20"/>
          <w:szCs w:val="20"/>
        </w:rPr>
        <w:t>pdf</w:t>
      </w:r>
      <w:proofErr w:type="spellEnd"/>
      <w:r w:rsidRPr="00973CF7">
        <w:rPr>
          <w:sz w:val="20"/>
          <w:szCs w:val="20"/>
        </w:rPr>
        <w:t xml:space="preserve">/succession_archives.pdf.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E50FA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Венская конвенция о правопреемстве государств в отношении договоров от 23 авг. 1978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доступа : </w:t>
      </w:r>
      <w:hyperlink r:id="rId5" w:history="1">
        <w:r w:rsidRPr="0048642C">
          <w:rPr>
            <w:rStyle w:val="a5"/>
            <w:rFonts w:eastAsiaTheme="majorEastAsia"/>
            <w:sz w:val="20"/>
            <w:szCs w:val="20"/>
          </w:rPr>
          <w:t>http://www.un.org/ru/documents/decl</w:t>
        </w:r>
      </w:hyperlink>
      <w:r w:rsidRPr="0048642C">
        <w:rPr>
          <w:sz w:val="20"/>
          <w:szCs w:val="20"/>
        </w:rPr>
        <w:t>_</w:t>
      </w:r>
      <w:r w:rsidRPr="00973CF7">
        <w:rPr>
          <w:sz w:val="20"/>
          <w:szCs w:val="20"/>
        </w:rPr>
        <w:t xml:space="preserve">conv/ </w:t>
      </w:r>
      <w:proofErr w:type="spellStart"/>
      <w:r w:rsidRPr="00973CF7">
        <w:rPr>
          <w:sz w:val="20"/>
          <w:szCs w:val="20"/>
        </w:rPr>
        <w:t>conventions</w:t>
      </w:r>
      <w:proofErr w:type="spellEnd"/>
      <w:r w:rsidRPr="00973CF7">
        <w:rPr>
          <w:sz w:val="20"/>
          <w:szCs w:val="20"/>
        </w:rPr>
        <w:t xml:space="preserve">/states_succession.shtml.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E50FA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Венская конвенция о представительстве государств в их отношениях с международными организациями универсального характера (Вена, 14 марта 1975 </w:t>
      </w:r>
      <w:r>
        <w:rPr>
          <w:sz w:val="20"/>
          <w:szCs w:val="20"/>
        </w:rPr>
        <w:t>г.)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http://www.un.org/ru/documents/decl_conv/conventions/pdf/state_relations.pdf.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E50FA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Венская конвенция Организации Объединенных Наций о праве договоров между государствами и международными организациями или между международными организациями (г. Вена, 21.03.1986 </w:t>
      </w:r>
      <w:r>
        <w:rPr>
          <w:sz w:val="20"/>
          <w:szCs w:val="20"/>
        </w:rPr>
        <w:t>г.)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http://www.levonevski.net/pravo/norm2009 /num45/d45538/page2.html.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Всеобщая декларация прав </w:t>
      </w:r>
      <w:proofErr w:type="gramStart"/>
      <w:r w:rsidRPr="00973CF7">
        <w:rPr>
          <w:sz w:val="20"/>
          <w:szCs w:val="20"/>
        </w:rPr>
        <w:t>человека :</w:t>
      </w:r>
      <w:proofErr w:type="gramEnd"/>
      <w:r w:rsidRPr="00973CF7">
        <w:rPr>
          <w:sz w:val="20"/>
          <w:szCs w:val="20"/>
        </w:rPr>
        <w:t xml:space="preserve"> принята и провозглашена резолюцией 217 А (ІІІ) Генеральной Ассамблеи от 10 дек. 1948 г. // Организация объединенных наций [Электронный ресур</w:t>
      </w:r>
      <w:r>
        <w:rPr>
          <w:sz w:val="20"/>
          <w:szCs w:val="20"/>
        </w:rPr>
        <w:t>с]. — 2019</w:t>
      </w:r>
      <w:r w:rsidRPr="00973CF7">
        <w:rPr>
          <w:sz w:val="20"/>
          <w:szCs w:val="20"/>
        </w:rPr>
        <w:t xml:space="preserve">. — Режим доступа : </w:t>
      </w:r>
      <w:hyperlink r:id="rId6" w:history="1">
        <w:r w:rsidRPr="00973CF7">
          <w:rPr>
            <w:rStyle w:val="a5"/>
            <w:rFonts w:eastAsiaTheme="majorEastAsia"/>
            <w:sz w:val="20"/>
            <w:szCs w:val="20"/>
          </w:rPr>
          <w:t>http://www.un.org/ru/documents/decl_conv/declarations/declhr</w:t>
        </w:r>
      </w:hyperlink>
      <w:r w:rsidRPr="00973CF7">
        <w:rPr>
          <w:sz w:val="20"/>
          <w:szCs w:val="20"/>
        </w:rPr>
        <w:t xml:space="preserve">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E50FA7">
        <w:rPr>
          <w:sz w:val="20"/>
          <w:szCs w:val="20"/>
        </w:rPr>
        <w:t>.</w:t>
      </w:r>
    </w:p>
    <w:p w:rsidR="00291806" w:rsidRPr="003B649D" w:rsidRDefault="00291806" w:rsidP="00291806">
      <w:pPr>
        <w:pStyle w:val="newncpi"/>
        <w:numPr>
          <w:ilvl w:val="0"/>
          <w:numId w:val="13"/>
        </w:numPr>
        <w:spacing w:after="0"/>
        <w:jc w:val="both"/>
        <w:rPr>
          <w:spacing w:val="-2"/>
          <w:sz w:val="20"/>
          <w:szCs w:val="20"/>
        </w:rPr>
      </w:pPr>
      <w:r w:rsidRPr="003B649D">
        <w:rPr>
          <w:spacing w:val="-2"/>
          <w:sz w:val="20"/>
          <w:szCs w:val="20"/>
        </w:rPr>
        <w:t xml:space="preserve">Гражданский кодекс Республики Беларусь [Электронный ресурс]: Кодекс </w:t>
      </w:r>
      <w:proofErr w:type="spellStart"/>
      <w:r w:rsidRPr="003B649D">
        <w:rPr>
          <w:spacing w:val="-2"/>
          <w:sz w:val="20"/>
          <w:szCs w:val="20"/>
        </w:rPr>
        <w:t>Респ</w:t>
      </w:r>
      <w:proofErr w:type="spellEnd"/>
      <w:r w:rsidRPr="003B649D">
        <w:rPr>
          <w:spacing w:val="-2"/>
          <w:sz w:val="20"/>
          <w:szCs w:val="20"/>
        </w:rPr>
        <w:t>. Беларусь, 7 декабря 1998 г., № 218-</w:t>
      </w:r>
      <w:proofErr w:type="gramStart"/>
      <w:r w:rsidRPr="003B649D">
        <w:rPr>
          <w:spacing w:val="-2"/>
          <w:sz w:val="20"/>
          <w:szCs w:val="20"/>
        </w:rPr>
        <w:t>З ;</w:t>
      </w:r>
      <w:proofErr w:type="gramEnd"/>
      <w:r w:rsidRPr="003B649D">
        <w:rPr>
          <w:spacing w:val="-2"/>
          <w:sz w:val="20"/>
          <w:szCs w:val="20"/>
        </w:rPr>
        <w:t xml:space="preserve"> в ред. Закона </w:t>
      </w:r>
      <w:proofErr w:type="spellStart"/>
      <w:r w:rsidRPr="003B649D">
        <w:rPr>
          <w:spacing w:val="-2"/>
          <w:sz w:val="20"/>
          <w:szCs w:val="20"/>
        </w:rPr>
        <w:t>Респ</w:t>
      </w:r>
      <w:proofErr w:type="spellEnd"/>
      <w:r w:rsidRPr="003B649D">
        <w:rPr>
          <w:spacing w:val="-2"/>
          <w:sz w:val="20"/>
          <w:szCs w:val="20"/>
        </w:rPr>
        <w:t xml:space="preserve">. Беларусь от 18.12.2018 г. №151-З // Нац. правовой Интернет-портал </w:t>
      </w:r>
      <w:proofErr w:type="spellStart"/>
      <w:r w:rsidRPr="003B649D">
        <w:rPr>
          <w:spacing w:val="-2"/>
          <w:sz w:val="20"/>
          <w:szCs w:val="20"/>
        </w:rPr>
        <w:t>Респ</w:t>
      </w:r>
      <w:proofErr w:type="spellEnd"/>
      <w:r w:rsidRPr="003B649D">
        <w:rPr>
          <w:spacing w:val="-2"/>
          <w:sz w:val="20"/>
          <w:szCs w:val="20"/>
        </w:rPr>
        <w:t>. Беларусь. — 27.12.2018. — 2/2589.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об укреплении международной </w:t>
      </w:r>
      <w:proofErr w:type="gramStart"/>
      <w:r w:rsidRPr="00973CF7">
        <w:rPr>
          <w:sz w:val="20"/>
          <w:szCs w:val="20"/>
        </w:rPr>
        <w:t>безопасности :</w:t>
      </w:r>
      <w:proofErr w:type="gramEnd"/>
      <w:r w:rsidRPr="00973CF7">
        <w:rPr>
          <w:sz w:val="20"/>
          <w:szCs w:val="20"/>
        </w:rPr>
        <w:t xml:space="preserve"> принята резолюцией 2734 (XXV) Генеральной Ассамблеи ООН от 16 дек. 1970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http://www.un.org/ru/documents/decl_conv/declarations/intsecurity.shtml.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о неприменении силы или угрозы силой во взаимоотношениях между государствами-участниками Содружества Независимых Государств (Киев, 20 марта 1992 </w:t>
      </w:r>
      <w:r>
        <w:rPr>
          <w:sz w:val="20"/>
          <w:szCs w:val="20"/>
        </w:rPr>
        <w:t>г.)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http://www3.nd.edu/~ggoertz/rei/rei660-security/rei660.6108tt.txt.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о правах человека в отношении лиц, не являющихся гражданами страны, в которой они </w:t>
      </w:r>
      <w:proofErr w:type="gramStart"/>
      <w:r w:rsidRPr="00973CF7">
        <w:rPr>
          <w:sz w:val="20"/>
          <w:szCs w:val="20"/>
        </w:rPr>
        <w:t>проживают :</w:t>
      </w:r>
      <w:proofErr w:type="gramEnd"/>
      <w:r w:rsidRPr="00973CF7">
        <w:rPr>
          <w:sz w:val="20"/>
          <w:szCs w:val="20"/>
        </w:rPr>
        <w:t xml:space="preserve"> принята резолюцией 40/144 Генеральной Ассамблеи от 13 дек. 1985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 w:rsidRPr="00973CF7">
        <w:rPr>
          <w:sz w:val="20"/>
          <w:szCs w:val="20"/>
        </w:rPr>
        <w:lastRenderedPageBreak/>
        <w:t xml:space="preserve">http://www.un.org/ru/documents/decl_conv/declarations/not_nationals_rights.shtml.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о предоставлении независимости колониальным странам и </w:t>
      </w:r>
      <w:proofErr w:type="gramStart"/>
      <w:r w:rsidRPr="00973CF7">
        <w:rPr>
          <w:sz w:val="20"/>
          <w:szCs w:val="20"/>
        </w:rPr>
        <w:t>народам :</w:t>
      </w:r>
      <w:proofErr w:type="gramEnd"/>
      <w:r w:rsidRPr="00973CF7">
        <w:rPr>
          <w:sz w:val="20"/>
          <w:szCs w:val="20"/>
        </w:rPr>
        <w:t xml:space="preserve"> принята резолюцией 1514 (XV) Генеральной Ассамблеи от 14 дек. 1960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 </w:t>
      </w:r>
      <w:proofErr w:type="spellStart"/>
      <w:r w:rsidRPr="00973CF7">
        <w:rPr>
          <w:sz w:val="20"/>
          <w:szCs w:val="20"/>
        </w:rPr>
        <w:t>declarations</w:t>
      </w:r>
      <w:proofErr w:type="spellEnd"/>
      <w:r w:rsidRPr="00973CF7">
        <w:rPr>
          <w:sz w:val="20"/>
          <w:szCs w:val="20"/>
        </w:rPr>
        <w:t xml:space="preserve">/colonial.shtml. — Дата </w:t>
      </w:r>
      <w:proofErr w:type="gramStart"/>
      <w:r w:rsidRPr="00973CF7">
        <w:rPr>
          <w:sz w:val="20"/>
          <w:szCs w:val="20"/>
        </w:rPr>
        <w:t>до</w:t>
      </w:r>
      <w:r>
        <w:rPr>
          <w:sz w:val="20"/>
          <w:szCs w:val="20"/>
        </w:rPr>
        <w:t>ступа :</w:t>
      </w:r>
      <w:proofErr w:type="gramEnd"/>
      <w:r>
        <w:rPr>
          <w:sz w:val="20"/>
          <w:szCs w:val="20"/>
        </w:rPr>
        <w:t xml:space="preserve"> 29.03.2019</w:t>
      </w:r>
      <w:r w:rsidRPr="00973CF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</w:t>
      </w:r>
      <w:proofErr w:type="gramStart"/>
      <w:r w:rsidRPr="00973CF7">
        <w:rPr>
          <w:sz w:val="20"/>
          <w:szCs w:val="20"/>
        </w:rPr>
        <w:t>Наций :</w:t>
      </w:r>
      <w:proofErr w:type="gramEnd"/>
      <w:r w:rsidRPr="00973CF7">
        <w:rPr>
          <w:sz w:val="20"/>
          <w:szCs w:val="20"/>
        </w:rPr>
        <w:t xml:space="preserve"> принята резолюцией 2625 (XXV) Генеральной Ассамблеи ООН от 24 окт. 1970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http://www.un.org/ru/documents/decl_conv/declarations/intlaw_principles.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E50FA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 Декларация о территориальном </w:t>
      </w:r>
      <w:proofErr w:type="gramStart"/>
      <w:r w:rsidRPr="00973CF7">
        <w:rPr>
          <w:sz w:val="20"/>
          <w:szCs w:val="20"/>
        </w:rPr>
        <w:t>убежище :</w:t>
      </w:r>
      <w:proofErr w:type="gramEnd"/>
      <w:r w:rsidRPr="00973CF7">
        <w:rPr>
          <w:sz w:val="20"/>
          <w:szCs w:val="20"/>
        </w:rPr>
        <w:t xml:space="preserve"> принята резолюцией 2312 (XXII) Генеральной Ассамблеи от 14 дек. 1967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http://www.un.org/ru/documents/decl_conv/declarations/territorial_asylum.shtml.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E50FA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по случаю пятидесятой годовщины Организации Объединенных </w:t>
      </w:r>
      <w:proofErr w:type="gramStart"/>
      <w:r w:rsidRPr="00973CF7">
        <w:rPr>
          <w:sz w:val="20"/>
          <w:szCs w:val="20"/>
        </w:rPr>
        <w:t>Наций :</w:t>
      </w:r>
      <w:proofErr w:type="gramEnd"/>
      <w:r w:rsidRPr="00973CF7">
        <w:rPr>
          <w:sz w:val="20"/>
          <w:szCs w:val="20"/>
        </w:rPr>
        <w:t xml:space="preserve"> принята резолюцией 50/6 Генеральной Ассамблеи от 24 окт. 1995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 </w:t>
      </w:r>
      <w:proofErr w:type="spellStart"/>
      <w:r w:rsidRPr="00973CF7">
        <w:rPr>
          <w:sz w:val="20"/>
          <w:szCs w:val="20"/>
        </w:rPr>
        <w:t>conv</w:t>
      </w:r>
      <w:proofErr w:type="spellEnd"/>
      <w:r w:rsidRPr="00973CF7">
        <w:rPr>
          <w:sz w:val="20"/>
          <w:szCs w:val="20"/>
        </w:rPr>
        <w:t>/</w:t>
      </w:r>
      <w:proofErr w:type="spellStart"/>
      <w:r w:rsidRPr="00973CF7">
        <w:rPr>
          <w:sz w:val="20"/>
          <w:szCs w:val="20"/>
        </w:rPr>
        <w:t>declarations</w:t>
      </w:r>
      <w:proofErr w:type="spellEnd"/>
      <w:r w:rsidRPr="00973CF7">
        <w:rPr>
          <w:sz w:val="20"/>
          <w:szCs w:val="20"/>
        </w:rPr>
        <w:t xml:space="preserve">/50anniv.shtml.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Декларация тысячелетия Организации Объединенных </w:t>
      </w:r>
      <w:proofErr w:type="gramStart"/>
      <w:r w:rsidRPr="00973CF7">
        <w:rPr>
          <w:sz w:val="20"/>
          <w:szCs w:val="20"/>
        </w:rPr>
        <w:t>Наций :</w:t>
      </w:r>
      <w:proofErr w:type="gramEnd"/>
      <w:r w:rsidRPr="00973CF7">
        <w:rPr>
          <w:sz w:val="20"/>
          <w:szCs w:val="20"/>
        </w:rPr>
        <w:t xml:space="preserve"> принята резолюцией 55/2 Генеральной Ассамблеи от 8 сент. 2000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http://www.un.org/ru/documents/decl_conv/declarations/summitdecl.shtml.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Договором о всеобъемлющем запрещении ядерных испытаний от 26 авг. 1996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https://documents-dds-ny.un.org/doc/UNDOC/GEN/N96/219/25 /PDF/N9621925.pdf?OpenElement.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Договором о нераспространении ядерного </w:t>
      </w:r>
      <w:proofErr w:type="gramStart"/>
      <w:r w:rsidRPr="00973CF7">
        <w:rPr>
          <w:sz w:val="20"/>
          <w:szCs w:val="20"/>
        </w:rPr>
        <w:t>оружия :</w:t>
      </w:r>
      <w:proofErr w:type="gramEnd"/>
      <w:r w:rsidRPr="00973CF7">
        <w:rPr>
          <w:sz w:val="20"/>
          <w:szCs w:val="20"/>
        </w:rPr>
        <w:t xml:space="preserve"> одобрен резолюцией 2373 (XXII) Генеральной Ассамблеи от 12 июня 1968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http://www.un.org/ru/documents/decl_conv/conventions/npt.shtml.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Европейская конвенция о защите прав человека и основных свобод (Рим, 4 ноября 1950 г.) [Электронн</w:t>
      </w:r>
      <w:r>
        <w:rPr>
          <w:sz w:val="20"/>
          <w:szCs w:val="20"/>
        </w:rPr>
        <w:t>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http://www.espch.ru/content/view</w:t>
      </w:r>
      <w:r>
        <w:rPr>
          <w:sz w:val="20"/>
          <w:szCs w:val="20"/>
        </w:rPr>
        <w:t xml:space="preserve">/52.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Конвенция о мирном решении международных столкновений (Гаага, 18 окт. 1907 </w:t>
      </w:r>
      <w:r>
        <w:rPr>
          <w:sz w:val="20"/>
          <w:szCs w:val="20"/>
        </w:rPr>
        <w:t>г.)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http://online.zakon.kz/document/?doc_id=1010689#p</w:t>
      </w:r>
      <w:r>
        <w:rPr>
          <w:sz w:val="20"/>
          <w:szCs w:val="20"/>
        </w:rPr>
        <w:t xml:space="preserve">os=0;200.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>Конвенция о правах ребёнка: принята резолюцией 44/25 Генеральной Ассамблеи от 20 ноября 1989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http://www.un.org/ru/documents/decl_conv/conventions/childcon.sh</w:t>
      </w:r>
      <w:r>
        <w:rPr>
          <w:sz w:val="20"/>
          <w:szCs w:val="20"/>
        </w:rPr>
        <w:t xml:space="preserve">tml.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Конвенция о статусе </w:t>
      </w:r>
      <w:proofErr w:type="gramStart"/>
      <w:r w:rsidRPr="00973CF7">
        <w:rPr>
          <w:sz w:val="20"/>
          <w:szCs w:val="20"/>
        </w:rPr>
        <w:t>апатридов :</w:t>
      </w:r>
      <w:proofErr w:type="gramEnd"/>
      <w:r w:rsidRPr="00973CF7">
        <w:rPr>
          <w:sz w:val="20"/>
          <w:szCs w:val="20"/>
        </w:rPr>
        <w:t xml:space="preserve"> принята 28 сент. 1954 г. Конференцией полномочных представителей, созванной в соответствии с резолюцией 526 А (XVII) Экономического и Социального Совета от 26 апреля 1954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http://www.un.org/ru/documents/decl_conv/conventions/apatrid</w:t>
      </w:r>
      <w:r>
        <w:rPr>
          <w:sz w:val="20"/>
          <w:szCs w:val="20"/>
        </w:rPr>
        <w:t>e .</w:t>
      </w:r>
      <w:proofErr w:type="spellStart"/>
      <w:r>
        <w:rPr>
          <w:sz w:val="20"/>
          <w:szCs w:val="20"/>
        </w:rPr>
        <w:t>shtml</w:t>
      </w:r>
      <w:proofErr w:type="spellEnd"/>
      <w:r>
        <w:rPr>
          <w:sz w:val="20"/>
          <w:szCs w:val="20"/>
        </w:rPr>
        <w:t xml:space="preserve">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Конвенция о статусе </w:t>
      </w:r>
      <w:proofErr w:type="gramStart"/>
      <w:r w:rsidRPr="00973CF7">
        <w:rPr>
          <w:sz w:val="20"/>
          <w:szCs w:val="20"/>
        </w:rPr>
        <w:t>беженцев :</w:t>
      </w:r>
      <w:proofErr w:type="gramEnd"/>
      <w:r w:rsidRPr="00973CF7">
        <w:rPr>
          <w:sz w:val="20"/>
          <w:szCs w:val="20"/>
        </w:rPr>
        <w:t xml:space="preserve"> принята 28 июля 1951 г. Конференцией полномочных представителей по вопросу о статусе беженцев и апатридов, созванной в соответствии с резолюцией 429 (V) Генеральной Ассамблеи от 14 дек. 1950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 refuge</w:t>
      </w:r>
      <w:r>
        <w:rPr>
          <w:sz w:val="20"/>
          <w:szCs w:val="20"/>
        </w:rPr>
        <w:t xml:space="preserve">es.shtml. — Дата </w:t>
      </w:r>
      <w:proofErr w:type="gramStart"/>
      <w:r>
        <w:rPr>
          <w:sz w:val="20"/>
          <w:szCs w:val="20"/>
        </w:rPr>
        <w:t>доступа :</w:t>
      </w:r>
      <w:proofErr w:type="gramEnd"/>
      <w:r>
        <w:rPr>
          <w:sz w:val="20"/>
          <w:szCs w:val="20"/>
        </w:rPr>
        <w:t xml:space="preserve"> 29.09.2019</w:t>
      </w:r>
      <w:r w:rsidRPr="00973CF7">
        <w:rPr>
          <w:sz w:val="20"/>
          <w:szCs w:val="20"/>
        </w:rPr>
        <w:t>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Международный пакт о гражданских и политических </w:t>
      </w:r>
      <w:proofErr w:type="gramStart"/>
      <w:r w:rsidRPr="00973CF7">
        <w:rPr>
          <w:sz w:val="20"/>
          <w:szCs w:val="20"/>
        </w:rPr>
        <w:t>правах :</w:t>
      </w:r>
      <w:proofErr w:type="gramEnd"/>
      <w:r w:rsidRPr="00973CF7">
        <w:rPr>
          <w:sz w:val="20"/>
          <w:szCs w:val="20"/>
        </w:rPr>
        <w:t xml:space="preserve"> принят резолюцией 2200 А (XXI) Генеральной Ассамблеи от 16 дек. 1966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http://www.un.org/ru/documents/decl_conv/conventions/pactpol. — Дата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3B649D" w:rsidRDefault="00291806" w:rsidP="00291806">
      <w:pPr>
        <w:numPr>
          <w:ilvl w:val="0"/>
          <w:numId w:val="13"/>
        </w:numPr>
        <w:jc w:val="both"/>
        <w:rPr>
          <w:sz w:val="20"/>
          <w:szCs w:val="20"/>
        </w:rPr>
      </w:pPr>
      <w:r w:rsidRPr="003B649D">
        <w:rPr>
          <w:rFonts w:eastAsia="+mn-ea"/>
          <w:sz w:val="20"/>
          <w:szCs w:val="20"/>
        </w:rPr>
        <w:t xml:space="preserve">О государственной границе Республики Беларусь </w:t>
      </w:r>
      <w:r w:rsidRPr="003B649D">
        <w:rPr>
          <w:sz w:val="20"/>
          <w:szCs w:val="20"/>
        </w:rPr>
        <w:t>[Электронный ресурс</w:t>
      </w:r>
      <w:proofErr w:type="gramStart"/>
      <w:r w:rsidRPr="003B649D">
        <w:rPr>
          <w:sz w:val="20"/>
          <w:szCs w:val="20"/>
        </w:rPr>
        <w:t>] :</w:t>
      </w:r>
      <w:proofErr w:type="gramEnd"/>
      <w:r w:rsidRPr="003B649D">
        <w:rPr>
          <w:rFonts w:eastAsia="+mn-ea"/>
          <w:sz w:val="20"/>
          <w:szCs w:val="20"/>
        </w:rPr>
        <w:t xml:space="preserve"> Закон </w:t>
      </w:r>
      <w:proofErr w:type="spellStart"/>
      <w:r w:rsidRPr="003B649D">
        <w:rPr>
          <w:rFonts w:eastAsia="+mn-ea"/>
          <w:sz w:val="20"/>
          <w:szCs w:val="20"/>
        </w:rPr>
        <w:t>Респ</w:t>
      </w:r>
      <w:proofErr w:type="spellEnd"/>
      <w:r w:rsidRPr="003B649D">
        <w:rPr>
          <w:rFonts w:eastAsia="+mn-ea"/>
          <w:sz w:val="20"/>
          <w:szCs w:val="20"/>
        </w:rPr>
        <w:t>. Беларусь, 21 июля 2008 г., № 419-</w:t>
      </w:r>
      <w:proofErr w:type="gramStart"/>
      <w:r w:rsidRPr="003B649D">
        <w:rPr>
          <w:rFonts w:eastAsia="+mn-ea"/>
          <w:sz w:val="20"/>
          <w:szCs w:val="20"/>
        </w:rPr>
        <w:t xml:space="preserve">З </w:t>
      </w:r>
      <w:r w:rsidRPr="003B649D">
        <w:rPr>
          <w:sz w:val="20"/>
          <w:szCs w:val="20"/>
        </w:rPr>
        <w:t>;</w:t>
      </w:r>
      <w:proofErr w:type="gramEnd"/>
      <w:r w:rsidRPr="003B649D">
        <w:rPr>
          <w:sz w:val="20"/>
          <w:szCs w:val="20"/>
        </w:rPr>
        <w:t xml:space="preserve"> в ред. Закона </w:t>
      </w:r>
      <w:proofErr w:type="spellStart"/>
      <w:r w:rsidRPr="003B649D">
        <w:rPr>
          <w:sz w:val="20"/>
          <w:szCs w:val="20"/>
        </w:rPr>
        <w:t>Респ</w:t>
      </w:r>
      <w:proofErr w:type="spellEnd"/>
      <w:r w:rsidRPr="003B649D">
        <w:rPr>
          <w:sz w:val="20"/>
          <w:szCs w:val="20"/>
        </w:rPr>
        <w:t xml:space="preserve">. Беларусь от 09 янв. 2019 г. № 168-З // Нац. правовой Интернет-портал </w:t>
      </w:r>
      <w:proofErr w:type="spellStart"/>
      <w:r w:rsidRPr="003B649D">
        <w:rPr>
          <w:sz w:val="20"/>
          <w:szCs w:val="20"/>
        </w:rPr>
        <w:t>Респ</w:t>
      </w:r>
      <w:proofErr w:type="spellEnd"/>
      <w:r w:rsidRPr="003B649D">
        <w:rPr>
          <w:sz w:val="20"/>
          <w:szCs w:val="20"/>
        </w:rPr>
        <w:t xml:space="preserve">. Беларусь. — 17.01.2019 — </w:t>
      </w:r>
      <w:r w:rsidRPr="003B649D">
        <w:rPr>
          <w:color w:val="000000"/>
          <w:sz w:val="20"/>
          <w:szCs w:val="20"/>
          <w:shd w:val="clear" w:color="auto" w:fill="FFFFFF"/>
        </w:rPr>
        <w:t xml:space="preserve"> </w:t>
      </w:r>
      <w:r w:rsidRPr="003B649D">
        <w:rPr>
          <w:sz w:val="20"/>
          <w:szCs w:val="20"/>
        </w:rPr>
        <w:t xml:space="preserve">2/2606. </w:t>
      </w:r>
    </w:p>
    <w:p w:rsidR="00291806" w:rsidRPr="00821E98" w:rsidRDefault="00291806" w:rsidP="00291806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21E98">
        <w:rPr>
          <w:sz w:val="20"/>
          <w:szCs w:val="20"/>
        </w:rPr>
        <w:t>О гражданстве Республики Беларусь [Электронный ресурс</w:t>
      </w:r>
      <w:proofErr w:type="gramStart"/>
      <w:r w:rsidRPr="00821E98">
        <w:rPr>
          <w:sz w:val="20"/>
          <w:szCs w:val="20"/>
        </w:rPr>
        <w:t>] :</w:t>
      </w:r>
      <w:proofErr w:type="gramEnd"/>
      <w:r w:rsidRPr="00821E98">
        <w:rPr>
          <w:sz w:val="20"/>
          <w:szCs w:val="20"/>
        </w:rPr>
        <w:t xml:space="preserve"> Закон </w:t>
      </w:r>
      <w:proofErr w:type="spellStart"/>
      <w:r w:rsidRPr="00821E98">
        <w:rPr>
          <w:sz w:val="20"/>
          <w:szCs w:val="20"/>
        </w:rPr>
        <w:t>Респ</w:t>
      </w:r>
      <w:proofErr w:type="spellEnd"/>
      <w:r w:rsidRPr="00821E98">
        <w:rPr>
          <w:sz w:val="20"/>
          <w:szCs w:val="20"/>
        </w:rPr>
        <w:t xml:space="preserve">. Беларусь от 1 авг. </w:t>
      </w:r>
      <w:smartTag w:uri="urn:schemas-microsoft-com:office:smarttags" w:element="metricconverter">
        <w:smartTagPr>
          <w:attr w:name="ProductID" w:val="2002 г"/>
        </w:smartTagPr>
        <w:r w:rsidRPr="00821E98">
          <w:rPr>
            <w:sz w:val="20"/>
            <w:szCs w:val="20"/>
          </w:rPr>
          <w:t>2002 г</w:t>
        </w:r>
      </w:smartTag>
      <w:r w:rsidRPr="00821E98">
        <w:rPr>
          <w:sz w:val="20"/>
          <w:szCs w:val="20"/>
        </w:rPr>
        <w:t>. № 136-</w:t>
      </w:r>
      <w:proofErr w:type="gramStart"/>
      <w:r w:rsidRPr="00821E98">
        <w:rPr>
          <w:sz w:val="20"/>
          <w:szCs w:val="20"/>
        </w:rPr>
        <w:t>З ;</w:t>
      </w:r>
      <w:proofErr w:type="gramEnd"/>
      <w:r w:rsidRPr="00821E98">
        <w:rPr>
          <w:sz w:val="20"/>
          <w:szCs w:val="20"/>
        </w:rPr>
        <w:t xml:space="preserve"> в редакции Закона </w:t>
      </w:r>
      <w:proofErr w:type="spellStart"/>
      <w:r w:rsidRPr="00821E98">
        <w:rPr>
          <w:sz w:val="20"/>
          <w:szCs w:val="20"/>
        </w:rPr>
        <w:t>Респ</w:t>
      </w:r>
      <w:proofErr w:type="spellEnd"/>
      <w:r w:rsidRPr="00821E98">
        <w:rPr>
          <w:sz w:val="20"/>
          <w:szCs w:val="20"/>
        </w:rPr>
        <w:t xml:space="preserve">. Беларусь от 24 дек. 2015 г. № 330-З / Нац. правовой Интернет-портал </w:t>
      </w:r>
      <w:proofErr w:type="spellStart"/>
      <w:r w:rsidRPr="00821E98">
        <w:rPr>
          <w:sz w:val="20"/>
          <w:szCs w:val="20"/>
        </w:rPr>
        <w:t>Респ</w:t>
      </w:r>
      <w:proofErr w:type="spellEnd"/>
      <w:r w:rsidRPr="00821E98">
        <w:rPr>
          <w:sz w:val="20"/>
          <w:szCs w:val="20"/>
        </w:rPr>
        <w:t>. Беларусь. — 29.12.2015</w:t>
      </w:r>
      <w:r w:rsidRPr="00821E98">
        <w:rPr>
          <w:color w:val="000000"/>
          <w:sz w:val="20"/>
          <w:szCs w:val="20"/>
        </w:rPr>
        <w:t>. — 2/2328.</w:t>
      </w:r>
    </w:p>
    <w:p w:rsidR="00291806" w:rsidRPr="00821E98" w:rsidRDefault="00291806" w:rsidP="00291806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73CF7">
        <w:rPr>
          <w:sz w:val="20"/>
          <w:szCs w:val="20"/>
        </w:rPr>
        <w:t xml:space="preserve"> </w:t>
      </w:r>
      <w:r w:rsidRPr="00821E98">
        <w:rPr>
          <w:sz w:val="20"/>
          <w:szCs w:val="20"/>
        </w:rPr>
        <w:t xml:space="preserve">О международных договорах Республики Беларусь </w:t>
      </w:r>
      <w:r w:rsidRPr="00821E98">
        <w:rPr>
          <w:spacing w:val="-4"/>
          <w:sz w:val="20"/>
          <w:szCs w:val="20"/>
        </w:rPr>
        <w:t>[Электронный ресурс</w:t>
      </w:r>
      <w:proofErr w:type="gramStart"/>
      <w:r w:rsidRPr="00821E98">
        <w:rPr>
          <w:spacing w:val="-4"/>
          <w:sz w:val="20"/>
          <w:szCs w:val="20"/>
        </w:rPr>
        <w:t xml:space="preserve">] </w:t>
      </w:r>
      <w:r w:rsidRPr="00821E98">
        <w:rPr>
          <w:sz w:val="20"/>
          <w:szCs w:val="20"/>
        </w:rPr>
        <w:t>:</w:t>
      </w:r>
      <w:proofErr w:type="gramEnd"/>
      <w:r w:rsidRPr="00821E98">
        <w:rPr>
          <w:sz w:val="20"/>
          <w:szCs w:val="20"/>
        </w:rPr>
        <w:t xml:space="preserve"> Закон </w:t>
      </w:r>
      <w:proofErr w:type="spellStart"/>
      <w:r w:rsidRPr="00821E98">
        <w:rPr>
          <w:spacing w:val="-4"/>
          <w:sz w:val="20"/>
          <w:szCs w:val="20"/>
        </w:rPr>
        <w:t>Респ</w:t>
      </w:r>
      <w:proofErr w:type="spellEnd"/>
      <w:r w:rsidRPr="00821E98">
        <w:rPr>
          <w:spacing w:val="-4"/>
          <w:sz w:val="20"/>
          <w:szCs w:val="20"/>
        </w:rPr>
        <w:t xml:space="preserve">. Беларусь от 23 </w:t>
      </w:r>
      <w:proofErr w:type="spellStart"/>
      <w:r w:rsidRPr="00821E98">
        <w:rPr>
          <w:spacing w:val="-4"/>
          <w:sz w:val="20"/>
          <w:szCs w:val="20"/>
        </w:rPr>
        <w:t>июл</w:t>
      </w:r>
      <w:proofErr w:type="spellEnd"/>
      <w:r w:rsidRPr="00821E98">
        <w:rPr>
          <w:spacing w:val="-4"/>
          <w:sz w:val="20"/>
          <w:szCs w:val="20"/>
        </w:rPr>
        <w:t>. 2008 г. № 421-</w:t>
      </w:r>
      <w:proofErr w:type="gramStart"/>
      <w:r w:rsidRPr="00821E98">
        <w:rPr>
          <w:spacing w:val="-4"/>
          <w:sz w:val="20"/>
          <w:szCs w:val="20"/>
        </w:rPr>
        <w:t>З ;</w:t>
      </w:r>
      <w:proofErr w:type="gramEnd"/>
      <w:r w:rsidRPr="00821E98">
        <w:rPr>
          <w:spacing w:val="-4"/>
          <w:sz w:val="20"/>
          <w:szCs w:val="20"/>
        </w:rPr>
        <w:t xml:space="preserve"> </w:t>
      </w:r>
      <w:r w:rsidRPr="00821E98">
        <w:rPr>
          <w:sz w:val="20"/>
          <w:szCs w:val="20"/>
        </w:rPr>
        <w:t xml:space="preserve">в редакции Закона </w:t>
      </w:r>
      <w:proofErr w:type="spellStart"/>
      <w:r w:rsidRPr="00821E98">
        <w:rPr>
          <w:sz w:val="20"/>
          <w:szCs w:val="20"/>
        </w:rPr>
        <w:t>Респ</w:t>
      </w:r>
      <w:proofErr w:type="spellEnd"/>
      <w:r w:rsidRPr="00821E98">
        <w:rPr>
          <w:sz w:val="20"/>
          <w:szCs w:val="20"/>
        </w:rPr>
        <w:t xml:space="preserve">. Беларусь </w:t>
      </w:r>
      <w:proofErr w:type="gramStart"/>
      <w:r w:rsidRPr="00821E98">
        <w:rPr>
          <w:sz w:val="20"/>
          <w:szCs w:val="20"/>
        </w:rPr>
        <w:t>от  11</w:t>
      </w:r>
      <w:proofErr w:type="gramEnd"/>
      <w:r w:rsidRPr="00821E98">
        <w:rPr>
          <w:sz w:val="20"/>
          <w:szCs w:val="20"/>
        </w:rPr>
        <w:t xml:space="preserve"> мая. 2018 г. № 106-З / Нац. правовой Интернет-портал </w:t>
      </w:r>
      <w:proofErr w:type="spellStart"/>
      <w:r w:rsidRPr="00821E98">
        <w:rPr>
          <w:sz w:val="20"/>
          <w:szCs w:val="20"/>
        </w:rPr>
        <w:t>Респ</w:t>
      </w:r>
      <w:proofErr w:type="spellEnd"/>
      <w:r w:rsidRPr="00821E98">
        <w:rPr>
          <w:sz w:val="20"/>
          <w:szCs w:val="20"/>
        </w:rPr>
        <w:t>. Беларусь. — 13.06.2018 — 2/2544.</w:t>
      </w:r>
    </w:p>
    <w:p w:rsidR="00291806" w:rsidRPr="00E50FA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973CF7">
        <w:rPr>
          <w:sz w:val="20"/>
          <w:szCs w:val="20"/>
        </w:rPr>
        <w:lastRenderedPageBreak/>
        <w:t>Соглашение о создании Содружества Независимых Государств (8 дек. 1991 г., г. Минск) // Исполнительный комитет СНГ [Электр</w:t>
      </w:r>
      <w:r>
        <w:rPr>
          <w:sz w:val="20"/>
          <w:szCs w:val="20"/>
        </w:rPr>
        <w:t>онный ресурс]. — 2019</w:t>
      </w:r>
      <w:r w:rsidRPr="00973CF7">
        <w:rPr>
          <w:sz w:val="20"/>
          <w:szCs w:val="20"/>
        </w:rPr>
        <w:t xml:space="preserve">. — Режим </w:t>
      </w:r>
      <w:proofErr w:type="gramStart"/>
      <w:r w:rsidRPr="00973CF7">
        <w:rPr>
          <w:sz w:val="20"/>
          <w:szCs w:val="20"/>
        </w:rPr>
        <w:t>доступа :</w:t>
      </w:r>
      <w:proofErr w:type="gramEnd"/>
      <w:r w:rsidRPr="00973CF7">
        <w:rPr>
          <w:sz w:val="20"/>
          <w:szCs w:val="20"/>
        </w:rPr>
        <w:t xml:space="preserve"> </w:t>
      </w:r>
      <w:r w:rsidRPr="00512860">
        <w:rPr>
          <w:sz w:val="20"/>
          <w:szCs w:val="20"/>
        </w:rPr>
        <w:t xml:space="preserve">http://cis.minsk.by/page.php?id=176.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E50FA7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881A0C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512860">
        <w:rPr>
          <w:sz w:val="20"/>
          <w:szCs w:val="20"/>
        </w:rPr>
        <w:t>Статут Международного суда ООН от 24 окт. 1945 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512860">
        <w:rPr>
          <w:sz w:val="20"/>
          <w:szCs w:val="20"/>
        </w:rPr>
        <w:t xml:space="preserve">. — Режим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http://www.un.org/ru/icj/statut.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881A0C">
        <w:rPr>
          <w:sz w:val="20"/>
          <w:szCs w:val="20"/>
        </w:rPr>
        <w:t>.</w:t>
      </w:r>
    </w:p>
    <w:p w:rsidR="00291806" w:rsidRPr="00881A0C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512860">
        <w:rPr>
          <w:sz w:val="20"/>
          <w:szCs w:val="20"/>
        </w:rPr>
        <w:t>Статут Международного уголовного суда ООН (г. Рим, 17 июля 1998 г.)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512860">
        <w:rPr>
          <w:sz w:val="20"/>
          <w:szCs w:val="20"/>
        </w:rPr>
        <w:t xml:space="preserve">. — Режим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http://www.un.org/ru/law/icc/rome_statute(r).pdf.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512860">
        <w:rPr>
          <w:sz w:val="20"/>
          <w:szCs w:val="20"/>
        </w:rPr>
        <w:t>Устав Организации Объединенных Наций от 24 окт. 1945 г. // Организация объединенных на</w:t>
      </w:r>
      <w:r>
        <w:rPr>
          <w:sz w:val="20"/>
          <w:szCs w:val="20"/>
        </w:rPr>
        <w:t>ций [Электронный ресурс]. — 2019</w:t>
      </w:r>
      <w:r w:rsidRPr="00512860">
        <w:rPr>
          <w:sz w:val="20"/>
          <w:szCs w:val="20"/>
        </w:rPr>
        <w:t xml:space="preserve">. — Режим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http://www.un.org/ru/charter-united-nations/index.html.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881A0C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512860">
        <w:rPr>
          <w:sz w:val="20"/>
          <w:szCs w:val="20"/>
          <w:lang w:val="x-none"/>
        </w:rPr>
        <w:t xml:space="preserve"> Устав Организации Объединенных наций по вопросам образования, науки и культуры</w:t>
      </w:r>
      <w:r w:rsidRPr="00512860">
        <w:rPr>
          <w:sz w:val="20"/>
          <w:szCs w:val="20"/>
        </w:rPr>
        <w:t xml:space="preserve"> (г. Лондон, 16 </w:t>
      </w:r>
      <w:proofErr w:type="spellStart"/>
      <w:r w:rsidRPr="00512860">
        <w:rPr>
          <w:sz w:val="20"/>
          <w:szCs w:val="20"/>
        </w:rPr>
        <w:t>нояб</w:t>
      </w:r>
      <w:proofErr w:type="spellEnd"/>
      <w:r w:rsidRPr="00512860">
        <w:rPr>
          <w:sz w:val="20"/>
          <w:szCs w:val="20"/>
        </w:rPr>
        <w:t xml:space="preserve">. 1945 </w:t>
      </w:r>
      <w:r>
        <w:rPr>
          <w:sz w:val="20"/>
          <w:szCs w:val="20"/>
        </w:rPr>
        <w:t>г.) [Электронный ресурс]. — 2019</w:t>
      </w:r>
      <w:r w:rsidRPr="00512860">
        <w:rPr>
          <w:sz w:val="20"/>
          <w:szCs w:val="20"/>
        </w:rPr>
        <w:t xml:space="preserve">. — Режим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http://docs.cntd.ru/document/1900831.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881A0C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881A0C" w:rsidRDefault="00291806" w:rsidP="00291806">
      <w:pPr>
        <w:pStyle w:val="a4"/>
        <w:numPr>
          <w:ilvl w:val="0"/>
          <w:numId w:val="13"/>
        </w:num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  <w:r w:rsidRPr="00512860">
        <w:rPr>
          <w:sz w:val="20"/>
          <w:szCs w:val="20"/>
        </w:rPr>
        <w:t>Устав Содружества Независимых Государств, 22 янв. 1993 г. // Исполнительный комитет СНГ [Электро</w:t>
      </w:r>
      <w:r>
        <w:rPr>
          <w:sz w:val="20"/>
          <w:szCs w:val="20"/>
        </w:rPr>
        <w:t>нный ресурс]. — 2019</w:t>
      </w:r>
      <w:r w:rsidRPr="00512860">
        <w:rPr>
          <w:sz w:val="20"/>
          <w:szCs w:val="20"/>
        </w:rPr>
        <w:t xml:space="preserve">. — Режим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http://cis.minsk.by/page.php?id=180. — Дата </w:t>
      </w:r>
      <w:proofErr w:type="gramStart"/>
      <w:r w:rsidRPr="00512860">
        <w:rPr>
          <w:sz w:val="20"/>
          <w:szCs w:val="20"/>
        </w:rPr>
        <w:t>доступа :</w:t>
      </w:r>
      <w:proofErr w:type="gramEnd"/>
      <w:r w:rsidRPr="00512860">
        <w:rPr>
          <w:sz w:val="20"/>
          <w:szCs w:val="20"/>
        </w:rPr>
        <w:t xml:space="preserve"> </w:t>
      </w:r>
      <w:r>
        <w:rPr>
          <w:sz w:val="20"/>
          <w:szCs w:val="20"/>
        </w:rPr>
        <w:t>29.09.2019</w:t>
      </w:r>
      <w:r w:rsidRPr="00973CF7">
        <w:rPr>
          <w:sz w:val="20"/>
          <w:szCs w:val="20"/>
        </w:rPr>
        <w:t>.</w:t>
      </w:r>
    </w:p>
    <w:p w:rsidR="00291806" w:rsidRPr="00973CF7" w:rsidRDefault="00291806" w:rsidP="00291806">
      <w:pPr>
        <w:tabs>
          <w:tab w:val="num" w:pos="502"/>
          <w:tab w:val="left" w:pos="728"/>
        </w:tabs>
        <w:autoSpaceDN w:val="0"/>
        <w:jc w:val="both"/>
        <w:rPr>
          <w:sz w:val="20"/>
          <w:szCs w:val="20"/>
        </w:rPr>
      </w:pPr>
    </w:p>
    <w:p w:rsidR="00291806" w:rsidRDefault="00291806" w:rsidP="00291806">
      <w:pPr>
        <w:pStyle w:val="3"/>
        <w:numPr>
          <w:ilvl w:val="1"/>
          <w:numId w:val="12"/>
        </w:numPr>
        <w:tabs>
          <w:tab w:val="left" w:pos="284"/>
          <w:tab w:val="left" w:pos="567"/>
          <w:tab w:val="left" w:pos="89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291806" w:rsidRPr="00EF6F66" w:rsidRDefault="00291806" w:rsidP="00291806">
      <w:pPr>
        <w:pStyle w:val="3"/>
        <w:tabs>
          <w:tab w:val="left" w:pos="284"/>
          <w:tab w:val="left" w:pos="567"/>
          <w:tab w:val="left" w:pos="896"/>
        </w:tabs>
        <w:spacing w:after="0"/>
        <w:ind w:left="360"/>
        <w:rPr>
          <w:b/>
          <w:sz w:val="24"/>
          <w:szCs w:val="24"/>
        </w:rPr>
      </w:pP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i/>
          <w:sz w:val="20"/>
          <w:szCs w:val="20"/>
        </w:rPr>
        <w:t xml:space="preserve">Ануфриева, Л.Л., </w:t>
      </w:r>
      <w:proofErr w:type="spellStart"/>
      <w:r w:rsidRPr="00973CF7">
        <w:rPr>
          <w:i/>
          <w:sz w:val="20"/>
          <w:szCs w:val="20"/>
        </w:rPr>
        <w:t>Бекяшев</w:t>
      </w:r>
      <w:proofErr w:type="spellEnd"/>
      <w:r w:rsidRPr="00973CF7">
        <w:rPr>
          <w:i/>
          <w:sz w:val="20"/>
          <w:szCs w:val="20"/>
        </w:rPr>
        <w:t>, Д.К</w:t>
      </w:r>
      <w:r w:rsidRPr="00973CF7">
        <w:rPr>
          <w:sz w:val="20"/>
          <w:szCs w:val="20"/>
        </w:rPr>
        <w:t xml:space="preserve">. Международное публичное право: Учебник / под ред. Л.Л. Ануфриева, Д.К. </w:t>
      </w:r>
      <w:proofErr w:type="spellStart"/>
      <w:r w:rsidRPr="00973CF7">
        <w:rPr>
          <w:sz w:val="20"/>
          <w:szCs w:val="20"/>
        </w:rPr>
        <w:t>Бекяшев</w:t>
      </w:r>
      <w:proofErr w:type="spellEnd"/>
      <w:r w:rsidRPr="00973CF7">
        <w:rPr>
          <w:sz w:val="20"/>
          <w:szCs w:val="20"/>
        </w:rPr>
        <w:t xml:space="preserve">, К.А. </w:t>
      </w:r>
      <w:proofErr w:type="spellStart"/>
      <w:r w:rsidRPr="00973CF7">
        <w:rPr>
          <w:sz w:val="20"/>
          <w:szCs w:val="20"/>
        </w:rPr>
        <w:t>Бекяшев</w:t>
      </w:r>
      <w:proofErr w:type="spellEnd"/>
      <w:r w:rsidRPr="00973CF7">
        <w:rPr>
          <w:sz w:val="20"/>
          <w:szCs w:val="20"/>
        </w:rPr>
        <w:t xml:space="preserve"> и др. – 3-е изд., </w:t>
      </w:r>
      <w:proofErr w:type="spellStart"/>
      <w:r w:rsidRPr="00973CF7">
        <w:rPr>
          <w:sz w:val="20"/>
          <w:szCs w:val="20"/>
        </w:rPr>
        <w:t>перераб</w:t>
      </w:r>
      <w:proofErr w:type="spellEnd"/>
      <w:proofErr w:type="gramStart"/>
      <w:r w:rsidRPr="00973CF7">
        <w:rPr>
          <w:sz w:val="20"/>
          <w:szCs w:val="20"/>
        </w:rPr>
        <w:t>.</w:t>
      </w:r>
      <w:proofErr w:type="gramEnd"/>
      <w:r w:rsidRPr="00973CF7">
        <w:rPr>
          <w:sz w:val="20"/>
          <w:szCs w:val="20"/>
        </w:rPr>
        <w:t xml:space="preserve"> и доп. – М.: изд-во Проспект, 2004. – 928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proofErr w:type="spellStart"/>
      <w:r w:rsidRPr="00973CF7">
        <w:rPr>
          <w:i/>
          <w:sz w:val="20"/>
          <w:szCs w:val="20"/>
        </w:rPr>
        <w:t>Бекяшев</w:t>
      </w:r>
      <w:proofErr w:type="spellEnd"/>
      <w:r w:rsidRPr="00973CF7">
        <w:rPr>
          <w:i/>
          <w:sz w:val="20"/>
          <w:szCs w:val="20"/>
        </w:rPr>
        <w:t>, К.А.</w:t>
      </w:r>
      <w:r w:rsidRPr="00973CF7">
        <w:rPr>
          <w:sz w:val="20"/>
          <w:szCs w:val="20"/>
        </w:rPr>
        <w:t xml:space="preserve"> Международное публичное право: Учебник / под ред. К.А. </w:t>
      </w:r>
      <w:proofErr w:type="spellStart"/>
      <w:r w:rsidRPr="00973CF7">
        <w:rPr>
          <w:sz w:val="20"/>
          <w:szCs w:val="20"/>
        </w:rPr>
        <w:t>Бекяшев</w:t>
      </w:r>
      <w:proofErr w:type="spellEnd"/>
      <w:r w:rsidRPr="00973CF7">
        <w:rPr>
          <w:sz w:val="20"/>
          <w:szCs w:val="20"/>
        </w:rPr>
        <w:t>– М.: Проспект, 2001 – 637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i/>
          <w:sz w:val="20"/>
          <w:szCs w:val="20"/>
        </w:rPr>
        <w:t>Васильева, Л. А.</w:t>
      </w:r>
      <w:r w:rsidRPr="00973CF7">
        <w:rPr>
          <w:sz w:val="20"/>
          <w:szCs w:val="20"/>
        </w:rPr>
        <w:t> Международное публичное право: курс интенсивной подготовки / Л. А. Васильева, О. А. </w:t>
      </w:r>
      <w:proofErr w:type="spellStart"/>
      <w:r w:rsidRPr="00973CF7">
        <w:rPr>
          <w:sz w:val="20"/>
          <w:szCs w:val="20"/>
        </w:rPr>
        <w:t>Бакиновская</w:t>
      </w:r>
      <w:proofErr w:type="spellEnd"/>
      <w:r w:rsidRPr="00973CF7">
        <w:rPr>
          <w:sz w:val="20"/>
          <w:szCs w:val="20"/>
        </w:rPr>
        <w:t xml:space="preserve">. — </w:t>
      </w:r>
      <w:proofErr w:type="gramStart"/>
      <w:r w:rsidRPr="00973CF7">
        <w:rPr>
          <w:sz w:val="20"/>
          <w:szCs w:val="20"/>
        </w:rPr>
        <w:t>Минск :</w:t>
      </w:r>
      <w:proofErr w:type="gramEnd"/>
      <w:r w:rsidRPr="00973CF7">
        <w:rPr>
          <w:sz w:val="20"/>
          <w:szCs w:val="20"/>
        </w:rPr>
        <w:t xml:space="preserve"> </w:t>
      </w:r>
      <w:proofErr w:type="spellStart"/>
      <w:r w:rsidRPr="00973CF7">
        <w:rPr>
          <w:sz w:val="20"/>
          <w:szCs w:val="20"/>
        </w:rPr>
        <w:t>ТетраСистемс</w:t>
      </w:r>
      <w:proofErr w:type="spellEnd"/>
      <w:r w:rsidRPr="00973CF7">
        <w:rPr>
          <w:sz w:val="20"/>
          <w:szCs w:val="20"/>
        </w:rPr>
        <w:t>, 2009. — 256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i/>
          <w:sz w:val="20"/>
          <w:szCs w:val="20"/>
        </w:rPr>
        <w:t>Васильева, Л. А.</w:t>
      </w:r>
      <w:r w:rsidRPr="00973CF7">
        <w:rPr>
          <w:sz w:val="20"/>
          <w:szCs w:val="20"/>
        </w:rPr>
        <w:t xml:space="preserve"> Международное публичное право: учеб. пособие / Л. А. Васильева, О. А. </w:t>
      </w:r>
      <w:proofErr w:type="spellStart"/>
      <w:r w:rsidRPr="00973CF7">
        <w:rPr>
          <w:sz w:val="20"/>
          <w:szCs w:val="20"/>
        </w:rPr>
        <w:t>Бакиновская</w:t>
      </w:r>
      <w:proofErr w:type="spellEnd"/>
      <w:r w:rsidRPr="00973CF7">
        <w:rPr>
          <w:sz w:val="20"/>
          <w:szCs w:val="20"/>
        </w:rPr>
        <w:t xml:space="preserve">. — </w:t>
      </w:r>
      <w:proofErr w:type="gramStart"/>
      <w:r w:rsidRPr="00973CF7">
        <w:rPr>
          <w:sz w:val="20"/>
          <w:szCs w:val="20"/>
        </w:rPr>
        <w:t>Минск :</w:t>
      </w:r>
      <w:proofErr w:type="gramEnd"/>
      <w:r w:rsidRPr="00973CF7">
        <w:rPr>
          <w:sz w:val="20"/>
          <w:szCs w:val="20"/>
        </w:rPr>
        <w:t xml:space="preserve"> </w:t>
      </w:r>
      <w:proofErr w:type="spellStart"/>
      <w:r w:rsidRPr="00973CF7">
        <w:rPr>
          <w:sz w:val="20"/>
          <w:szCs w:val="20"/>
        </w:rPr>
        <w:t>ТетраСистемс</w:t>
      </w:r>
      <w:proofErr w:type="spellEnd"/>
      <w:r w:rsidRPr="00973CF7">
        <w:rPr>
          <w:sz w:val="20"/>
          <w:szCs w:val="20"/>
        </w:rPr>
        <w:t>, 2010. — 576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Курс международного </w:t>
      </w:r>
      <w:proofErr w:type="gramStart"/>
      <w:r w:rsidRPr="00973CF7">
        <w:rPr>
          <w:sz w:val="20"/>
          <w:szCs w:val="20"/>
        </w:rPr>
        <w:t>права :</w:t>
      </w:r>
      <w:proofErr w:type="gramEnd"/>
      <w:r w:rsidRPr="00973CF7">
        <w:rPr>
          <w:sz w:val="20"/>
          <w:szCs w:val="20"/>
        </w:rPr>
        <w:t xml:space="preserve"> в 7 т. / под ред. Н. А. Ушакова. — </w:t>
      </w:r>
      <w:proofErr w:type="gramStart"/>
      <w:r w:rsidRPr="00973CF7">
        <w:rPr>
          <w:sz w:val="20"/>
          <w:szCs w:val="20"/>
        </w:rPr>
        <w:t>М. :</w:t>
      </w:r>
      <w:proofErr w:type="gramEnd"/>
      <w:r w:rsidRPr="00973CF7">
        <w:rPr>
          <w:sz w:val="20"/>
          <w:szCs w:val="20"/>
        </w:rPr>
        <w:t xml:space="preserve"> БЕК, 1992. — Т. 1. — 660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Конституция Республики Беларусь 1994 года (с изменениями </w:t>
      </w:r>
      <w:r w:rsidRPr="00973CF7">
        <w:rPr>
          <w:sz w:val="20"/>
          <w:szCs w:val="20"/>
        </w:rPr>
        <w:br/>
        <w:t xml:space="preserve">и дополнениями, принятыми на республиканских референдумах 24 ноября 1996 г. и 17 октября </w:t>
      </w:r>
      <w:smartTag w:uri="urn:schemas-microsoft-com:office:smarttags" w:element="metricconverter">
        <w:smartTagPr>
          <w:attr w:name="ProductID" w:val="2004 г"/>
        </w:smartTagPr>
        <w:r w:rsidRPr="00973CF7">
          <w:rPr>
            <w:sz w:val="20"/>
            <w:szCs w:val="20"/>
          </w:rPr>
          <w:t>2004 г</w:t>
        </w:r>
      </w:smartTag>
      <w:r w:rsidRPr="00973CF7">
        <w:rPr>
          <w:sz w:val="20"/>
          <w:szCs w:val="20"/>
        </w:rPr>
        <w:t xml:space="preserve">.). — </w:t>
      </w:r>
      <w:proofErr w:type="gramStart"/>
      <w:r w:rsidRPr="00973CF7">
        <w:rPr>
          <w:sz w:val="20"/>
          <w:szCs w:val="20"/>
        </w:rPr>
        <w:t>Минск :</w:t>
      </w:r>
      <w:proofErr w:type="gramEnd"/>
      <w:r w:rsidRPr="00973CF7">
        <w:rPr>
          <w:sz w:val="20"/>
          <w:szCs w:val="20"/>
        </w:rPr>
        <w:t xml:space="preserve"> </w:t>
      </w:r>
      <w:proofErr w:type="spellStart"/>
      <w:r w:rsidRPr="00973CF7">
        <w:rPr>
          <w:sz w:val="20"/>
          <w:szCs w:val="20"/>
        </w:rPr>
        <w:t>Амалфея</w:t>
      </w:r>
      <w:proofErr w:type="spellEnd"/>
      <w:r w:rsidRPr="00973CF7">
        <w:rPr>
          <w:sz w:val="20"/>
          <w:szCs w:val="20"/>
        </w:rPr>
        <w:t xml:space="preserve">, 2016. — 68 с. 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proofErr w:type="spellStart"/>
      <w:r w:rsidRPr="00973CF7">
        <w:rPr>
          <w:i/>
          <w:sz w:val="20"/>
          <w:szCs w:val="20"/>
        </w:rPr>
        <w:t>Лукашук</w:t>
      </w:r>
      <w:proofErr w:type="spellEnd"/>
      <w:r w:rsidRPr="00973CF7">
        <w:rPr>
          <w:i/>
          <w:sz w:val="20"/>
          <w:szCs w:val="20"/>
        </w:rPr>
        <w:t>, И. И</w:t>
      </w:r>
      <w:r w:rsidRPr="00973CF7">
        <w:rPr>
          <w:sz w:val="20"/>
          <w:szCs w:val="20"/>
        </w:rPr>
        <w:t xml:space="preserve">. Международное публичное право / И. И. </w:t>
      </w:r>
      <w:proofErr w:type="spellStart"/>
      <w:r w:rsidRPr="00973CF7">
        <w:rPr>
          <w:sz w:val="20"/>
          <w:szCs w:val="20"/>
        </w:rPr>
        <w:t>Лукашук</w:t>
      </w:r>
      <w:proofErr w:type="spellEnd"/>
      <w:r w:rsidRPr="00973CF7">
        <w:rPr>
          <w:sz w:val="20"/>
          <w:szCs w:val="20"/>
        </w:rPr>
        <w:t xml:space="preserve">. — </w:t>
      </w:r>
      <w:proofErr w:type="gramStart"/>
      <w:r w:rsidRPr="00973CF7">
        <w:rPr>
          <w:sz w:val="20"/>
          <w:szCs w:val="20"/>
        </w:rPr>
        <w:t>М. :</w:t>
      </w:r>
      <w:proofErr w:type="gramEnd"/>
      <w:r w:rsidRPr="00973CF7">
        <w:rPr>
          <w:sz w:val="20"/>
          <w:szCs w:val="20"/>
        </w:rPr>
        <w:t xml:space="preserve"> БЕК, 1996. — 720 с. 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Международное </w:t>
      </w:r>
      <w:proofErr w:type="gramStart"/>
      <w:r w:rsidRPr="00973CF7">
        <w:rPr>
          <w:sz w:val="20"/>
          <w:szCs w:val="20"/>
        </w:rPr>
        <w:t>право :</w:t>
      </w:r>
      <w:proofErr w:type="gramEnd"/>
      <w:r w:rsidRPr="00973CF7">
        <w:rPr>
          <w:sz w:val="20"/>
          <w:szCs w:val="20"/>
        </w:rPr>
        <w:t xml:space="preserve"> учеб. / под общ. ред. А. Я. Капустина. — </w:t>
      </w:r>
      <w:proofErr w:type="gramStart"/>
      <w:r w:rsidRPr="00973CF7">
        <w:rPr>
          <w:sz w:val="20"/>
          <w:szCs w:val="20"/>
        </w:rPr>
        <w:t>М. :</w:t>
      </w:r>
      <w:proofErr w:type="gramEnd"/>
      <w:r w:rsidRPr="00973CF7">
        <w:rPr>
          <w:sz w:val="20"/>
          <w:szCs w:val="20"/>
        </w:rPr>
        <w:t xml:space="preserve"> </w:t>
      </w:r>
      <w:proofErr w:type="spellStart"/>
      <w:r w:rsidRPr="00973CF7">
        <w:rPr>
          <w:sz w:val="20"/>
          <w:szCs w:val="20"/>
        </w:rPr>
        <w:t>Гардарики</w:t>
      </w:r>
      <w:proofErr w:type="spellEnd"/>
      <w:r w:rsidRPr="00973CF7">
        <w:rPr>
          <w:sz w:val="20"/>
          <w:szCs w:val="20"/>
        </w:rPr>
        <w:t>, 2008. — 617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Международное публичное </w:t>
      </w:r>
      <w:proofErr w:type="gramStart"/>
      <w:r w:rsidRPr="00973CF7">
        <w:rPr>
          <w:sz w:val="20"/>
          <w:szCs w:val="20"/>
        </w:rPr>
        <w:t>право :</w:t>
      </w:r>
      <w:proofErr w:type="gramEnd"/>
      <w:r w:rsidRPr="00973CF7">
        <w:rPr>
          <w:sz w:val="20"/>
          <w:szCs w:val="20"/>
        </w:rPr>
        <w:t xml:space="preserve"> сб. док. : в 5 т. / сост. Р. М. Валеев, А. Р. </w:t>
      </w:r>
      <w:proofErr w:type="spellStart"/>
      <w:r w:rsidRPr="00973CF7">
        <w:rPr>
          <w:sz w:val="20"/>
          <w:szCs w:val="20"/>
        </w:rPr>
        <w:t>Каюмова</w:t>
      </w:r>
      <w:proofErr w:type="spellEnd"/>
      <w:r w:rsidRPr="00973CF7">
        <w:rPr>
          <w:sz w:val="20"/>
          <w:szCs w:val="20"/>
        </w:rPr>
        <w:t xml:space="preserve">. — </w:t>
      </w:r>
      <w:proofErr w:type="gramStart"/>
      <w:r w:rsidRPr="00973CF7">
        <w:rPr>
          <w:sz w:val="20"/>
          <w:szCs w:val="20"/>
        </w:rPr>
        <w:t>Казань :</w:t>
      </w:r>
      <w:proofErr w:type="gramEnd"/>
      <w:r w:rsidRPr="00973CF7">
        <w:rPr>
          <w:spacing w:val="60"/>
          <w:sz w:val="20"/>
          <w:szCs w:val="20"/>
        </w:rPr>
        <w:t xml:space="preserve"> </w:t>
      </w:r>
      <w:r w:rsidRPr="00973CF7">
        <w:rPr>
          <w:sz w:val="20"/>
          <w:szCs w:val="20"/>
        </w:rPr>
        <w:t>[б. и.], 2004. — Т. 4. — 540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Международное публичное </w:t>
      </w:r>
      <w:proofErr w:type="gramStart"/>
      <w:r w:rsidRPr="00973CF7">
        <w:rPr>
          <w:sz w:val="20"/>
          <w:szCs w:val="20"/>
        </w:rPr>
        <w:t>право :</w:t>
      </w:r>
      <w:proofErr w:type="gramEnd"/>
      <w:r w:rsidRPr="00973CF7">
        <w:rPr>
          <w:sz w:val="20"/>
          <w:szCs w:val="20"/>
        </w:rPr>
        <w:t xml:space="preserve"> сб. док. : в 2 т. / сост. : К. А. </w:t>
      </w:r>
      <w:proofErr w:type="spellStart"/>
      <w:r w:rsidRPr="00973CF7">
        <w:rPr>
          <w:sz w:val="20"/>
          <w:szCs w:val="20"/>
        </w:rPr>
        <w:t>Бекяшев</w:t>
      </w:r>
      <w:proofErr w:type="spellEnd"/>
      <w:r w:rsidRPr="00973CF7">
        <w:rPr>
          <w:sz w:val="20"/>
          <w:szCs w:val="20"/>
        </w:rPr>
        <w:t xml:space="preserve">, А. Г. Ходаков. — </w:t>
      </w:r>
      <w:proofErr w:type="gramStart"/>
      <w:r w:rsidRPr="00973CF7">
        <w:rPr>
          <w:sz w:val="20"/>
          <w:szCs w:val="20"/>
        </w:rPr>
        <w:t>М. :</w:t>
      </w:r>
      <w:proofErr w:type="gramEnd"/>
      <w:r w:rsidRPr="00973CF7">
        <w:rPr>
          <w:sz w:val="20"/>
          <w:szCs w:val="20"/>
        </w:rPr>
        <w:t xml:space="preserve"> БЕК, 1996. —Т. </w:t>
      </w:r>
      <w:proofErr w:type="gramStart"/>
      <w:r w:rsidRPr="00973CF7">
        <w:rPr>
          <w:sz w:val="20"/>
          <w:szCs w:val="20"/>
        </w:rPr>
        <w:t>1.—</w:t>
      </w:r>
      <w:proofErr w:type="gramEnd"/>
      <w:r w:rsidRPr="00973CF7">
        <w:rPr>
          <w:sz w:val="20"/>
          <w:szCs w:val="20"/>
        </w:rPr>
        <w:t xml:space="preserve"> 557 с ; Т. 2. — 530 с.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pacing w:val="-4"/>
          <w:sz w:val="20"/>
          <w:szCs w:val="20"/>
        </w:rPr>
        <w:t xml:space="preserve">Международное публичное </w:t>
      </w:r>
      <w:proofErr w:type="gramStart"/>
      <w:r w:rsidRPr="00973CF7">
        <w:rPr>
          <w:spacing w:val="-4"/>
          <w:sz w:val="20"/>
          <w:szCs w:val="20"/>
        </w:rPr>
        <w:t>право :</w:t>
      </w:r>
      <w:proofErr w:type="gramEnd"/>
      <w:r w:rsidRPr="00973CF7">
        <w:rPr>
          <w:spacing w:val="-4"/>
          <w:sz w:val="20"/>
          <w:szCs w:val="20"/>
        </w:rPr>
        <w:t xml:space="preserve"> учеб. / Л. П. Ануфриева [и др.</w:t>
      </w:r>
      <w:proofErr w:type="gramStart"/>
      <w:r w:rsidRPr="00973CF7">
        <w:rPr>
          <w:spacing w:val="-4"/>
          <w:sz w:val="20"/>
          <w:szCs w:val="20"/>
        </w:rPr>
        <w:t>] ;</w:t>
      </w:r>
      <w:proofErr w:type="gramEnd"/>
      <w:r w:rsidRPr="00973CF7">
        <w:rPr>
          <w:spacing w:val="-4"/>
          <w:sz w:val="20"/>
          <w:szCs w:val="20"/>
        </w:rPr>
        <w:t xml:space="preserve"> отв. ред. К. А. </w:t>
      </w:r>
      <w:proofErr w:type="spellStart"/>
      <w:r w:rsidRPr="00973CF7">
        <w:rPr>
          <w:spacing w:val="-4"/>
          <w:sz w:val="20"/>
          <w:szCs w:val="20"/>
        </w:rPr>
        <w:t>Бекяшев</w:t>
      </w:r>
      <w:proofErr w:type="spellEnd"/>
      <w:r w:rsidRPr="00973CF7">
        <w:rPr>
          <w:spacing w:val="-4"/>
          <w:sz w:val="20"/>
          <w:szCs w:val="20"/>
        </w:rPr>
        <w:t xml:space="preserve">. — 5-е изд., </w:t>
      </w:r>
      <w:proofErr w:type="spellStart"/>
      <w:r w:rsidRPr="00973CF7">
        <w:rPr>
          <w:spacing w:val="-4"/>
          <w:sz w:val="20"/>
          <w:szCs w:val="20"/>
        </w:rPr>
        <w:t>перераб</w:t>
      </w:r>
      <w:proofErr w:type="spellEnd"/>
      <w:r w:rsidRPr="00973CF7">
        <w:rPr>
          <w:spacing w:val="-4"/>
          <w:sz w:val="20"/>
          <w:szCs w:val="20"/>
        </w:rPr>
        <w:t xml:space="preserve">. и доп. — </w:t>
      </w:r>
      <w:proofErr w:type="gramStart"/>
      <w:r w:rsidRPr="00973CF7">
        <w:rPr>
          <w:spacing w:val="-4"/>
          <w:sz w:val="20"/>
          <w:szCs w:val="20"/>
        </w:rPr>
        <w:t>М. :</w:t>
      </w:r>
      <w:proofErr w:type="gramEnd"/>
      <w:r w:rsidRPr="00973CF7">
        <w:rPr>
          <w:spacing w:val="-4"/>
          <w:sz w:val="20"/>
          <w:szCs w:val="20"/>
        </w:rPr>
        <w:t xml:space="preserve"> Проспект, 2008. — 1 008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pacing w:val="-4"/>
          <w:sz w:val="20"/>
          <w:szCs w:val="20"/>
        </w:rPr>
        <w:t xml:space="preserve">Международное </w:t>
      </w:r>
      <w:proofErr w:type="gramStart"/>
      <w:r w:rsidRPr="00973CF7">
        <w:rPr>
          <w:spacing w:val="-4"/>
          <w:sz w:val="20"/>
          <w:szCs w:val="20"/>
        </w:rPr>
        <w:t>право :</w:t>
      </w:r>
      <w:proofErr w:type="gramEnd"/>
      <w:r w:rsidRPr="00973CF7">
        <w:rPr>
          <w:spacing w:val="-4"/>
          <w:sz w:val="20"/>
          <w:szCs w:val="20"/>
        </w:rPr>
        <w:t xml:space="preserve"> учеб. / отв. </w:t>
      </w:r>
      <w:proofErr w:type="gramStart"/>
      <w:r w:rsidRPr="00973CF7">
        <w:rPr>
          <w:spacing w:val="-4"/>
          <w:sz w:val="20"/>
          <w:szCs w:val="20"/>
        </w:rPr>
        <w:t>ред. :</w:t>
      </w:r>
      <w:proofErr w:type="gramEnd"/>
      <w:r w:rsidRPr="00973CF7">
        <w:rPr>
          <w:spacing w:val="-4"/>
          <w:sz w:val="20"/>
          <w:szCs w:val="20"/>
        </w:rPr>
        <w:t xml:space="preserve"> Г. В. Игнатенко, О. И. Тиунов. — </w:t>
      </w:r>
      <w:r w:rsidRPr="00973CF7">
        <w:rPr>
          <w:sz w:val="20"/>
          <w:szCs w:val="20"/>
        </w:rPr>
        <w:t xml:space="preserve">5-е изд., </w:t>
      </w:r>
      <w:proofErr w:type="spellStart"/>
      <w:r w:rsidRPr="00973CF7">
        <w:rPr>
          <w:sz w:val="20"/>
          <w:szCs w:val="20"/>
        </w:rPr>
        <w:t>перераб</w:t>
      </w:r>
      <w:proofErr w:type="spellEnd"/>
      <w:r w:rsidRPr="00973CF7">
        <w:rPr>
          <w:sz w:val="20"/>
          <w:szCs w:val="20"/>
        </w:rPr>
        <w:t xml:space="preserve">. и доп. — </w:t>
      </w:r>
      <w:proofErr w:type="gramStart"/>
      <w:r w:rsidRPr="00973CF7">
        <w:rPr>
          <w:sz w:val="20"/>
          <w:szCs w:val="20"/>
        </w:rPr>
        <w:t>М. :</w:t>
      </w:r>
      <w:proofErr w:type="gramEnd"/>
      <w:r w:rsidRPr="00973CF7">
        <w:rPr>
          <w:sz w:val="20"/>
          <w:szCs w:val="20"/>
        </w:rPr>
        <w:t xml:space="preserve"> Норма, 2009. — 784 с.</w:t>
      </w:r>
    </w:p>
    <w:p w:rsidR="00291806" w:rsidRPr="00206B77" w:rsidRDefault="00291806" w:rsidP="00291806">
      <w:pPr>
        <w:numPr>
          <w:ilvl w:val="0"/>
          <w:numId w:val="13"/>
        </w:numPr>
        <w:tabs>
          <w:tab w:val="left" w:pos="199"/>
          <w:tab w:val="left" w:pos="686"/>
          <w:tab w:val="left" w:pos="896"/>
        </w:tabs>
        <w:jc w:val="both"/>
        <w:rPr>
          <w:sz w:val="20"/>
          <w:szCs w:val="20"/>
        </w:rPr>
      </w:pPr>
      <w:r w:rsidRPr="00206B77">
        <w:rPr>
          <w:sz w:val="20"/>
          <w:szCs w:val="20"/>
        </w:rPr>
        <w:t xml:space="preserve">Международное публичное </w:t>
      </w:r>
      <w:proofErr w:type="gramStart"/>
      <w:r w:rsidRPr="00206B77">
        <w:rPr>
          <w:sz w:val="20"/>
          <w:szCs w:val="20"/>
        </w:rPr>
        <w:t>право :</w:t>
      </w:r>
      <w:proofErr w:type="gramEnd"/>
      <w:r w:rsidRPr="00206B77">
        <w:rPr>
          <w:sz w:val="20"/>
          <w:szCs w:val="20"/>
        </w:rPr>
        <w:t xml:space="preserve"> сборник документов : [учебное пособие] / Министерство образования и науки Российской Федерации, Московская государственная юридическая академия ; [сост. : К.  </w:t>
      </w:r>
      <w:proofErr w:type="gramStart"/>
      <w:r w:rsidRPr="00206B77">
        <w:rPr>
          <w:sz w:val="20"/>
          <w:szCs w:val="20"/>
        </w:rPr>
        <w:t>А .</w:t>
      </w:r>
      <w:proofErr w:type="spellStart"/>
      <w:r w:rsidRPr="00206B77">
        <w:rPr>
          <w:sz w:val="20"/>
          <w:szCs w:val="20"/>
        </w:rPr>
        <w:t>Бекяшев</w:t>
      </w:r>
      <w:proofErr w:type="spellEnd"/>
      <w:proofErr w:type="gramEnd"/>
      <w:r w:rsidRPr="00206B77">
        <w:rPr>
          <w:sz w:val="20"/>
          <w:szCs w:val="20"/>
        </w:rPr>
        <w:t xml:space="preserve">, Д. К. </w:t>
      </w:r>
      <w:proofErr w:type="spellStart"/>
      <w:r w:rsidRPr="00206B77">
        <w:rPr>
          <w:sz w:val="20"/>
          <w:szCs w:val="20"/>
        </w:rPr>
        <w:t>Бекяшев</w:t>
      </w:r>
      <w:proofErr w:type="spellEnd"/>
      <w:r w:rsidRPr="00206B77">
        <w:rPr>
          <w:sz w:val="20"/>
          <w:szCs w:val="20"/>
        </w:rPr>
        <w:t xml:space="preserve">]. — </w:t>
      </w:r>
      <w:proofErr w:type="gramStart"/>
      <w:r w:rsidRPr="00206B77">
        <w:rPr>
          <w:sz w:val="20"/>
          <w:szCs w:val="20"/>
        </w:rPr>
        <w:t>Москва :</w:t>
      </w:r>
      <w:proofErr w:type="gramEnd"/>
      <w:r w:rsidRPr="00206B77">
        <w:rPr>
          <w:sz w:val="20"/>
          <w:szCs w:val="20"/>
        </w:rPr>
        <w:t xml:space="preserve"> Проспект, 2009. — 1200 с.</w:t>
      </w:r>
    </w:p>
    <w:p w:rsidR="00291806" w:rsidRPr="00206B77" w:rsidRDefault="00291806" w:rsidP="00291806">
      <w:pPr>
        <w:numPr>
          <w:ilvl w:val="0"/>
          <w:numId w:val="13"/>
        </w:numPr>
        <w:tabs>
          <w:tab w:val="left" w:pos="686"/>
          <w:tab w:val="left" w:pos="8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06B77">
        <w:rPr>
          <w:sz w:val="20"/>
          <w:szCs w:val="20"/>
        </w:rPr>
        <w:t xml:space="preserve">Международное публичное право. Общая </w:t>
      </w:r>
      <w:proofErr w:type="gramStart"/>
      <w:r w:rsidRPr="00206B77">
        <w:rPr>
          <w:sz w:val="20"/>
          <w:szCs w:val="20"/>
        </w:rPr>
        <w:t>часть :</w:t>
      </w:r>
      <w:proofErr w:type="gramEnd"/>
      <w:r w:rsidRPr="00206B77">
        <w:rPr>
          <w:sz w:val="20"/>
          <w:szCs w:val="20"/>
        </w:rPr>
        <w:t xml:space="preserve"> учебное пособие / под ред. Ю. П. Бровки, Ю.  А.  </w:t>
      </w:r>
      <w:proofErr w:type="spellStart"/>
      <w:r w:rsidRPr="00206B77">
        <w:rPr>
          <w:sz w:val="20"/>
          <w:szCs w:val="20"/>
        </w:rPr>
        <w:t>Лепешкова</w:t>
      </w:r>
      <w:proofErr w:type="spellEnd"/>
      <w:r w:rsidRPr="00206B77">
        <w:rPr>
          <w:sz w:val="20"/>
          <w:szCs w:val="20"/>
        </w:rPr>
        <w:t xml:space="preserve">, Л. В. Павловой. — </w:t>
      </w:r>
      <w:proofErr w:type="gramStart"/>
      <w:r w:rsidRPr="00206B77">
        <w:rPr>
          <w:sz w:val="20"/>
          <w:szCs w:val="20"/>
        </w:rPr>
        <w:t>Минск :</w:t>
      </w:r>
      <w:proofErr w:type="gramEnd"/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Амалфея</w:t>
      </w:r>
      <w:proofErr w:type="spellEnd"/>
      <w:r w:rsidRPr="00206B77">
        <w:rPr>
          <w:sz w:val="20"/>
          <w:szCs w:val="20"/>
        </w:rPr>
        <w:t>, 2010. — 495 с.</w:t>
      </w:r>
    </w:p>
    <w:p w:rsidR="00291806" w:rsidRPr="00206B77" w:rsidRDefault="00291806" w:rsidP="00291806">
      <w:pPr>
        <w:numPr>
          <w:ilvl w:val="0"/>
          <w:numId w:val="13"/>
        </w:numPr>
        <w:tabs>
          <w:tab w:val="left" w:pos="199"/>
          <w:tab w:val="left" w:pos="686"/>
          <w:tab w:val="left" w:pos="896"/>
        </w:tabs>
        <w:jc w:val="both"/>
        <w:rPr>
          <w:sz w:val="20"/>
          <w:szCs w:val="20"/>
        </w:rPr>
      </w:pPr>
      <w:r w:rsidRPr="00206B77">
        <w:rPr>
          <w:sz w:val="20"/>
          <w:szCs w:val="20"/>
        </w:rPr>
        <w:t xml:space="preserve">Международное публичное право. Особенная </w:t>
      </w:r>
      <w:proofErr w:type="gramStart"/>
      <w:r w:rsidRPr="00206B77">
        <w:rPr>
          <w:sz w:val="20"/>
          <w:szCs w:val="20"/>
        </w:rPr>
        <w:t>часть :</w:t>
      </w:r>
      <w:proofErr w:type="gramEnd"/>
      <w:r w:rsidRPr="00206B77">
        <w:rPr>
          <w:sz w:val="20"/>
          <w:szCs w:val="20"/>
        </w:rPr>
        <w:t xml:space="preserve"> учебное пособие / под ред. Ю. П. Бровки, Ю. А.</w:t>
      </w:r>
      <w:r w:rsidRPr="00206B77">
        <w:rPr>
          <w:sz w:val="20"/>
          <w:szCs w:val="20"/>
          <w:lang w:val="en-US"/>
        </w:rPr>
        <w:t> </w:t>
      </w:r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Лепешкова</w:t>
      </w:r>
      <w:proofErr w:type="spellEnd"/>
      <w:r w:rsidRPr="00206B77">
        <w:rPr>
          <w:sz w:val="20"/>
          <w:szCs w:val="20"/>
        </w:rPr>
        <w:t xml:space="preserve">, Л. В. Павловой. — </w:t>
      </w:r>
      <w:proofErr w:type="gramStart"/>
      <w:r w:rsidRPr="00206B77">
        <w:rPr>
          <w:sz w:val="20"/>
          <w:szCs w:val="20"/>
        </w:rPr>
        <w:t>Минск :</w:t>
      </w:r>
      <w:proofErr w:type="gramEnd"/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Амалфея</w:t>
      </w:r>
      <w:proofErr w:type="spellEnd"/>
      <w:r w:rsidRPr="00206B77">
        <w:rPr>
          <w:sz w:val="20"/>
          <w:szCs w:val="20"/>
        </w:rPr>
        <w:t>, 2011. — 689 с.</w:t>
      </w:r>
    </w:p>
    <w:p w:rsidR="00291806" w:rsidRPr="00206B77" w:rsidRDefault="00291806" w:rsidP="00291806">
      <w:pPr>
        <w:numPr>
          <w:ilvl w:val="0"/>
          <w:numId w:val="13"/>
        </w:numPr>
        <w:tabs>
          <w:tab w:val="left" w:pos="199"/>
          <w:tab w:val="left" w:pos="686"/>
          <w:tab w:val="left" w:pos="896"/>
        </w:tabs>
        <w:jc w:val="both"/>
        <w:rPr>
          <w:sz w:val="20"/>
          <w:szCs w:val="20"/>
        </w:rPr>
      </w:pPr>
      <w:r w:rsidRPr="00206B77">
        <w:rPr>
          <w:i/>
          <w:sz w:val="20"/>
          <w:szCs w:val="20"/>
        </w:rPr>
        <w:t>Морозова, Л. А.</w:t>
      </w:r>
      <w:r w:rsidRPr="00206B77">
        <w:rPr>
          <w:sz w:val="20"/>
          <w:szCs w:val="20"/>
        </w:rPr>
        <w:t xml:space="preserve"> Договор в публичном праве: юридическая природа, особенности, классификация / Л.</w:t>
      </w:r>
      <w:r w:rsidRPr="00206B77">
        <w:rPr>
          <w:sz w:val="20"/>
          <w:szCs w:val="20"/>
          <w:lang w:val="en-US"/>
        </w:rPr>
        <w:t> </w:t>
      </w:r>
      <w:r w:rsidRPr="00206B77">
        <w:rPr>
          <w:sz w:val="20"/>
          <w:szCs w:val="20"/>
        </w:rPr>
        <w:t xml:space="preserve"> А.</w:t>
      </w:r>
      <w:r w:rsidRPr="00206B77">
        <w:rPr>
          <w:sz w:val="20"/>
          <w:szCs w:val="20"/>
          <w:lang w:val="en-US"/>
        </w:rPr>
        <w:t> </w:t>
      </w:r>
      <w:r w:rsidRPr="00206B77">
        <w:rPr>
          <w:sz w:val="20"/>
          <w:szCs w:val="20"/>
        </w:rPr>
        <w:t xml:space="preserve"> Морозова // Государство и право. </w:t>
      </w:r>
      <w:r w:rsidRPr="00206B77">
        <w:rPr>
          <w:sz w:val="20"/>
          <w:szCs w:val="20"/>
          <w:lang w:val="en-US"/>
        </w:rPr>
        <w:t>—</w:t>
      </w:r>
      <w:r w:rsidRPr="00206B77">
        <w:rPr>
          <w:sz w:val="20"/>
          <w:szCs w:val="20"/>
        </w:rPr>
        <w:t xml:space="preserve"> 2009. </w:t>
      </w:r>
      <w:r w:rsidRPr="00206B77">
        <w:rPr>
          <w:sz w:val="20"/>
          <w:szCs w:val="20"/>
          <w:lang w:val="en-US"/>
        </w:rPr>
        <w:t>—</w:t>
      </w:r>
      <w:r w:rsidRPr="00206B77">
        <w:rPr>
          <w:sz w:val="20"/>
          <w:szCs w:val="20"/>
        </w:rPr>
        <w:t xml:space="preserve"> </w:t>
      </w:r>
      <w:proofErr w:type="gramStart"/>
      <w:r w:rsidRPr="00206B77">
        <w:rPr>
          <w:sz w:val="20"/>
          <w:szCs w:val="20"/>
        </w:rPr>
        <w:t>№  1</w:t>
      </w:r>
      <w:proofErr w:type="gramEnd"/>
      <w:r w:rsidRPr="00206B77">
        <w:rPr>
          <w:sz w:val="20"/>
          <w:szCs w:val="20"/>
        </w:rPr>
        <w:t xml:space="preserve">. </w:t>
      </w:r>
      <w:r w:rsidRPr="00206B77">
        <w:rPr>
          <w:sz w:val="20"/>
          <w:szCs w:val="20"/>
          <w:lang w:val="en-US"/>
        </w:rPr>
        <w:t>—</w:t>
      </w:r>
      <w:r w:rsidRPr="00206B77">
        <w:rPr>
          <w:sz w:val="20"/>
          <w:szCs w:val="20"/>
        </w:rPr>
        <w:t xml:space="preserve">  С. 15-22.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i/>
          <w:sz w:val="20"/>
          <w:szCs w:val="20"/>
        </w:rPr>
        <w:t>Савина, И. В.</w:t>
      </w:r>
      <w:r w:rsidRPr="00973CF7">
        <w:rPr>
          <w:sz w:val="20"/>
          <w:szCs w:val="20"/>
        </w:rPr>
        <w:t xml:space="preserve"> Международное публичное </w:t>
      </w:r>
      <w:proofErr w:type="gramStart"/>
      <w:r w:rsidRPr="00973CF7">
        <w:rPr>
          <w:sz w:val="20"/>
          <w:szCs w:val="20"/>
        </w:rPr>
        <w:t>право :</w:t>
      </w:r>
      <w:proofErr w:type="gramEnd"/>
      <w:r w:rsidRPr="00973CF7">
        <w:rPr>
          <w:sz w:val="20"/>
          <w:szCs w:val="20"/>
        </w:rPr>
        <w:t xml:space="preserve"> ответы на </w:t>
      </w:r>
      <w:proofErr w:type="spellStart"/>
      <w:r w:rsidRPr="00973CF7">
        <w:rPr>
          <w:sz w:val="20"/>
          <w:szCs w:val="20"/>
        </w:rPr>
        <w:t>экзаменацион</w:t>
      </w:r>
      <w:proofErr w:type="spellEnd"/>
      <w:r w:rsidRPr="00973CF7">
        <w:rPr>
          <w:sz w:val="20"/>
          <w:szCs w:val="20"/>
        </w:rPr>
        <w:t xml:space="preserve">. </w:t>
      </w:r>
      <w:proofErr w:type="spellStart"/>
      <w:r w:rsidRPr="00973CF7">
        <w:rPr>
          <w:sz w:val="20"/>
          <w:szCs w:val="20"/>
        </w:rPr>
        <w:t>вопр</w:t>
      </w:r>
      <w:proofErr w:type="spellEnd"/>
      <w:r w:rsidRPr="00973CF7">
        <w:rPr>
          <w:sz w:val="20"/>
          <w:szCs w:val="20"/>
        </w:rPr>
        <w:t xml:space="preserve">. / И. В. Савина. — 2-е изд., </w:t>
      </w:r>
      <w:proofErr w:type="spellStart"/>
      <w:r w:rsidRPr="00973CF7">
        <w:rPr>
          <w:sz w:val="20"/>
          <w:szCs w:val="20"/>
        </w:rPr>
        <w:t>перераб</w:t>
      </w:r>
      <w:proofErr w:type="spellEnd"/>
      <w:r w:rsidRPr="00973CF7">
        <w:rPr>
          <w:sz w:val="20"/>
          <w:szCs w:val="20"/>
        </w:rPr>
        <w:t xml:space="preserve">. и доп. — </w:t>
      </w:r>
      <w:proofErr w:type="gramStart"/>
      <w:r w:rsidRPr="00973CF7">
        <w:rPr>
          <w:sz w:val="20"/>
          <w:szCs w:val="20"/>
        </w:rPr>
        <w:t>Минск :</w:t>
      </w:r>
      <w:proofErr w:type="gramEnd"/>
      <w:r w:rsidRPr="00973CF7">
        <w:rPr>
          <w:sz w:val="20"/>
          <w:szCs w:val="20"/>
        </w:rPr>
        <w:t xml:space="preserve"> </w:t>
      </w:r>
      <w:proofErr w:type="spellStart"/>
      <w:r w:rsidRPr="00973CF7">
        <w:rPr>
          <w:sz w:val="20"/>
          <w:szCs w:val="20"/>
        </w:rPr>
        <w:t>ТетраСистемс</w:t>
      </w:r>
      <w:proofErr w:type="spellEnd"/>
      <w:r w:rsidRPr="00973CF7">
        <w:rPr>
          <w:sz w:val="20"/>
          <w:szCs w:val="20"/>
        </w:rPr>
        <w:t>, 2008. — 144 с.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 xml:space="preserve"> </w:t>
      </w:r>
      <w:proofErr w:type="spellStart"/>
      <w:r w:rsidRPr="00206B77">
        <w:rPr>
          <w:bCs/>
          <w:i/>
          <w:sz w:val="20"/>
          <w:szCs w:val="20"/>
        </w:rPr>
        <w:t>Свентицкий</w:t>
      </w:r>
      <w:proofErr w:type="spellEnd"/>
      <w:r w:rsidRPr="00206B77">
        <w:rPr>
          <w:bCs/>
          <w:i/>
          <w:sz w:val="20"/>
          <w:szCs w:val="20"/>
        </w:rPr>
        <w:t>, В. И.</w:t>
      </w:r>
      <w:r w:rsidRPr="00973CF7">
        <w:rPr>
          <w:bCs/>
          <w:sz w:val="20"/>
          <w:szCs w:val="20"/>
        </w:rPr>
        <w:t xml:space="preserve"> Международное публичное </w:t>
      </w:r>
      <w:proofErr w:type="gramStart"/>
      <w:r w:rsidRPr="00973CF7">
        <w:rPr>
          <w:bCs/>
          <w:sz w:val="20"/>
          <w:szCs w:val="20"/>
        </w:rPr>
        <w:t>право :</w:t>
      </w:r>
      <w:proofErr w:type="gramEnd"/>
      <w:r w:rsidRPr="00973CF7">
        <w:rPr>
          <w:bCs/>
          <w:sz w:val="20"/>
          <w:szCs w:val="20"/>
        </w:rPr>
        <w:t xml:space="preserve"> учебно-методический комплекс. В 2 ч. Ч. 1 / В. И. </w:t>
      </w:r>
      <w:proofErr w:type="spellStart"/>
      <w:proofErr w:type="gramStart"/>
      <w:r w:rsidRPr="00973CF7">
        <w:rPr>
          <w:bCs/>
          <w:sz w:val="20"/>
          <w:szCs w:val="20"/>
        </w:rPr>
        <w:t>Свентицкий</w:t>
      </w:r>
      <w:proofErr w:type="spellEnd"/>
      <w:r w:rsidRPr="00973CF7">
        <w:rPr>
          <w:bCs/>
          <w:sz w:val="20"/>
          <w:szCs w:val="20"/>
        </w:rPr>
        <w:t xml:space="preserve"> ;</w:t>
      </w:r>
      <w:proofErr w:type="gramEnd"/>
      <w:r w:rsidRPr="00973CF7">
        <w:rPr>
          <w:bCs/>
          <w:sz w:val="20"/>
          <w:szCs w:val="20"/>
        </w:rPr>
        <w:t xml:space="preserve"> Минский институт управления. — </w:t>
      </w:r>
      <w:proofErr w:type="gramStart"/>
      <w:r w:rsidRPr="00973CF7">
        <w:rPr>
          <w:bCs/>
          <w:sz w:val="20"/>
          <w:szCs w:val="20"/>
        </w:rPr>
        <w:t>Минск :</w:t>
      </w:r>
      <w:proofErr w:type="gramEnd"/>
      <w:r w:rsidRPr="00973CF7">
        <w:rPr>
          <w:bCs/>
          <w:sz w:val="20"/>
          <w:szCs w:val="20"/>
        </w:rPr>
        <w:t xml:space="preserve"> Изд-во МИУ, 2009.— 323 с.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sz w:val="20"/>
          <w:szCs w:val="20"/>
        </w:rPr>
        <w:t>Ильин, Ю.Д. Международное публичное право: лекции / Ю.Д. Ильин. – 2-е изд., пересмотр</w:t>
      </w:r>
      <w:proofErr w:type="gramStart"/>
      <w:r w:rsidRPr="00973CF7">
        <w:rPr>
          <w:sz w:val="20"/>
          <w:szCs w:val="20"/>
        </w:rPr>
        <w:t>.</w:t>
      </w:r>
      <w:proofErr w:type="gramEnd"/>
      <w:r w:rsidRPr="00973CF7">
        <w:rPr>
          <w:sz w:val="20"/>
          <w:szCs w:val="20"/>
        </w:rPr>
        <w:t xml:space="preserve"> и доп. – М.: Норма, 2008. – 304 с.</w:t>
      </w:r>
    </w:p>
    <w:p w:rsidR="00291806" w:rsidRPr="00973CF7" w:rsidRDefault="00291806" w:rsidP="00291806">
      <w:pPr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proofErr w:type="spellStart"/>
      <w:r w:rsidRPr="00206B77">
        <w:rPr>
          <w:i/>
          <w:sz w:val="20"/>
          <w:szCs w:val="20"/>
        </w:rPr>
        <w:t>Каламкарян</w:t>
      </w:r>
      <w:proofErr w:type="spellEnd"/>
      <w:r w:rsidRPr="00206B77">
        <w:rPr>
          <w:i/>
          <w:sz w:val="20"/>
          <w:szCs w:val="20"/>
        </w:rPr>
        <w:t>, Р. А.</w:t>
      </w:r>
      <w:r w:rsidRPr="00973CF7">
        <w:rPr>
          <w:sz w:val="20"/>
          <w:szCs w:val="20"/>
        </w:rPr>
        <w:t xml:space="preserve"> Роль доктрин наиболее квалифицированных специалистов по публичному праву различных наций в формировании современного международного права / Р. А. </w:t>
      </w:r>
      <w:proofErr w:type="spellStart"/>
      <w:r w:rsidRPr="00973CF7">
        <w:rPr>
          <w:sz w:val="20"/>
          <w:szCs w:val="20"/>
        </w:rPr>
        <w:t>Каламкарян</w:t>
      </w:r>
      <w:proofErr w:type="spellEnd"/>
      <w:r w:rsidRPr="00973CF7">
        <w:rPr>
          <w:sz w:val="20"/>
          <w:szCs w:val="20"/>
        </w:rPr>
        <w:t xml:space="preserve"> // Государство и право. — 2006. — N6. — С. 68-75.</w:t>
      </w:r>
    </w:p>
    <w:p w:rsidR="00291806" w:rsidRPr="00973CF7" w:rsidRDefault="00291806" w:rsidP="00291806">
      <w:pPr>
        <w:pStyle w:val="a4"/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adjustRightInd w:val="0"/>
        <w:jc w:val="both"/>
        <w:rPr>
          <w:bCs/>
          <w:spacing w:val="-2"/>
          <w:sz w:val="20"/>
          <w:szCs w:val="20"/>
        </w:rPr>
      </w:pPr>
      <w:proofErr w:type="spellStart"/>
      <w:r w:rsidRPr="00973CF7">
        <w:rPr>
          <w:i/>
          <w:sz w:val="20"/>
          <w:szCs w:val="20"/>
        </w:rPr>
        <w:t>Кожеуров</w:t>
      </w:r>
      <w:proofErr w:type="spellEnd"/>
      <w:r w:rsidRPr="00973CF7">
        <w:rPr>
          <w:i/>
          <w:sz w:val="20"/>
          <w:szCs w:val="20"/>
        </w:rPr>
        <w:t>, Я. С.</w:t>
      </w:r>
      <w:r w:rsidRPr="00973CF7">
        <w:rPr>
          <w:sz w:val="20"/>
          <w:szCs w:val="20"/>
        </w:rPr>
        <w:t xml:space="preserve"> О международной </w:t>
      </w:r>
      <w:proofErr w:type="spellStart"/>
      <w:r w:rsidRPr="00973CF7">
        <w:rPr>
          <w:sz w:val="20"/>
          <w:szCs w:val="20"/>
        </w:rPr>
        <w:t>правосубъектности</w:t>
      </w:r>
      <w:proofErr w:type="spellEnd"/>
      <w:r w:rsidRPr="00973CF7">
        <w:rPr>
          <w:sz w:val="20"/>
          <w:szCs w:val="20"/>
        </w:rPr>
        <w:t xml:space="preserve"> </w:t>
      </w:r>
      <w:proofErr w:type="gramStart"/>
      <w:r w:rsidRPr="00973CF7">
        <w:rPr>
          <w:sz w:val="20"/>
          <w:szCs w:val="20"/>
        </w:rPr>
        <w:t>индивида  /</w:t>
      </w:r>
      <w:proofErr w:type="gramEnd"/>
      <w:r w:rsidRPr="00973CF7">
        <w:rPr>
          <w:sz w:val="20"/>
          <w:szCs w:val="20"/>
        </w:rPr>
        <w:t xml:space="preserve"> Я .С. </w:t>
      </w:r>
      <w:proofErr w:type="spellStart"/>
      <w:r w:rsidRPr="00973CF7">
        <w:rPr>
          <w:sz w:val="20"/>
          <w:szCs w:val="20"/>
        </w:rPr>
        <w:t>Кожеуров</w:t>
      </w:r>
      <w:proofErr w:type="spellEnd"/>
      <w:r w:rsidRPr="00973CF7">
        <w:rPr>
          <w:sz w:val="20"/>
          <w:szCs w:val="20"/>
        </w:rPr>
        <w:t xml:space="preserve"> // Рос. журн. </w:t>
      </w:r>
      <w:proofErr w:type="spellStart"/>
      <w:r w:rsidRPr="00973CF7">
        <w:rPr>
          <w:sz w:val="20"/>
          <w:szCs w:val="20"/>
        </w:rPr>
        <w:lastRenderedPageBreak/>
        <w:t>междунар</w:t>
      </w:r>
      <w:proofErr w:type="spellEnd"/>
      <w:r w:rsidRPr="00973CF7">
        <w:rPr>
          <w:sz w:val="20"/>
          <w:szCs w:val="20"/>
        </w:rPr>
        <w:t xml:space="preserve">. права. — 2004. — № 2. — С. 89—93. </w:t>
      </w:r>
    </w:p>
    <w:p w:rsidR="00291806" w:rsidRPr="00D77C91" w:rsidRDefault="00291806" w:rsidP="00291806">
      <w:pPr>
        <w:pStyle w:val="HTML"/>
        <w:numPr>
          <w:ilvl w:val="0"/>
          <w:numId w:val="13"/>
        </w:numPr>
        <w:shd w:val="clear" w:color="auto" w:fill="FFFFFF"/>
        <w:tabs>
          <w:tab w:val="clear" w:pos="916"/>
          <w:tab w:val="left" w:pos="0"/>
          <w:tab w:val="left" w:pos="924"/>
        </w:tabs>
        <w:jc w:val="both"/>
        <w:rPr>
          <w:rFonts w:ascii="Times New Roman" w:hAnsi="Times New Roman"/>
          <w:color w:val="000000"/>
        </w:rPr>
      </w:pPr>
      <w:r w:rsidRPr="00D77C91">
        <w:rPr>
          <w:rFonts w:ascii="Times New Roman" w:hAnsi="Times New Roman"/>
        </w:rPr>
        <w:t xml:space="preserve">Трудовой кодекс Республики Беларусь Электронный ресурс]: </w:t>
      </w:r>
      <w:r w:rsidRPr="00D77C91">
        <w:rPr>
          <w:rFonts w:ascii="Times New Roman" w:hAnsi="Times New Roman"/>
          <w:lang w:val="ru-RU"/>
        </w:rPr>
        <w:t>26.07.1999</w:t>
      </w:r>
      <w:r w:rsidRPr="00D77C91">
        <w:rPr>
          <w:rFonts w:ascii="Times New Roman" w:hAnsi="Times New Roman"/>
        </w:rPr>
        <w:t xml:space="preserve"> г. № </w:t>
      </w:r>
      <w:r w:rsidRPr="00D77C91">
        <w:rPr>
          <w:rFonts w:ascii="Times New Roman" w:hAnsi="Times New Roman"/>
          <w:lang w:val="ru-RU"/>
        </w:rPr>
        <w:t>296</w:t>
      </w:r>
      <w:r w:rsidRPr="00D77C91">
        <w:rPr>
          <w:rFonts w:ascii="Times New Roman" w:hAnsi="Times New Roman"/>
        </w:rPr>
        <w:t xml:space="preserve">-З </w:t>
      </w:r>
      <w:r w:rsidRPr="00D77C91">
        <w:rPr>
          <w:rFonts w:ascii="Times New Roman" w:hAnsi="Times New Roman"/>
          <w:color w:val="000000"/>
        </w:rPr>
        <w:t xml:space="preserve">в ред. Закона </w:t>
      </w:r>
      <w:proofErr w:type="spellStart"/>
      <w:r w:rsidRPr="00D77C91">
        <w:rPr>
          <w:rFonts w:ascii="Times New Roman" w:hAnsi="Times New Roman"/>
          <w:color w:val="000000"/>
        </w:rPr>
        <w:t>Респ</w:t>
      </w:r>
      <w:proofErr w:type="spellEnd"/>
      <w:r w:rsidRPr="00D77C91">
        <w:rPr>
          <w:rFonts w:ascii="Times New Roman" w:hAnsi="Times New Roman"/>
          <w:color w:val="000000"/>
        </w:rPr>
        <w:t xml:space="preserve">. Беларусь от </w:t>
      </w:r>
      <w:r w:rsidRPr="00D77C91">
        <w:rPr>
          <w:rFonts w:ascii="Times New Roman" w:hAnsi="Times New Roman"/>
          <w:color w:val="000000"/>
          <w:lang w:val="ru-RU"/>
        </w:rPr>
        <w:t>17.07.</w:t>
      </w:r>
      <w:r w:rsidRPr="00D77C91">
        <w:rPr>
          <w:rFonts w:ascii="Times New Roman" w:hAnsi="Times New Roman"/>
          <w:color w:val="000000"/>
        </w:rPr>
        <w:t>201</w:t>
      </w:r>
      <w:r w:rsidRPr="00D77C91">
        <w:rPr>
          <w:rFonts w:ascii="Times New Roman" w:hAnsi="Times New Roman"/>
          <w:color w:val="000000"/>
          <w:lang w:val="ru-RU"/>
        </w:rPr>
        <w:t>8</w:t>
      </w:r>
      <w:r w:rsidRPr="00D77C91">
        <w:rPr>
          <w:rFonts w:ascii="Times New Roman" w:hAnsi="Times New Roman"/>
          <w:color w:val="000000"/>
        </w:rPr>
        <w:t xml:space="preserve"> г., № </w:t>
      </w:r>
      <w:r w:rsidRPr="00D77C91">
        <w:rPr>
          <w:rFonts w:ascii="Times New Roman" w:hAnsi="Times New Roman"/>
          <w:color w:val="000000"/>
          <w:lang w:val="ru-RU"/>
        </w:rPr>
        <w:t>124</w:t>
      </w:r>
      <w:r w:rsidRPr="00D77C91">
        <w:rPr>
          <w:rFonts w:ascii="Times New Roman" w:hAnsi="Times New Roman"/>
          <w:color w:val="000000"/>
        </w:rPr>
        <w:t xml:space="preserve">-З // Нац. правовой Интернет-портал </w:t>
      </w:r>
      <w:proofErr w:type="spellStart"/>
      <w:r w:rsidRPr="00D77C91">
        <w:rPr>
          <w:rFonts w:ascii="Times New Roman" w:hAnsi="Times New Roman"/>
          <w:color w:val="000000"/>
        </w:rPr>
        <w:t>Респ</w:t>
      </w:r>
      <w:proofErr w:type="spellEnd"/>
      <w:r w:rsidRPr="00D77C91">
        <w:rPr>
          <w:rFonts w:ascii="Times New Roman" w:hAnsi="Times New Roman"/>
          <w:color w:val="000000"/>
        </w:rPr>
        <w:t xml:space="preserve">. Беларусь .— </w:t>
      </w:r>
      <w:r w:rsidRPr="00D77C91">
        <w:rPr>
          <w:rFonts w:ascii="Times New Roman" w:hAnsi="Times New Roman"/>
          <w:color w:val="000000"/>
          <w:lang w:val="ru-RU"/>
        </w:rPr>
        <w:t>25.07.2018 — 2/2562.</w:t>
      </w:r>
    </w:p>
    <w:p w:rsidR="00291806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proofErr w:type="spellStart"/>
      <w:r w:rsidRPr="00206B77">
        <w:rPr>
          <w:i/>
          <w:sz w:val="20"/>
          <w:szCs w:val="20"/>
        </w:rPr>
        <w:t>Тихиня</w:t>
      </w:r>
      <w:proofErr w:type="spellEnd"/>
      <w:r w:rsidRPr="00206B77">
        <w:rPr>
          <w:i/>
          <w:sz w:val="20"/>
          <w:szCs w:val="20"/>
        </w:rPr>
        <w:t>, В. Г.</w:t>
      </w:r>
      <w:r w:rsidRPr="00973CF7">
        <w:rPr>
          <w:sz w:val="20"/>
          <w:szCs w:val="20"/>
        </w:rPr>
        <w:t xml:space="preserve"> Основы международного </w:t>
      </w:r>
      <w:proofErr w:type="gramStart"/>
      <w:r w:rsidRPr="00973CF7">
        <w:rPr>
          <w:sz w:val="20"/>
          <w:szCs w:val="20"/>
        </w:rPr>
        <w:t>права :</w:t>
      </w:r>
      <w:proofErr w:type="gramEnd"/>
      <w:r w:rsidRPr="00973CF7">
        <w:rPr>
          <w:sz w:val="20"/>
          <w:szCs w:val="20"/>
        </w:rPr>
        <w:t xml:space="preserve"> учеб. пособие для учащихся по специальности «Правоведение» / В. Г. </w:t>
      </w:r>
      <w:proofErr w:type="spellStart"/>
      <w:r w:rsidRPr="00973CF7">
        <w:rPr>
          <w:sz w:val="20"/>
          <w:szCs w:val="20"/>
        </w:rPr>
        <w:t>Тихиня</w:t>
      </w:r>
      <w:proofErr w:type="spellEnd"/>
      <w:r w:rsidRPr="00973CF7">
        <w:rPr>
          <w:sz w:val="20"/>
          <w:szCs w:val="20"/>
        </w:rPr>
        <w:t xml:space="preserve">, Л. В. Павлова. — </w:t>
      </w:r>
      <w:proofErr w:type="gramStart"/>
      <w:r w:rsidRPr="00973CF7">
        <w:rPr>
          <w:sz w:val="20"/>
          <w:szCs w:val="20"/>
        </w:rPr>
        <w:t>Минск :</w:t>
      </w:r>
      <w:proofErr w:type="gramEnd"/>
      <w:r w:rsidRPr="00973CF7">
        <w:rPr>
          <w:sz w:val="20"/>
          <w:szCs w:val="20"/>
        </w:rPr>
        <w:t xml:space="preserve"> Книжный Дом, 2006. — 318 с.</w:t>
      </w:r>
    </w:p>
    <w:p w:rsidR="00291806" w:rsidRPr="00973CF7" w:rsidRDefault="00291806" w:rsidP="00291806">
      <w:pPr>
        <w:pStyle w:val="a4"/>
        <w:numPr>
          <w:ilvl w:val="0"/>
          <w:numId w:val="13"/>
        </w:numPr>
        <w:tabs>
          <w:tab w:val="left" w:pos="268"/>
          <w:tab w:val="left" w:pos="686"/>
          <w:tab w:val="left" w:pos="896"/>
        </w:tabs>
        <w:jc w:val="both"/>
        <w:rPr>
          <w:sz w:val="20"/>
          <w:szCs w:val="20"/>
        </w:rPr>
      </w:pPr>
      <w:r w:rsidRPr="00973CF7">
        <w:rPr>
          <w:i/>
          <w:spacing w:val="-6"/>
          <w:sz w:val="20"/>
          <w:szCs w:val="20"/>
        </w:rPr>
        <w:t>Ушаков, Н. А.</w:t>
      </w:r>
      <w:r w:rsidRPr="00973CF7">
        <w:rPr>
          <w:spacing w:val="-6"/>
          <w:sz w:val="20"/>
          <w:szCs w:val="20"/>
        </w:rPr>
        <w:t xml:space="preserve"> Международное </w:t>
      </w:r>
      <w:proofErr w:type="gramStart"/>
      <w:r w:rsidRPr="00973CF7">
        <w:rPr>
          <w:spacing w:val="-6"/>
          <w:sz w:val="20"/>
          <w:szCs w:val="20"/>
        </w:rPr>
        <w:t>право :</w:t>
      </w:r>
      <w:proofErr w:type="gramEnd"/>
      <w:r w:rsidRPr="00973CF7">
        <w:rPr>
          <w:spacing w:val="-6"/>
          <w:sz w:val="20"/>
          <w:szCs w:val="20"/>
        </w:rPr>
        <w:t xml:space="preserve"> учеб. / Н. А. </w:t>
      </w:r>
      <w:proofErr w:type="gramStart"/>
      <w:r w:rsidRPr="00973CF7">
        <w:rPr>
          <w:spacing w:val="-6"/>
          <w:sz w:val="20"/>
          <w:szCs w:val="20"/>
        </w:rPr>
        <w:t>Уша</w:t>
      </w:r>
      <w:r w:rsidRPr="00973CF7">
        <w:rPr>
          <w:spacing w:val="-5"/>
          <w:sz w:val="20"/>
          <w:szCs w:val="20"/>
        </w:rPr>
        <w:t>ков ;</w:t>
      </w:r>
      <w:proofErr w:type="gramEnd"/>
      <w:r w:rsidRPr="00973CF7">
        <w:rPr>
          <w:spacing w:val="-5"/>
          <w:sz w:val="20"/>
          <w:szCs w:val="20"/>
        </w:rPr>
        <w:t xml:space="preserve"> Ин-т государства и права РАН. — </w:t>
      </w:r>
      <w:proofErr w:type="gramStart"/>
      <w:r w:rsidRPr="00973CF7">
        <w:rPr>
          <w:spacing w:val="-5"/>
          <w:sz w:val="20"/>
          <w:szCs w:val="20"/>
        </w:rPr>
        <w:t>М. :</w:t>
      </w:r>
      <w:proofErr w:type="gramEnd"/>
      <w:r w:rsidRPr="00973CF7">
        <w:rPr>
          <w:spacing w:val="-5"/>
          <w:sz w:val="20"/>
          <w:szCs w:val="20"/>
        </w:rPr>
        <w:t xml:space="preserve"> </w:t>
      </w:r>
      <w:proofErr w:type="spellStart"/>
      <w:r w:rsidRPr="00973CF7">
        <w:rPr>
          <w:spacing w:val="-5"/>
          <w:sz w:val="20"/>
          <w:szCs w:val="20"/>
        </w:rPr>
        <w:t>Юристь</w:t>
      </w:r>
      <w:proofErr w:type="spellEnd"/>
      <w:r w:rsidRPr="00973CF7">
        <w:rPr>
          <w:spacing w:val="-5"/>
          <w:sz w:val="20"/>
          <w:szCs w:val="20"/>
        </w:rPr>
        <w:t xml:space="preserve">, 2003. — </w:t>
      </w:r>
      <w:r w:rsidRPr="00973CF7">
        <w:rPr>
          <w:sz w:val="20"/>
          <w:szCs w:val="20"/>
        </w:rPr>
        <w:t>302 с.</w:t>
      </w:r>
    </w:p>
    <w:p w:rsidR="00291806" w:rsidRPr="00206B77" w:rsidRDefault="00291806" w:rsidP="00291806">
      <w:pPr>
        <w:widowControl w:val="0"/>
        <w:tabs>
          <w:tab w:val="left" w:pos="728"/>
        </w:tabs>
        <w:autoSpaceDE w:val="0"/>
        <w:autoSpaceDN w:val="0"/>
        <w:adjustRightInd w:val="0"/>
        <w:ind w:firstLine="340"/>
        <w:jc w:val="center"/>
        <w:rPr>
          <w:b/>
          <w:lang w:val="en-US"/>
        </w:rPr>
      </w:pPr>
      <w:r w:rsidRPr="00973CF7">
        <w:rPr>
          <w:b/>
        </w:rPr>
        <w:t>1.3.  Дополнительная</w:t>
      </w:r>
      <w:r>
        <w:rPr>
          <w:b/>
        </w:rPr>
        <w:t xml:space="preserve"> литература</w:t>
      </w:r>
    </w:p>
    <w:p w:rsidR="00291806" w:rsidRPr="006A4443" w:rsidRDefault="00291806" w:rsidP="00291806">
      <w:pPr>
        <w:tabs>
          <w:tab w:val="left" w:pos="284"/>
          <w:tab w:val="left" w:pos="567"/>
          <w:tab w:val="left" w:pos="896"/>
        </w:tabs>
        <w:ind w:firstLine="567"/>
        <w:jc w:val="both"/>
        <w:rPr>
          <w:highlight w:val="green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1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Иваненко, В. С.</w:t>
      </w:r>
      <w:r w:rsidRPr="00206B77">
        <w:rPr>
          <w:sz w:val="20"/>
          <w:szCs w:val="20"/>
        </w:rPr>
        <w:t xml:space="preserve"> Международное право на рубежах XX и XXI веков (</w:t>
      </w:r>
      <w:proofErr w:type="spellStart"/>
      <w:r w:rsidRPr="00206B77">
        <w:rPr>
          <w:sz w:val="20"/>
          <w:szCs w:val="20"/>
        </w:rPr>
        <w:t>историко</w:t>
      </w:r>
      <w:proofErr w:type="spellEnd"/>
      <w:r w:rsidRPr="00206B77">
        <w:rPr>
          <w:sz w:val="20"/>
          <w:szCs w:val="20"/>
        </w:rPr>
        <w:t xml:space="preserve">—теоретический очерк) / В. С. Иваненко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2001. — СПб.: СКФ «Россия—Нева», 2002. — С. 87—113.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</w:t>
      </w:r>
      <w:r w:rsidRPr="00206B77">
        <w:rPr>
          <w:sz w:val="20"/>
          <w:szCs w:val="20"/>
        </w:rPr>
        <w:t xml:space="preserve">. Функционирование международного права / И.И.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. —М.: Наука, </w:t>
      </w:r>
      <w:proofErr w:type="gramStart"/>
      <w:r w:rsidRPr="00206B77">
        <w:rPr>
          <w:sz w:val="20"/>
          <w:szCs w:val="20"/>
        </w:rPr>
        <w:t>1992.—</w:t>
      </w:r>
      <w:proofErr w:type="gramEnd"/>
      <w:r w:rsidRPr="00206B77">
        <w:rPr>
          <w:sz w:val="20"/>
          <w:szCs w:val="20"/>
        </w:rPr>
        <w:t>221 с.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Глобализация, государство, право, XXI век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>. —</w:t>
      </w:r>
      <w:proofErr w:type="gramStart"/>
      <w:r w:rsidRPr="00206B77">
        <w:rPr>
          <w:sz w:val="20"/>
          <w:szCs w:val="20"/>
        </w:rPr>
        <w:t>М.:Спарк</w:t>
      </w:r>
      <w:proofErr w:type="gramEnd"/>
      <w:r w:rsidRPr="00206B77">
        <w:rPr>
          <w:sz w:val="20"/>
          <w:szCs w:val="20"/>
        </w:rPr>
        <w:t>,2000.—279с.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Мовчан, А. П</w:t>
      </w:r>
      <w:r w:rsidRPr="00206B77">
        <w:rPr>
          <w:sz w:val="20"/>
          <w:szCs w:val="20"/>
        </w:rPr>
        <w:t>. Международный правопорядок / А.П. Мовчан. — М.: Ин-т государства и права РАН, 1996. — 102 с.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Морозов, Г. И.</w:t>
      </w:r>
      <w:r w:rsidRPr="00206B77">
        <w:rPr>
          <w:sz w:val="20"/>
          <w:szCs w:val="20"/>
        </w:rPr>
        <w:t xml:space="preserve"> Международное право и международные отношения (проблемы взаимосвязи) / Г.И. Морозов. — М.: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отношения, 1997. — 69 с.</w:t>
      </w:r>
    </w:p>
    <w:p w:rsidR="00291806" w:rsidRPr="00206B77" w:rsidRDefault="00291806" w:rsidP="00291806">
      <w:pPr>
        <w:numPr>
          <w:ilvl w:val="0"/>
          <w:numId w:val="1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Усенко, Е. Т</w:t>
      </w:r>
      <w:r w:rsidRPr="00206B77">
        <w:rPr>
          <w:sz w:val="20"/>
          <w:szCs w:val="20"/>
        </w:rPr>
        <w:t xml:space="preserve">. Очерки теории международного права / Е. Т. Усенко. — М.: Норма, </w:t>
      </w:r>
      <w:proofErr w:type="gramStart"/>
      <w:r w:rsidRPr="00206B77">
        <w:rPr>
          <w:sz w:val="20"/>
          <w:szCs w:val="20"/>
        </w:rPr>
        <w:t>2008.—</w:t>
      </w:r>
      <w:proofErr w:type="gramEnd"/>
      <w:r w:rsidRPr="00206B77">
        <w:rPr>
          <w:sz w:val="20"/>
          <w:szCs w:val="20"/>
        </w:rPr>
        <w:t>239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2</w:t>
      </w:r>
    </w:p>
    <w:p w:rsidR="00291806" w:rsidRPr="00206B77" w:rsidRDefault="00291806" w:rsidP="00291806">
      <w:pPr>
        <w:numPr>
          <w:ilvl w:val="0"/>
          <w:numId w:val="2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Баскин</w:t>
      </w:r>
      <w:proofErr w:type="spellEnd"/>
      <w:r w:rsidRPr="00512860">
        <w:rPr>
          <w:i/>
          <w:sz w:val="20"/>
          <w:szCs w:val="20"/>
        </w:rPr>
        <w:t>, Ю. А</w:t>
      </w:r>
      <w:r w:rsidRPr="00206B77">
        <w:rPr>
          <w:sz w:val="20"/>
          <w:szCs w:val="20"/>
        </w:rPr>
        <w:t xml:space="preserve">. История международного права / Ю. А. </w:t>
      </w:r>
      <w:proofErr w:type="spellStart"/>
      <w:r w:rsidRPr="00206B77">
        <w:rPr>
          <w:sz w:val="20"/>
          <w:szCs w:val="20"/>
        </w:rPr>
        <w:t>Баскин</w:t>
      </w:r>
      <w:proofErr w:type="spellEnd"/>
      <w:r w:rsidRPr="00206B77">
        <w:rPr>
          <w:sz w:val="20"/>
          <w:szCs w:val="20"/>
        </w:rPr>
        <w:t xml:space="preserve">, Д. Б. </w:t>
      </w:r>
      <w:proofErr w:type="gramStart"/>
      <w:r w:rsidRPr="00206B77">
        <w:rPr>
          <w:sz w:val="20"/>
          <w:szCs w:val="20"/>
        </w:rPr>
        <w:t>Фельдман.—</w:t>
      </w:r>
      <w:proofErr w:type="gramEnd"/>
      <w:r w:rsidRPr="00206B77">
        <w:rPr>
          <w:sz w:val="20"/>
          <w:szCs w:val="20"/>
        </w:rPr>
        <w:t xml:space="preserve"> М,: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отношения, 1990. — 208 с.</w:t>
      </w:r>
    </w:p>
    <w:p w:rsidR="00291806" w:rsidRPr="00206B77" w:rsidRDefault="00291806" w:rsidP="00291806">
      <w:pPr>
        <w:numPr>
          <w:ilvl w:val="0"/>
          <w:numId w:val="2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Буткевич</w:t>
      </w:r>
      <w:proofErr w:type="spellEnd"/>
      <w:r w:rsidRPr="00512860">
        <w:rPr>
          <w:i/>
          <w:sz w:val="20"/>
          <w:szCs w:val="20"/>
        </w:rPr>
        <w:t>, О. В</w:t>
      </w:r>
      <w:r w:rsidRPr="00206B77">
        <w:rPr>
          <w:sz w:val="20"/>
          <w:szCs w:val="20"/>
        </w:rPr>
        <w:t xml:space="preserve">. У истоков международного права / О. В. </w:t>
      </w:r>
      <w:proofErr w:type="spellStart"/>
      <w:r w:rsidRPr="00206B77">
        <w:rPr>
          <w:sz w:val="20"/>
          <w:szCs w:val="20"/>
        </w:rPr>
        <w:t>Буткевич</w:t>
      </w:r>
      <w:proofErr w:type="spellEnd"/>
      <w:r w:rsidRPr="00206B77">
        <w:rPr>
          <w:sz w:val="20"/>
          <w:szCs w:val="20"/>
        </w:rPr>
        <w:t xml:space="preserve">. — СПб.: </w:t>
      </w:r>
      <w:proofErr w:type="spellStart"/>
      <w:r w:rsidRPr="00206B77">
        <w:rPr>
          <w:sz w:val="20"/>
          <w:szCs w:val="20"/>
        </w:rPr>
        <w:t>Юрид</w:t>
      </w:r>
      <w:proofErr w:type="spellEnd"/>
      <w:r w:rsidRPr="00206B77">
        <w:rPr>
          <w:sz w:val="20"/>
          <w:szCs w:val="20"/>
        </w:rPr>
        <w:t>. центр Пресс, 2008. — 881 с.</w:t>
      </w:r>
    </w:p>
    <w:p w:rsidR="00291806" w:rsidRPr="00206B77" w:rsidRDefault="00291806" w:rsidP="00291806">
      <w:pPr>
        <w:numPr>
          <w:ilvl w:val="0"/>
          <w:numId w:val="2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Мережко, А. А.</w:t>
      </w:r>
      <w:r w:rsidRPr="00206B77">
        <w:rPr>
          <w:sz w:val="20"/>
          <w:szCs w:val="20"/>
        </w:rPr>
        <w:t xml:space="preserve"> История международно-правовых учений / А. А. Мережко. —Киев: Таксон, 2006. — 492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3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Алексидзе, Л. А.</w:t>
      </w:r>
      <w:r w:rsidRPr="00206B77">
        <w:rPr>
          <w:sz w:val="20"/>
          <w:szCs w:val="20"/>
        </w:rPr>
        <w:t xml:space="preserve"> Некоторые вопросы теории международного права: </w:t>
      </w:r>
      <w:proofErr w:type="spellStart"/>
      <w:r w:rsidRPr="00206B77">
        <w:rPr>
          <w:sz w:val="20"/>
          <w:szCs w:val="20"/>
        </w:rPr>
        <w:t>Импераивные</w:t>
      </w:r>
      <w:proofErr w:type="spellEnd"/>
      <w:r w:rsidRPr="00206B77">
        <w:rPr>
          <w:sz w:val="20"/>
          <w:szCs w:val="20"/>
        </w:rPr>
        <w:t xml:space="preserve"> нормы (</w:t>
      </w:r>
      <w:proofErr w:type="spellStart"/>
      <w:r w:rsidRPr="00206B77">
        <w:rPr>
          <w:sz w:val="20"/>
          <w:szCs w:val="20"/>
        </w:rPr>
        <w:t>jus</w:t>
      </w:r>
      <w:proofErr w:type="spellEnd"/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cogens</w:t>
      </w:r>
      <w:proofErr w:type="spellEnd"/>
      <w:r w:rsidRPr="00206B77">
        <w:rPr>
          <w:sz w:val="20"/>
          <w:szCs w:val="20"/>
        </w:rPr>
        <w:t>) / Л.А. Алексидзе. — Тбилиси: Изд-во Тбилисского ун-та, 1982. — 406 с.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Дмитриева, Г. К</w:t>
      </w:r>
      <w:r w:rsidRPr="00206B77">
        <w:rPr>
          <w:sz w:val="20"/>
          <w:szCs w:val="20"/>
        </w:rPr>
        <w:t xml:space="preserve">. Становление международной нормативной системы / Г. К. Дмитриева,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1995. — СПб.: СКФ «Россия—Нева», 1996. — С. 7—36.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Каламкарян</w:t>
      </w:r>
      <w:proofErr w:type="spellEnd"/>
      <w:r w:rsidRPr="00512860">
        <w:rPr>
          <w:i/>
          <w:sz w:val="20"/>
          <w:szCs w:val="20"/>
        </w:rPr>
        <w:t>, Р. А</w:t>
      </w:r>
      <w:r w:rsidRPr="00206B77">
        <w:rPr>
          <w:sz w:val="20"/>
          <w:szCs w:val="20"/>
        </w:rPr>
        <w:t xml:space="preserve">. Кодификация международного права и современный миропорядок / Р. А. </w:t>
      </w:r>
      <w:proofErr w:type="spellStart"/>
      <w:r w:rsidRPr="00206B77">
        <w:rPr>
          <w:sz w:val="20"/>
          <w:szCs w:val="20"/>
        </w:rPr>
        <w:t>Каламкарян</w:t>
      </w:r>
      <w:proofErr w:type="spellEnd"/>
      <w:r w:rsidRPr="00206B77">
        <w:rPr>
          <w:sz w:val="20"/>
          <w:szCs w:val="20"/>
        </w:rPr>
        <w:t>. — М.: Наука, 2008. — 274 с.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Нормы международного права в международной нормативной системе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. — М.: </w:t>
      </w:r>
      <w:proofErr w:type="spellStart"/>
      <w:r w:rsidRPr="00206B77">
        <w:rPr>
          <w:sz w:val="20"/>
          <w:szCs w:val="20"/>
        </w:rPr>
        <w:t>Спарк</w:t>
      </w:r>
      <w:proofErr w:type="spellEnd"/>
      <w:r w:rsidRPr="00206B77">
        <w:rPr>
          <w:sz w:val="20"/>
          <w:szCs w:val="20"/>
        </w:rPr>
        <w:t>, 1997. — 322 с.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Кодификация и прогрессивное развитие международного права в XXI веке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2001. —СПб.: СКФ «Россия—Нева», 2002. — С. 9—35.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Мингазов</w:t>
      </w:r>
      <w:proofErr w:type="spellEnd"/>
      <w:r w:rsidRPr="00512860">
        <w:rPr>
          <w:i/>
          <w:sz w:val="20"/>
          <w:szCs w:val="20"/>
        </w:rPr>
        <w:t>, Л. X.</w:t>
      </w:r>
      <w:r w:rsidRPr="00206B77">
        <w:rPr>
          <w:sz w:val="20"/>
          <w:szCs w:val="20"/>
        </w:rPr>
        <w:t xml:space="preserve"> Эффективность норм международного права / Л.Х. </w:t>
      </w:r>
      <w:proofErr w:type="spellStart"/>
      <w:r w:rsidRPr="00206B77">
        <w:rPr>
          <w:sz w:val="20"/>
          <w:szCs w:val="20"/>
        </w:rPr>
        <w:t>Мингазов</w:t>
      </w:r>
      <w:proofErr w:type="spellEnd"/>
      <w:r w:rsidRPr="00206B77">
        <w:rPr>
          <w:sz w:val="20"/>
          <w:szCs w:val="20"/>
        </w:rPr>
        <w:t xml:space="preserve">. —Казань: </w:t>
      </w:r>
      <w:proofErr w:type="spellStart"/>
      <w:r w:rsidRPr="00206B77">
        <w:rPr>
          <w:sz w:val="20"/>
          <w:szCs w:val="20"/>
        </w:rPr>
        <w:t>Изд</w:t>
      </w:r>
      <w:proofErr w:type="spellEnd"/>
      <w:r w:rsidRPr="00206B77">
        <w:rPr>
          <w:sz w:val="20"/>
          <w:szCs w:val="20"/>
        </w:rPr>
        <w:t>—во Казан, ун-та, 1990. — 205 с.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Ромашев</w:t>
      </w:r>
      <w:proofErr w:type="spellEnd"/>
      <w:r w:rsidRPr="00512860">
        <w:rPr>
          <w:i/>
          <w:sz w:val="20"/>
          <w:szCs w:val="20"/>
        </w:rPr>
        <w:t>, Ю. С.</w:t>
      </w:r>
      <w:r w:rsidRPr="00206B77">
        <w:rPr>
          <w:sz w:val="20"/>
          <w:szCs w:val="20"/>
        </w:rPr>
        <w:t xml:space="preserve"> Некоторые подходы к определению условий формирования общепризнанных норм международного права / Ю. С. </w:t>
      </w:r>
      <w:proofErr w:type="spellStart"/>
      <w:r w:rsidRPr="00206B77">
        <w:rPr>
          <w:sz w:val="20"/>
          <w:szCs w:val="20"/>
        </w:rPr>
        <w:t>Ромашев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1998—99. — СПб.: СКФ «Россия—Нева», 1999. — С. 297—305.</w:t>
      </w:r>
    </w:p>
    <w:p w:rsidR="00291806" w:rsidRPr="00206B77" w:rsidRDefault="00291806" w:rsidP="00291806">
      <w:pPr>
        <w:numPr>
          <w:ilvl w:val="0"/>
          <w:numId w:val="3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Шестаков, Л. Н</w:t>
      </w:r>
      <w:r w:rsidRPr="00206B77">
        <w:rPr>
          <w:sz w:val="20"/>
          <w:szCs w:val="20"/>
        </w:rPr>
        <w:t xml:space="preserve">. Императивные нормы в системе современного международного права / Л.Н. Шестаков. — </w:t>
      </w:r>
      <w:proofErr w:type="gramStart"/>
      <w:r w:rsidRPr="00206B77">
        <w:rPr>
          <w:sz w:val="20"/>
          <w:szCs w:val="20"/>
        </w:rPr>
        <w:t>М,:</w:t>
      </w:r>
      <w:proofErr w:type="gramEnd"/>
      <w:r w:rsidRPr="00206B77">
        <w:rPr>
          <w:sz w:val="20"/>
          <w:szCs w:val="20"/>
        </w:rPr>
        <w:t xml:space="preserve"> Изд-во МГУ, 1981. — 120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4</w:t>
      </w:r>
    </w:p>
    <w:p w:rsidR="00291806" w:rsidRPr="00206B77" w:rsidRDefault="00291806" w:rsidP="00291806">
      <w:pPr>
        <w:numPr>
          <w:ilvl w:val="0"/>
          <w:numId w:val="9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>Волова, Л.</w:t>
      </w:r>
      <w:r w:rsidRPr="00512860">
        <w:rPr>
          <w:i/>
          <w:sz w:val="20"/>
          <w:szCs w:val="20"/>
        </w:rPr>
        <w:t>И.</w:t>
      </w:r>
      <w:r w:rsidRPr="00206B77">
        <w:rPr>
          <w:sz w:val="20"/>
          <w:szCs w:val="20"/>
        </w:rPr>
        <w:t xml:space="preserve"> Принцип территориальной целостности и неприкосновенности в современном международном праве / Л.И. Волова. — Ростов н/Д: Изд-во Рост, ун-та, </w:t>
      </w:r>
      <w:proofErr w:type="gramStart"/>
      <w:r w:rsidRPr="00206B77">
        <w:rPr>
          <w:sz w:val="20"/>
          <w:szCs w:val="20"/>
        </w:rPr>
        <w:t>1981.—</w:t>
      </w:r>
      <w:proofErr w:type="gramEnd"/>
      <w:r w:rsidRPr="00206B77">
        <w:rPr>
          <w:sz w:val="20"/>
          <w:szCs w:val="20"/>
        </w:rPr>
        <w:t xml:space="preserve"> 192 с.</w:t>
      </w:r>
    </w:p>
    <w:p w:rsidR="00291806" w:rsidRPr="00206B77" w:rsidRDefault="00291806" w:rsidP="00291806">
      <w:pPr>
        <w:numPr>
          <w:ilvl w:val="0"/>
          <w:numId w:val="9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Довгань, Е. Ф.</w:t>
      </w:r>
      <w:r w:rsidRPr="00206B77">
        <w:rPr>
          <w:sz w:val="20"/>
          <w:szCs w:val="20"/>
        </w:rPr>
        <w:t xml:space="preserve"> Принцип невмешательства во внутренние дела государств: современные тенденции / Е.Ф. Довгань. — Минск: Право и экономика, 2009. — 359 с.</w:t>
      </w:r>
    </w:p>
    <w:p w:rsidR="00291806" w:rsidRPr="00206B77" w:rsidRDefault="00291806" w:rsidP="00291806">
      <w:pPr>
        <w:numPr>
          <w:ilvl w:val="0"/>
          <w:numId w:val="9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Левин, Д. Б.</w:t>
      </w:r>
      <w:r w:rsidRPr="00206B77">
        <w:rPr>
          <w:sz w:val="20"/>
          <w:szCs w:val="20"/>
        </w:rPr>
        <w:t xml:space="preserve"> Принцип мирного разрешения международных споров / Д.Б. Левин. —М.: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отношения, 1977. — 112 с.</w:t>
      </w:r>
    </w:p>
    <w:p w:rsidR="00291806" w:rsidRPr="00206B77" w:rsidRDefault="00291806" w:rsidP="00291806">
      <w:pPr>
        <w:numPr>
          <w:ilvl w:val="0"/>
          <w:numId w:val="9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Глобализация, государство, право, XXI век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. —М.: </w:t>
      </w:r>
      <w:proofErr w:type="spellStart"/>
      <w:r w:rsidRPr="00206B77">
        <w:rPr>
          <w:sz w:val="20"/>
          <w:szCs w:val="20"/>
        </w:rPr>
        <w:t>Спарк</w:t>
      </w:r>
      <w:proofErr w:type="spellEnd"/>
      <w:r w:rsidRPr="00206B77">
        <w:rPr>
          <w:sz w:val="20"/>
          <w:szCs w:val="20"/>
        </w:rPr>
        <w:t xml:space="preserve">, </w:t>
      </w:r>
      <w:proofErr w:type="gramStart"/>
      <w:r w:rsidRPr="00206B77">
        <w:rPr>
          <w:sz w:val="20"/>
          <w:szCs w:val="20"/>
        </w:rPr>
        <w:t>2000.—</w:t>
      </w:r>
      <w:proofErr w:type="gramEnd"/>
      <w:r w:rsidRPr="00206B77">
        <w:rPr>
          <w:sz w:val="20"/>
          <w:szCs w:val="20"/>
        </w:rPr>
        <w:t>279 с.</w:t>
      </w:r>
    </w:p>
    <w:p w:rsidR="00291806" w:rsidRPr="00206B77" w:rsidRDefault="00291806" w:rsidP="00291806">
      <w:pPr>
        <w:numPr>
          <w:ilvl w:val="0"/>
          <w:numId w:val="9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Ушаков, Н. А</w:t>
      </w:r>
      <w:r w:rsidRPr="00206B77">
        <w:rPr>
          <w:sz w:val="20"/>
          <w:szCs w:val="20"/>
        </w:rPr>
        <w:t>. Правовое регулирование использования силы в международных отношениях / Н.А. Ушаков. — М.: Ин—т государства и права РАН, 1997. — 96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lastRenderedPageBreak/>
        <w:t>К теме 5</w:t>
      </w:r>
    </w:p>
    <w:p w:rsidR="00291806" w:rsidRPr="00206B77" w:rsidRDefault="00291806" w:rsidP="00291806">
      <w:pPr>
        <w:numPr>
          <w:ilvl w:val="0"/>
          <w:numId w:val="4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206B77">
        <w:rPr>
          <w:sz w:val="20"/>
          <w:szCs w:val="20"/>
        </w:rPr>
        <w:t>Дантенко</w:t>
      </w:r>
      <w:proofErr w:type="spellEnd"/>
      <w:r w:rsidRPr="00206B77">
        <w:rPr>
          <w:sz w:val="20"/>
          <w:szCs w:val="20"/>
        </w:rPr>
        <w:t>, Г. М. Обычай в современном международном праве / Г.М. Даниленко. — М.: Наука, 1988. — 192 с.</w:t>
      </w:r>
    </w:p>
    <w:p w:rsidR="00291806" w:rsidRPr="00206B77" w:rsidRDefault="00291806" w:rsidP="00291806">
      <w:pPr>
        <w:numPr>
          <w:ilvl w:val="0"/>
          <w:numId w:val="4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Каламкарян</w:t>
      </w:r>
      <w:proofErr w:type="spellEnd"/>
      <w:r w:rsidRPr="00512860">
        <w:rPr>
          <w:i/>
          <w:sz w:val="20"/>
          <w:szCs w:val="20"/>
        </w:rPr>
        <w:t>, Р. Н</w:t>
      </w:r>
      <w:r w:rsidRPr="00206B77">
        <w:rPr>
          <w:sz w:val="20"/>
          <w:szCs w:val="20"/>
        </w:rPr>
        <w:t xml:space="preserve">. Международно-правовое значение односторонних юридических актов государства / Р. Н. </w:t>
      </w:r>
      <w:proofErr w:type="spellStart"/>
      <w:r w:rsidRPr="00206B77">
        <w:rPr>
          <w:sz w:val="20"/>
          <w:szCs w:val="20"/>
        </w:rPr>
        <w:t>Каламкарян</w:t>
      </w:r>
      <w:proofErr w:type="spellEnd"/>
      <w:r w:rsidRPr="00206B77">
        <w:rPr>
          <w:sz w:val="20"/>
          <w:szCs w:val="20"/>
        </w:rPr>
        <w:t xml:space="preserve">. — М.: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отношения, 1984. —135 с.</w:t>
      </w:r>
    </w:p>
    <w:p w:rsidR="00291806" w:rsidRPr="00206B77" w:rsidRDefault="00291806" w:rsidP="00291806">
      <w:pPr>
        <w:numPr>
          <w:ilvl w:val="0"/>
          <w:numId w:val="4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Коннова</w:t>
      </w:r>
      <w:proofErr w:type="spellEnd"/>
      <w:r w:rsidRPr="00512860">
        <w:rPr>
          <w:i/>
          <w:sz w:val="20"/>
          <w:szCs w:val="20"/>
        </w:rPr>
        <w:t>, Е. В.</w:t>
      </w:r>
      <w:r w:rsidRPr="00206B77">
        <w:rPr>
          <w:sz w:val="20"/>
          <w:szCs w:val="20"/>
        </w:rPr>
        <w:t xml:space="preserve"> К вопросу об определении понятия односторонних актов государств / Е. В. </w:t>
      </w:r>
      <w:proofErr w:type="spellStart"/>
      <w:r w:rsidRPr="00206B77">
        <w:rPr>
          <w:sz w:val="20"/>
          <w:szCs w:val="20"/>
        </w:rPr>
        <w:t>Коннова</w:t>
      </w:r>
      <w:proofErr w:type="spellEnd"/>
      <w:r w:rsidRPr="00206B77">
        <w:rPr>
          <w:sz w:val="20"/>
          <w:szCs w:val="20"/>
        </w:rPr>
        <w:t xml:space="preserve"> // Журнал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 xml:space="preserve">. права и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отношений. —</w:t>
      </w:r>
      <w:proofErr w:type="gramStart"/>
      <w:r w:rsidRPr="00206B77">
        <w:rPr>
          <w:sz w:val="20"/>
          <w:szCs w:val="20"/>
        </w:rPr>
        <w:t>2008.—</w:t>
      </w:r>
      <w:proofErr w:type="gramEnd"/>
      <w:r w:rsidRPr="00206B77">
        <w:rPr>
          <w:sz w:val="20"/>
          <w:szCs w:val="20"/>
        </w:rPr>
        <w:t>№3.—С. 3—8.</w:t>
      </w:r>
    </w:p>
    <w:p w:rsidR="00291806" w:rsidRPr="00206B77" w:rsidRDefault="00291806" w:rsidP="00291806">
      <w:pPr>
        <w:numPr>
          <w:ilvl w:val="0"/>
          <w:numId w:val="4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Нормы международного права в международной нормативной системе / И.И.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. — М.: </w:t>
      </w:r>
      <w:proofErr w:type="spellStart"/>
      <w:r w:rsidRPr="00206B77">
        <w:rPr>
          <w:sz w:val="20"/>
          <w:szCs w:val="20"/>
        </w:rPr>
        <w:t>Спарк</w:t>
      </w:r>
      <w:proofErr w:type="spellEnd"/>
      <w:r w:rsidRPr="00206B77">
        <w:rPr>
          <w:sz w:val="20"/>
          <w:szCs w:val="20"/>
        </w:rPr>
        <w:t>, 1997. — 322 с.</w:t>
      </w:r>
    </w:p>
    <w:p w:rsidR="00291806" w:rsidRPr="00206B77" w:rsidRDefault="00291806" w:rsidP="00291806">
      <w:pPr>
        <w:numPr>
          <w:ilvl w:val="0"/>
          <w:numId w:val="4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>Черничен</w:t>
      </w:r>
      <w:r w:rsidRPr="00512860">
        <w:rPr>
          <w:i/>
          <w:sz w:val="20"/>
          <w:szCs w:val="20"/>
        </w:rPr>
        <w:t>ко, С. В.</w:t>
      </w:r>
      <w:r w:rsidRPr="00206B77">
        <w:rPr>
          <w:sz w:val="20"/>
          <w:szCs w:val="20"/>
        </w:rPr>
        <w:t xml:space="preserve"> Международное право: современные теоретические проблемы / С. В. Черниченко. — М.: Наука, 1993. — 249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6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Гуреев</w:t>
      </w:r>
      <w:proofErr w:type="spellEnd"/>
      <w:r w:rsidRPr="00512860">
        <w:rPr>
          <w:i/>
          <w:sz w:val="20"/>
          <w:szCs w:val="20"/>
        </w:rPr>
        <w:t>, С. А</w:t>
      </w:r>
      <w:r w:rsidRPr="00206B77">
        <w:rPr>
          <w:sz w:val="20"/>
          <w:szCs w:val="20"/>
        </w:rPr>
        <w:t xml:space="preserve">. К вопросу о субъектах международного права / С. А. </w:t>
      </w:r>
      <w:proofErr w:type="spellStart"/>
      <w:r w:rsidRPr="00206B77">
        <w:rPr>
          <w:sz w:val="20"/>
          <w:szCs w:val="20"/>
        </w:rPr>
        <w:t>Гуреев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2001. — СПб.: СКФ «Россия—Нева», 2002. —С. 320—325.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Кокорев</w:t>
      </w:r>
      <w:proofErr w:type="spellEnd"/>
      <w:r w:rsidRPr="00512860">
        <w:rPr>
          <w:i/>
          <w:sz w:val="20"/>
          <w:szCs w:val="20"/>
        </w:rPr>
        <w:t>, Р. С.</w:t>
      </w:r>
      <w:r w:rsidRPr="00206B77">
        <w:rPr>
          <w:sz w:val="20"/>
          <w:szCs w:val="20"/>
        </w:rPr>
        <w:t xml:space="preserve"> Основные права и обязанности государств как субъектов международного права / Р. С. </w:t>
      </w:r>
      <w:proofErr w:type="spellStart"/>
      <w:r w:rsidRPr="00206B77">
        <w:rPr>
          <w:sz w:val="20"/>
          <w:szCs w:val="20"/>
        </w:rPr>
        <w:t>Кокорев</w:t>
      </w:r>
      <w:proofErr w:type="spellEnd"/>
      <w:r w:rsidRPr="00206B77">
        <w:rPr>
          <w:sz w:val="20"/>
          <w:szCs w:val="20"/>
        </w:rPr>
        <w:t>. — М.: Научная книга, 2004. — 217 с.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Моисеев, А. А.</w:t>
      </w:r>
      <w:r w:rsidRPr="00206B77">
        <w:rPr>
          <w:sz w:val="20"/>
          <w:szCs w:val="20"/>
        </w:rPr>
        <w:t xml:space="preserve"> Суверенитет государства в международном праве: учеб. пособие / А. А. Моисеев. — М.: Восток—Запад, 2009. — 384 с.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Ушаков, Н. А.</w:t>
      </w:r>
      <w:r w:rsidRPr="00206B77">
        <w:rPr>
          <w:sz w:val="20"/>
          <w:szCs w:val="20"/>
        </w:rPr>
        <w:t xml:space="preserve"> Проблемы теории международного права / Н. А. Ушаков. — М.: Наука, </w:t>
      </w:r>
      <w:proofErr w:type="gramStart"/>
      <w:r w:rsidRPr="00206B77">
        <w:rPr>
          <w:sz w:val="20"/>
          <w:szCs w:val="20"/>
        </w:rPr>
        <w:t>1988.—</w:t>
      </w:r>
      <w:proofErr w:type="gramEnd"/>
      <w:r w:rsidRPr="00206B77">
        <w:rPr>
          <w:sz w:val="20"/>
          <w:szCs w:val="20"/>
        </w:rPr>
        <w:t xml:space="preserve"> 191 с.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Хлестова</w:t>
      </w:r>
      <w:proofErr w:type="spellEnd"/>
      <w:r w:rsidRPr="00512860">
        <w:rPr>
          <w:i/>
          <w:sz w:val="20"/>
          <w:szCs w:val="20"/>
        </w:rPr>
        <w:t>, И. О.</w:t>
      </w:r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Юрисдикционный</w:t>
      </w:r>
      <w:proofErr w:type="spellEnd"/>
      <w:r w:rsidRPr="00206B77">
        <w:rPr>
          <w:sz w:val="20"/>
          <w:szCs w:val="20"/>
        </w:rPr>
        <w:t xml:space="preserve"> иммунитет государства / И. О. </w:t>
      </w:r>
      <w:proofErr w:type="spellStart"/>
      <w:r w:rsidRPr="00206B77">
        <w:rPr>
          <w:sz w:val="20"/>
          <w:szCs w:val="20"/>
        </w:rPr>
        <w:t>Хлестова</w:t>
      </w:r>
      <w:proofErr w:type="spellEnd"/>
      <w:r w:rsidRPr="00206B77">
        <w:rPr>
          <w:sz w:val="20"/>
          <w:szCs w:val="20"/>
        </w:rPr>
        <w:t>. —М.: Юриспруденция, 2007. — 216 с.</w:t>
      </w:r>
    </w:p>
    <w:p w:rsidR="00291806" w:rsidRPr="00206B77" w:rsidRDefault="00291806" w:rsidP="00291806">
      <w:pPr>
        <w:numPr>
          <w:ilvl w:val="0"/>
          <w:numId w:val="5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>Черниченко, С.</w:t>
      </w:r>
      <w:r w:rsidRPr="00512860">
        <w:rPr>
          <w:i/>
          <w:sz w:val="20"/>
          <w:szCs w:val="20"/>
        </w:rPr>
        <w:t>В.</w:t>
      </w:r>
      <w:r w:rsidRPr="00206B77">
        <w:rPr>
          <w:sz w:val="20"/>
          <w:szCs w:val="20"/>
        </w:rPr>
        <w:t xml:space="preserve"> Еще раз о международной </w:t>
      </w:r>
      <w:proofErr w:type="spellStart"/>
      <w:r w:rsidRPr="00206B77">
        <w:rPr>
          <w:sz w:val="20"/>
          <w:szCs w:val="20"/>
        </w:rPr>
        <w:t>правосубъектности</w:t>
      </w:r>
      <w:proofErr w:type="spellEnd"/>
      <w:r w:rsidRPr="00206B77">
        <w:rPr>
          <w:sz w:val="20"/>
          <w:szCs w:val="20"/>
        </w:rPr>
        <w:t xml:space="preserve"> индивидов / С. В. Черниченко // Московский журнал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права. — 2005. — № 4. — С. 11—26.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7</w:t>
      </w:r>
    </w:p>
    <w:p w:rsidR="00291806" w:rsidRPr="00206B77" w:rsidRDefault="00291806" w:rsidP="00291806">
      <w:pPr>
        <w:numPr>
          <w:ilvl w:val="0"/>
          <w:numId w:val="10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Барбук</w:t>
      </w:r>
      <w:proofErr w:type="spellEnd"/>
      <w:r w:rsidRPr="00512860">
        <w:rPr>
          <w:i/>
          <w:sz w:val="20"/>
          <w:szCs w:val="20"/>
        </w:rPr>
        <w:t>, А. В.</w:t>
      </w:r>
      <w:r w:rsidRPr="00206B77">
        <w:rPr>
          <w:sz w:val="20"/>
          <w:szCs w:val="20"/>
        </w:rPr>
        <w:t xml:space="preserve"> Соотношение международного и внутригосударственного права: теоретические аспекты / А. В. </w:t>
      </w:r>
      <w:proofErr w:type="spellStart"/>
      <w:r w:rsidRPr="00206B77">
        <w:rPr>
          <w:sz w:val="20"/>
          <w:szCs w:val="20"/>
        </w:rPr>
        <w:t>Барбук</w:t>
      </w:r>
      <w:proofErr w:type="spellEnd"/>
      <w:r w:rsidRPr="00206B77">
        <w:rPr>
          <w:sz w:val="20"/>
          <w:szCs w:val="20"/>
        </w:rPr>
        <w:t xml:space="preserve"> // Белорусский журнал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 xml:space="preserve">. права и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отношений. — 2005, — № 1. — С. 3—12.</w:t>
      </w:r>
    </w:p>
    <w:p w:rsidR="00291806" w:rsidRPr="00206B77" w:rsidRDefault="00291806" w:rsidP="00291806">
      <w:pPr>
        <w:numPr>
          <w:ilvl w:val="0"/>
          <w:numId w:val="10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Гаврилин, Д. А.</w:t>
      </w:r>
      <w:r w:rsidRPr="00206B77">
        <w:rPr>
          <w:sz w:val="20"/>
          <w:szCs w:val="20"/>
        </w:rPr>
        <w:t xml:space="preserve"> Теории соотношения международного и внутригосударственного права и их отражение в практике государств / Д. А. Гаврилин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1998—99. — СПб.: СКФ «Россия-Нева», 1999. — С. 130—140.</w:t>
      </w:r>
    </w:p>
    <w:p w:rsidR="00291806" w:rsidRPr="00206B77" w:rsidRDefault="00291806" w:rsidP="00291806">
      <w:pPr>
        <w:numPr>
          <w:ilvl w:val="0"/>
          <w:numId w:val="10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Гаврилов, В. В.</w:t>
      </w:r>
      <w:r w:rsidRPr="00206B77">
        <w:rPr>
          <w:sz w:val="20"/>
          <w:szCs w:val="20"/>
        </w:rPr>
        <w:t xml:space="preserve"> Понятие и взаимодействие международной и национальной правовых систем / В.В. Гаврилов. — Владивосток: Изд-во </w:t>
      </w:r>
      <w:proofErr w:type="spellStart"/>
      <w:r w:rsidRPr="00206B77">
        <w:rPr>
          <w:sz w:val="20"/>
          <w:szCs w:val="20"/>
        </w:rPr>
        <w:t>Дальневост</w:t>
      </w:r>
      <w:proofErr w:type="spellEnd"/>
      <w:r w:rsidRPr="00206B77">
        <w:rPr>
          <w:sz w:val="20"/>
          <w:szCs w:val="20"/>
        </w:rPr>
        <w:t xml:space="preserve">. Ун-та, </w:t>
      </w:r>
      <w:proofErr w:type="gramStart"/>
      <w:r w:rsidRPr="00206B77">
        <w:rPr>
          <w:sz w:val="20"/>
          <w:szCs w:val="20"/>
        </w:rPr>
        <w:t>2005.—</w:t>
      </w:r>
      <w:proofErr w:type="gramEnd"/>
      <w:r w:rsidRPr="00206B77">
        <w:rPr>
          <w:sz w:val="20"/>
          <w:szCs w:val="20"/>
        </w:rPr>
        <w:t>216 с.</w:t>
      </w:r>
    </w:p>
    <w:p w:rsidR="00291806" w:rsidRPr="00206B77" w:rsidRDefault="00291806" w:rsidP="00291806">
      <w:pPr>
        <w:numPr>
          <w:ilvl w:val="0"/>
          <w:numId w:val="10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Зыбайло</w:t>
      </w:r>
      <w:proofErr w:type="spellEnd"/>
      <w:r w:rsidRPr="00512860">
        <w:rPr>
          <w:i/>
          <w:sz w:val="20"/>
          <w:szCs w:val="20"/>
        </w:rPr>
        <w:t>, А. И.</w:t>
      </w:r>
      <w:r w:rsidRPr="00206B77">
        <w:rPr>
          <w:sz w:val="20"/>
          <w:szCs w:val="20"/>
        </w:rPr>
        <w:t xml:space="preserve"> Соотношение международного и внутригосударственного права / А. И. </w:t>
      </w:r>
      <w:proofErr w:type="spellStart"/>
      <w:r w:rsidRPr="00206B77">
        <w:rPr>
          <w:sz w:val="20"/>
          <w:szCs w:val="20"/>
        </w:rPr>
        <w:t>Зыбайло</w:t>
      </w:r>
      <w:proofErr w:type="spellEnd"/>
      <w:r w:rsidRPr="00206B77">
        <w:rPr>
          <w:sz w:val="20"/>
          <w:szCs w:val="20"/>
        </w:rPr>
        <w:t>. — Минск: Право и экономика, 2007. — 175 с.</w:t>
      </w:r>
    </w:p>
    <w:p w:rsidR="00291806" w:rsidRPr="00206B77" w:rsidRDefault="00291806" w:rsidP="00291806">
      <w:pPr>
        <w:numPr>
          <w:ilvl w:val="0"/>
          <w:numId w:val="10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Тузмухамедов</w:t>
      </w:r>
      <w:proofErr w:type="spellEnd"/>
      <w:r>
        <w:rPr>
          <w:i/>
          <w:sz w:val="20"/>
          <w:szCs w:val="20"/>
        </w:rPr>
        <w:t>, Б.</w:t>
      </w:r>
      <w:r w:rsidRPr="00512860">
        <w:rPr>
          <w:i/>
          <w:sz w:val="20"/>
          <w:szCs w:val="20"/>
        </w:rPr>
        <w:t>Р.</w:t>
      </w:r>
      <w:r w:rsidRPr="00206B77">
        <w:rPr>
          <w:sz w:val="20"/>
          <w:szCs w:val="20"/>
        </w:rPr>
        <w:t xml:space="preserve"> Международное право в конституционной юрисдикции: хрестоматия / Б. Р. </w:t>
      </w:r>
      <w:proofErr w:type="spellStart"/>
      <w:r w:rsidRPr="00206B77">
        <w:rPr>
          <w:sz w:val="20"/>
          <w:szCs w:val="20"/>
        </w:rPr>
        <w:t>Тузмухамедов</w:t>
      </w:r>
      <w:proofErr w:type="spellEnd"/>
      <w:r w:rsidRPr="00206B77">
        <w:rPr>
          <w:sz w:val="20"/>
          <w:szCs w:val="20"/>
        </w:rPr>
        <w:t xml:space="preserve">. — М.: </w:t>
      </w:r>
      <w:proofErr w:type="spellStart"/>
      <w:r w:rsidRPr="00206B77">
        <w:rPr>
          <w:sz w:val="20"/>
          <w:szCs w:val="20"/>
        </w:rPr>
        <w:t>Юристъ</w:t>
      </w:r>
      <w:proofErr w:type="spellEnd"/>
      <w:r w:rsidRPr="00206B77">
        <w:rPr>
          <w:sz w:val="20"/>
          <w:szCs w:val="20"/>
        </w:rPr>
        <w:t>, 2006. — 463 с.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8</w:t>
      </w:r>
    </w:p>
    <w:p w:rsidR="00291806" w:rsidRPr="00512860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Валеев, Р. М.</w:t>
      </w:r>
      <w:r w:rsidRPr="00206B77">
        <w:rPr>
          <w:sz w:val="20"/>
          <w:szCs w:val="20"/>
        </w:rPr>
        <w:t xml:space="preserve"> Роль контроля в системе международного сотрудничества государств в XXI веке / Р. М. Валеев // Российский </w:t>
      </w:r>
      <w:r>
        <w:rPr>
          <w:sz w:val="20"/>
          <w:szCs w:val="20"/>
        </w:rPr>
        <w:t xml:space="preserve">ежегодник </w:t>
      </w:r>
      <w:proofErr w:type="spellStart"/>
      <w:r>
        <w:rPr>
          <w:sz w:val="20"/>
          <w:szCs w:val="20"/>
        </w:rPr>
        <w:t>междунар</w:t>
      </w:r>
      <w:proofErr w:type="spellEnd"/>
      <w:r>
        <w:rPr>
          <w:sz w:val="20"/>
          <w:szCs w:val="20"/>
        </w:rPr>
        <w:t>. права, 2001.</w:t>
      </w:r>
    </w:p>
    <w:p w:rsidR="00291806" w:rsidRPr="00206B77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</w:t>
      </w:r>
      <w:r w:rsidRPr="00206B77">
        <w:rPr>
          <w:sz w:val="20"/>
          <w:szCs w:val="20"/>
        </w:rPr>
        <w:t xml:space="preserve">. Современное право международных договоров: в 2 т.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; Рос. акад. наук, </w:t>
      </w:r>
      <w:proofErr w:type="gramStart"/>
      <w:r w:rsidRPr="00206B77">
        <w:rPr>
          <w:sz w:val="20"/>
          <w:szCs w:val="20"/>
        </w:rPr>
        <w:t>Ин</w:t>
      </w:r>
      <w:proofErr w:type="gramEnd"/>
      <w:r w:rsidRPr="00206B77">
        <w:rPr>
          <w:sz w:val="20"/>
          <w:szCs w:val="20"/>
        </w:rPr>
        <w:t xml:space="preserve">—т государства и права. — М.: </w:t>
      </w:r>
      <w:proofErr w:type="spellStart"/>
      <w:r w:rsidRPr="00206B77">
        <w:rPr>
          <w:sz w:val="20"/>
          <w:szCs w:val="20"/>
        </w:rPr>
        <w:t>Волтерс</w:t>
      </w:r>
      <w:proofErr w:type="spellEnd"/>
      <w:r w:rsidRPr="00206B77">
        <w:rPr>
          <w:sz w:val="20"/>
          <w:szCs w:val="20"/>
        </w:rPr>
        <w:t xml:space="preserve"> </w:t>
      </w:r>
      <w:proofErr w:type="spellStart"/>
      <w:r w:rsidRPr="00206B77">
        <w:rPr>
          <w:sz w:val="20"/>
          <w:szCs w:val="20"/>
        </w:rPr>
        <w:t>Клувер</w:t>
      </w:r>
      <w:proofErr w:type="spellEnd"/>
      <w:r w:rsidRPr="00206B77">
        <w:rPr>
          <w:sz w:val="20"/>
          <w:szCs w:val="20"/>
        </w:rPr>
        <w:t xml:space="preserve">, 2004, </w:t>
      </w:r>
      <w:proofErr w:type="gramStart"/>
      <w:r w:rsidRPr="00206B77">
        <w:rPr>
          <w:sz w:val="20"/>
          <w:szCs w:val="20"/>
        </w:rPr>
        <w:t>2006.—</w:t>
      </w:r>
      <w:proofErr w:type="gramEnd"/>
      <w:r w:rsidRPr="00206B77">
        <w:rPr>
          <w:sz w:val="20"/>
          <w:szCs w:val="20"/>
        </w:rPr>
        <w:t>2 т.</w:t>
      </w:r>
    </w:p>
    <w:p w:rsidR="00291806" w:rsidRPr="00206B77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Лукашук</w:t>
      </w:r>
      <w:proofErr w:type="spellEnd"/>
      <w:r w:rsidRPr="00512860">
        <w:rPr>
          <w:i/>
          <w:sz w:val="20"/>
          <w:szCs w:val="20"/>
        </w:rPr>
        <w:t>, И. И.</w:t>
      </w:r>
      <w:r w:rsidRPr="00206B77">
        <w:rPr>
          <w:sz w:val="20"/>
          <w:szCs w:val="20"/>
        </w:rPr>
        <w:t xml:space="preserve"> Толкование норм международного права / И.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 xml:space="preserve">, О. И. </w:t>
      </w:r>
      <w:proofErr w:type="spellStart"/>
      <w:r w:rsidRPr="00206B77">
        <w:rPr>
          <w:sz w:val="20"/>
          <w:szCs w:val="20"/>
        </w:rPr>
        <w:t>Лукашук</w:t>
      </w:r>
      <w:proofErr w:type="spellEnd"/>
      <w:r w:rsidRPr="00206B77">
        <w:rPr>
          <w:sz w:val="20"/>
          <w:szCs w:val="20"/>
        </w:rPr>
        <w:t>. — М.: NOTA BENE, 2002. — 160 с.</w:t>
      </w:r>
    </w:p>
    <w:p w:rsidR="00291806" w:rsidRPr="00206B77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Осминин, Б. И.</w:t>
      </w:r>
      <w:r w:rsidRPr="00206B77">
        <w:rPr>
          <w:sz w:val="20"/>
          <w:szCs w:val="20"/>
        </w:rPr>
        <w:t xml:space="preserve"> Заключение и имплементация международных договоров и внутригосударственное право / Б.И. Осминин. — М.: </w:t>
      </w:r>
      <w:proofErr w:type="spellStart"/>
      <w:r w:rsidRPr="00206B77">
        <w:rPr>
          <w:sz w:val="20"/>
          <w:szCs w:val="20"/>
        </w:rPr>
        <w:t>Инфотропик</w:t>
      </w:r>
      <w:proofErr w:type="spellEnd"/>
      <w:r w:rsidRPr="00206B77">
        <w:rPr>
          <w:sz w:val="20"/>
          <w:szCs w:val="20"/>
        </w:rPr>
        <w:t xml:space="preserve"> Медиа, 2010. —400 с.</w:t>
      </w:r>
    </w:p>
    <w:p w:rsidR="00291806" w:rsidRPr="00206B77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Павлова, Л.В.</w:t>
      </w:r>
      <w:r w:rsidRPr="00206B77">
        <w:rPr>
          <w:sz w:val="20"/>
          <w:szCs w:val="20"/>
        </w:rPr>
        <w:t xml:space="preserve"> Особенности законотворчества Республики Беларусь в области заключения международных договоров / Л. В. Павлова // Актуальные проблемы международного публичного и международного частного права: сб. науч. тр. -</w:t>
      </w:r>
      <w:proofErr w:type="spellStart"/>
      <w:r w:rsidRPr="00206B77">
        <w:rPr>
          <w:sz w:val="20"/>
          <w:szCs w:val="20"/>
        </w:rPr>
        <w:t>Вып</w:t>
      </w:r>
      <w:proofErr w:type="spellEnd"/>
      <w:r w:rsidRPr="00206B77">
        <w:rPr>
          <w:sz w:val="20"/>
          <w:szCs w:val="20"/>
        </w:rPr>
        <w:t>. 1. — Минск: БГУ, 2009. — С. 102—111.</w:t>
      </w:r>
    </w:p>
    <w:p w:rsidR="00291806" w:rsidRPr="00206B77" w:rsidRDefault="00291806" w:rsidP="00291806">
      <w:pPr>
        <w:numPr>
          <w:ilvl w:val="0"/>
          <w:numId w:val="6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Талалаев</w:t>
      </w:r>
      <w:proofErr w:type="spellEnd"/>
      <w:r w:rsidRPr="00512860">
        <w:rPr>
          <w:i/>
          <w:sz w:val="20"/>
          <w:szCs w:val="20"/>
        </w:rPr>
        <w:t>, А. К</w:t>
      </w:r>
      <w:r>
        <w:rPr>
          <w:sz w:val="20"/>
          <w:szCs w:val="20"/>
        </w:rPr>
        <w:t>.</w:t>
      </w:r>
      <w:r w:rsidRPr="00206B77">
        <w:rPr>
          <w:sz w:val="20"/>
          <w:szCs w:val="20"/>
        </w:rPr>
        <w:t xml:space="preserve"> Право международных договоров: в 3—х кн. / А.Н. </w:t>
      </w:r>
      <w:proofErr w:type="spellStart"/>
      <w:r w:rsidRPr="00206B77">
        <w:rPr>
          <w:sz w:val="20"/>
          <w:szCs w:val="20"/>
        </w:rPr>
        <w:t>Талалаев</w:t>
      </w:r>
      <w:proofErr w:type="spellEnd"/>
      <w:r w:rsidRPr="00206B77">
        <w:rPr>
          <w:sz w:val="20"/>
          <w:szCs w:val="20"/>
        </w:rPr>
        <w:t xml:space="preserve">. —М.: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отношения, 1980, 1985, 1989.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sz w:val="20"/>
          <w:szCs w:val="20"/>
        </w:rPr>
      </w:pP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  <w:r w:rsidRPr="00206B77">
        <w:rPr>
          <w:b/>
          <w:sz w:val="20"/>
          <w:szCs w:val="20"/>
        </w:rPr>
        <w:t>К теме 9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Блищенко, И. П</w:t>
      </w:r>
      <w:r w:rsidRPr="00206B77">
        <w:rPr>
          <w:sz w:val="20"/>
          <w:szCs w:val="20"/>
        </w:rPr>
        <w:t xml:space="preserve">. Проблемы ООН надо решать / И. П. Блищенко // Московский журнал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права. — 1996. — № 3. — С. 112—119.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r w:rsidRPr="00512860">
        <w:rPr>
          <w:i/>
          <w:sz w:val="20"/>
          <w:szCs w:val="20"/>
        </w:rPr>
        <w:t>Валеев, Р. М</w:t>
      </w:r>
      <w:r w:rsidRPr="00206B77">
        <w:rPr>
          <w:sz w:val="20"/>
          <w:szCs w:val="20"/>
        </w:rPr>
        <w:t xml:space="preserve">. Организации Объединенных Наций — 60 лет / Р. М. Валеев // Московский журнал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права. — 2005. — № 4. — С. 39—55.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Заемский</w:t>
      </w:r>
      <w:proofErr w:type="spellEnd"/>
      <w:r w:rsidRPr="00512860">
        <w:rPr>
          <w:i/>
          <w:sz w:val="20"/>
          <w:szCs w:val="20"/>
        </w:rPr>
        <w:t>, В. Ф.</w:t>
      </w:r>
      <w:r w:rsidRPr="00206B77">
        <w:rPr>
          <w:sz w:val="20"/>
          <w:szCs w:val="20"/>
        </w:rPr>
        <w:t xml:space="preserve"> Новейшая история реформы ООН / В. Ф. </w:t>
      </w:r>
      <w:proofErr w:type="spellStart"/>
      <w:r w:rsidRPr="00206B77">
        <w:rPr>
          <w:sz w:val="20"/>
          <w:szCs w:val="20"/>
        </w:rPr>
        <w:t>Заемский</w:t>
      </w:r>
      <w:proofErr w:type="spellEnd"/>
      <w:r w:rsidRPr="00206B77">
        <w:rPr>
          <w:sz w:val="20"/>
          <w:szCs w:val="20"/>
        </w:rPr>
        <w:t>. — М.: МГИМО (У) МИД России, 2008. — 84 с.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lastRenderedPageBreak/>
        <w:t>Нешатаева</w:t>
      </w:r>
      <w:proofErr w:type="spellEnd"/>
      <w:r w:rsidRPr="00512860">
        <w:rPr>
          <w:i/>
          <w:sz w:val="20"/>
          <w:szCs w:val="20"/>
        </w:rPr>
        <w:t>, Т. Н</w:t>
      </w:r>
      <w:r w:rsidRPr="00206B77">
        <w:rPr>
          <w:sz w:val="20"/>
          <w:szCs w:val="20"/>
        </w:rPr>
        <w:t xml:space="preserve">. Международные организации и право. Новые тенденции в </w:t>
      </w:r>
      <w:proofErr w:type="spellStart"/>
      <w:r w:rsidRPr="00206B77">
        <w:rPr>
          <w:sz w:val="20"/>
          <w:szCs w:val="20"/>
        </w:rPr>
        <w:t>международно</w:t>
      </w:r>
      <w:proofErr w:type="spellEnd"/>
      <w:r w:rsidRPr="00206B77">
        <w:rPr>
          <w:sz w:val="20"/>
          <w:szCs w:val="20"/>
        </w:rPr>
        <w:t xml:space="preserve">—правовом регулировании / Т. Н. </w:t>
      </w:r>
      <w:proofErr w:type="spellStart"/>
      <w:r w:rsidRPr="00206B77">
        <w:rPr>
          <w:sz w:val="20"/>
          <w:szCs w:val="20"/>
        </w:rPr>
        <w:t>Нешатаева</w:t>
      </w:r>
      <w:proofErr w:type="spellEnd"/>
      <w:r w:rsidRPr="00206B77">
        <w:rPr>
          <w:sz w:val="20"/>
          <w:szCs w:val="20"/>
        </w:rPr>
        <w:t>. — М.: Дело, 1999. —272 с.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 w:rsidRPr="00512860">
        <w:rPr>
          <w:i/>
          <w:sz w:val="20"/>
          <w:szCs w:val="20"/>
        </w:rPr>
        <w:t>Цимбриевский</w:t>
      </w:r>
      <w:proofErr w:type="spellEnd"/>
      <w:r w:rsidRPr="00512860">
        <w:rPr>
          <w:i/>
          <w:sz w:val="20"/>
          <w:szCs w:val="20"/>
        </w:rPr>
        <w:t>, Т. С.</w:t>
      </w:r>
      <w:r w:rsidRPr="00206B77">
        <w:rPr>
          <w:sz w:val="20"/>
          <w:szCs w:val="20"/>
        </w:rPr>
        <w:t xml:space="preserve"> Реформирование Совета Безопасности ООН в реалиях XXI века / Т. С. </w:t>
      </w:r>
      <w:proofErr w:type="spellStart"/>
      <w:r w:rsidRPr="00206B77">
        <w:rPr>
          <w:sz w:val="20"/>
          <w:szCs w:val="20"/>
        </w:rPr>
        <w:t>Цимбриевский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2006. —СПб.: СКФ «Россия—Нева», 2007. — С. 293—300.</w:t>
      </w:r>
    </w:p>
    <w:p w:rsidR="00291806" w:rsidRPr="00206B77" w:rsidRDefault="00291806" w:rsidP="00291806">
      <w:pPr>
        <w:numPr>
          <w:ilvl w:val="0"/>
          <w:numId w:val="7"/>
        </w:numPr>
        <w:tabs>
          <w:tab w:val="left" w:pos="602"/>
          <w:tab w:val="left" w:pos="896"/>
        </w:tabs>
        <w:ind w:left="0"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Шатуновский-</w:t>
      </w:r>
      <w:r w:rsidRPr="00206B77">
        <w:rPr>
          <w:sz w:val="20"/>
          <w:szCs w:val="20"/>
        </w:rPr>
        <w:t>Бюрно</w:t>
      </w:r>
      <w:proofErr w:type="spellEnd"/>
      <w:r w:rsidRPr="00206B77">
        <w:rPr>
          <w:sz w:val="20"/>
          <w:szCs w:val="20"/>
        </w:rPr>
        <w:t>, С. В. Устав ООН на рубеже XXI века: прошлое, настоящ</w:t>
      </w:r>
      <w:r>
        <w:rPr>
          <w:sz w:val="20"/>
          <w:szCs w:val="20"/>
        </w:rPr>
        <w:t xml:space="preserve">ее, будущее / С. В. </w:t>
      </w:r>
      <w:proofErr w:type="spellStart"/>
      <w:r>
        <w:rPr>
          <w:sz w:val="20"/>
          <w:szCs w:val="20"/>
        </w:rPr>
        <w:t>Шатуновский-</w:t>
      </w:r>
      <w:r w:rsidRPr="00206B77">
        <w:rPr>
          <w:sz w:val="20"/>
          <w:szCs w:val="20"/>
        </w:rPr>
        <w:t>Бюрно</w:t>
      </w:r>
      <w:proofErr w:type="spellEnd"/>
      <w:r w:rsidRPr="00206B77">
        <w:rPr>
          <w:sz w:val="20"/>
          <w:szCs w:val="20"/>
        </w:rPr>
        <w:t xml:space="preserve"> // Российский ежегодник </w:t>
      </w:r>
      <w:proofErr w:type="spellStart"/>
      <w:r w:rsidRPr="00206B77">
        <w:rPr>
          <w:sz w:val="20"/>
          <w:szCs w:val="20"/>
        </w:rPr>
        <w:t>междунар</w:t>
      </w:r>
      <w:proofErr w:type="spellEnd"/>
      <w:r w:rsidRPr="00206B77">
        <w:rPr>
          <w:sz w:val="20"/>
          <w:szCs w:val="20"/>
        </w:rPr>
        <w:t>. права, 2000. — СПб.: СКФ «Россия—Нева», 2001. — С. 9—27.</w:t>
      </w:r>
    </w:p>
    <w:p w:rsidR="00291806" w:rsidRPr="00206B77" w:rsidRDefault="00291806" w:rsidP="00291806">
      <w:pPr>
        <w:tabs>
          <w:tab w:val="left" w:pos="602"/>
          <w:tab w:val="left" w:pos="896"/>
        </w:tabs>
        <w:ind w:firstLine="567"/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  <w:sz w:val="20"/>
          <w:szCs w:val="20"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206B77" w:rsidRDefault="00291806" w:rsidP="00291806">
      <w:pPr>
        <w:rPr>
          <w:b/>
        </w:rPr>
      </w:pPr>
    </w:p>
    <w:p w:rsidR="00291806" w:rsidRPr="00512860" w:rsidRDefault="00291806" w:rsidP="00291806">
      <w:pPr>
        <w:rPr>
          <w:b/>
        </w:rPr>
      </w:pPr>
    </w:p>
    <w:p w:rsidR="00291806" w:rsidRPr="00512860" w:rsidRDefault="00291806" w:rsidP="00291806">
      <w:pPr>
        <w:rPr>
          <w:b/>
        </w:rPr>
      </w:pPr>
    </w:p>
    <w:p w:rsidR="00291806" w:rsidRPr="00512860" w:rsidRDefault="00291806" w:rsidP="00291806">
      <w:pPr>
        <w:rPr>
          <w:b/>
          <w:highlight w:val="green"/>
        </w:rPr>
      </w:pPr>
    </w:p>
    <w:p w:rsidR="00291806" w:rsidRPr="00512860" w:rsidRDefault="00291806" w:rsidP="00291806">
      <w:pPr>
        <w:rPr>
          <w:b/>
          <w:highlight w:val="green"/>
        </w:rPr>
      </w:pPr>
    </w:p>
    <w:p w:rsidR="00291806" w:rsidRPr="00512860" w:rsidRDefault="00291806" w:rsidP="00291806">
      <w:pPr>
        <w:rPr>
          <w:b/>
          <w:highlight w:val="green"/>
        </w:rPr>
      </w:pPr>
    </w:p>
    <w:p w:rsidR="00291806" w:rsidRPr="00512860" w:rsidRDefault="00291806" w:rsidP="00291806">
      <w:pPr>
        <w:rPr>
          <w:b/>
          <w:highlight w:val="green"/>
        </w:rPr>
      </w:pPr>
    </w:p>
    <w:p w:rsidR="00291806" w:rsidRPr="00512860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p w:rsidR="00291806" w:rsidRDefault="00291806" w:rsidP="00291806">
      <w:pPr>
        <w:rPr>
          <w:b/>
          <w:highlight w:val="green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91806" w:rsidRPr="004C1C57" w:rsidTr="008941AB">
        <w:tc>
          <w:tcPr>
            <w:tcW w:w="3508" w:type="dxa"/>
          </w:tcPr>
          <w:p w:rsidR="00291806" w:rsidRPr="006A4443" w:rsidRDefault="00291806" w:rsidP="008941AB">
            <w:pPr>
              <w:rPr>
                <w:bCs/>
              </w:rPr>
            </w:pPr>
            <w:r w:rsidRPr="006A4443">
              <w:rPr>
                <w:bCs/>
              </w:rPr>
              <w:lastRenderedPageBreak/>
              <w:t>УТВЕРЖДАЮ</w:t>
            </w:r>
          </w:p>
          <w:p w:rsidR="00291806" w:rsidRPr="006A4443" w:rsidRDefault="00291806" w:rsidP="008941AB">
            <w:pPr>
              <w:rPr>
                <w:bCs/>
              </w:rPr>
            </w:pPr>
            <w:r w:rsidRPr="006A4443">
              <w:rPr>
                <w:bCs/>
              </w:rPr>
              <w:t>Директор института</w:t>
            </w:r>
          </w:p>
          <w:p w:rsidR="00291806" w:rsidRPr="006A4443" w:rsidRDefault="00291806" w:rsidP="008941AB">
            <w:pPr>
              <w:rPr>
                <w:bCs/>
              </w:rPr>
            </w:pPr>
            <w:r w:rsidRPr="006A444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6A4443">
              <w:rPr>
                <w:bCs/>
              </w:rPr>
              <w:t>БарГУ</w:t>
            </w:r>
            <w:proofErr w:type="spellEnd"/>
          </w:p>
          <w:p w:rsidR="00291806" w:rsidRPr="006A4443" w:rsidRDefault="00291806" w:rsidP="008941AB">
            <w:pPr>
              <w:rPr>
                <w:bCs/>
              </w:rPr>
            </w:pPr>
            <w:r w:rsidRPr="006A4443">
              <w:rPr>
                <w:bCs/>
              </w:rPr>
              <w:t xml:space="preserve">__________ </w:t>
            </w:r>
            <w:proofErr w:type="spellStart"/>
            <w:r w:rsidRPr="006A4443">
              <w:rPr>
                <w:bCs/>
              </w:rPr>
              <w:t>Д.С.Лундышев</w:t>
            </w:r>
            <w:proofErr w:type="spellEnd"/>
          </w:p>
          <w:p w:rsidR="00291806" w:rsidRPr="004C1C57" w:rsidRDefault="00291806" w:rsidP="008941AB">
            <w:pPr>
              <w:rPr>
                <w:b/>
                <w:bCs/>
                <w:iCs/>
              </w:rPr>
            </w:pPr>
            <w:r w:rsidRPr="006A4443">
              <w:rPr>
                <w:bCs/>
              </w:rPr>
              <w:t>«___» ____________ 201</w:t>
            </w:r>
            <w:r>
              <w:rPr>
                <w:bCs/>
              </w:rPr>
              <w:t>9</w:t>
            </w:r>
            <w:r w:rsidRPr="006A4443">
              <w:rPr>
                <w:bCs/>
              </w:rPr>
              <w:t xml:space="preserve"> г.</w:t>
            </w:r>
          </w:p>
        </w:tc>
      </w:tr>
    </w:tbl>
    <w:p w:rsidR="00291806" w:rsidRPr="004C1C57" w:rsidRDefault="00291806" w:rsidP="0029180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91806" w:rsidRPr="004C1C57" w:rsidRDefault="00291806" w:rsidP="0029180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ТЕКУЩЕЙ АТТЕСТАЦИИ СЛУШАТЕЛЕЙ</w:t>
      </w:r>
    </w:p>
    <w:p w:rsidR="00291806" w:rsidRPr="004C1C57" w:rsidRDefault="00291806" w:rsidP="00291806">
      <w:pPr>
        <w:jc w:val="center"/>
        <w:rPr>
          <w:i/>
          <w:sz w:val="26"/>
          <w:szCs w:val="26"/>
          <w:u w:val="single"/>
        </w:rPr>
      </w:pPr>
      <w:r w:rsidRPr="00EA52B5">
        <w:rPr>
          <w:b/>
        </w:rPr>
        <w:t xml:space="preserve">по дисциплине </w:t>
      </w:r>
      <w:r w:rsidRPr="00EA52B5">
        <w:rPr>
          <w:sz w:val="26"/>
          <w:szCs w:val="26"/>
          <w:u w:val="single"/>
        </w:rPr>
        <w:t>«МЕЖДУНАРОДНОЕ ПУБЛИЧНОЕ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291806" w:rsidRPr="004C1C57" w:rsidRDefault="00291806" w:rsidP="00291806">
      <w:pPr>
        <w:jc w:val="center"/>
      </w:pPr>
    </w:p>
    <w:p w:rsidR="00291806" w:rsidRPr="00911F0B" w:rsidRDefault="00291806" w:rsidP="00291806">
      <w:pPr>
        <w:jc w:val="center"/>
        <w:rPr>
          <w:b/>
          <w:bCs/>
          <w:iCs/>
        </w:rPr>
      </w:pPr>
      <w:r w:rsidRPr="004C1C57">
        <w:t xml:space="preserve">специальности </w:t>
      </w:r>
      <w:proofErr w:type="gramStart"/>
      <w:r w:rsidRPr="004C1C57">
        <w:t>переподготовки</w:t>
      </w:r>
      <w:r w:rsidRPr="004C1C57">
        <w:rPr>
          <w:lang w:val="be-BY"/>
        </w:rPr>
        <w:t xml:space="preserve">  1</w:t>
      </w:r>
      <w:proofErr w:type="gramEnd"/>
      <w:r w:rsidRPr="004C1C57">
        <w:rPr>
          <w:lang w:val="be-BY"/>
        </w:rPr>
        <w:t>-24  01 71 Правоведение</w:t>
      </w:r>
    </w:p>
    <w:p w:rsidR="00291806" w:rsidRDefault="00291806" w:rsidP="00291806">
      <w:pPr>
        <w:jc w:val="center"/>
        <w:rPr>
          <w:b/>
        </w:rPr>
      </w:pPr>
      <w:r w:rsidRPr="00911F0B">
        <w:rPr>
          <w:b/>
        </w:rPr>
        <w:t>Вопросы к зачету</w:t>
      </w:r>
      <w:r>
        <w:rPr>
          <w:b/>
        </w:rPr>
        <w:t xml:space="preserve"> </w:t>
      </w:r>
    </w:p>
    <w:p w:rsidR="00291806" w:rsidRPr="00F60120" w:rsidRDefault="00291806" w:rsidP="00291806">
      <w:pPr>
        <w:jc w:val="both"/>
        <w:rPr>
          <w:sz w:val="22"/>
          <w:szCs w:val="22"/>
        </w:rPr>
      </w:pP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Возникновение международного публичного права и периодизация его истории.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 Государство как основной субъект международного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Действие договоров во времени, пространстве и в отношении третьих государств.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Действительность международного договора.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Договор как основной источник международного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Доктринальные подходы к соотношению международного и национального права: дуалистическая и монистическая теории.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Институты оговорок и поправок к международным договорам.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История создания Организации Объединенных Наций (ООН).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>Классическое международное право (1648 – 1919 гг.)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Международная </w:t>
      </w:r>
      <w:proofErr w:type="spellStart"/>
      <w:r w:rsidRPr="00F60120">
        <w:rPr>
          <w:sz w:val="22"/>
          <w:szCs w:val="22"/>
        </w:rPr>
        <w:t>правосубъектность</w:t>
      </w:r>
      <w:proofErr w:type="spellEnd"/>
      <w:r w:rsidRPr="00F60120">
        <w:rPr>
          <w:sz w:val="22"/>
          <w:szCs w:val="22"/>
        </w:rPr>
        <w:t xml:space="preserve"> </w:t>
      </w:r>
      <w:proofErr w:type="spellStart"/>
      <w:r w:rsidRPr="00F60120">
        <w:rPr>
          <w:sz w:val="22"/>
          <w:szCs w:val="22"/>
        </w:rPr>
        <w:t>государственноподобных</w:t>
      </w:r>
      <w:proofErr w:type="spellEnd"/>
      <w:r w:rsidRPr="00F60120">
        <w:rPr>
          <w:sz w:val="22"/>
          <w:szCs w:val="22"/>
        </w:rPr>
        <w:t xml:space="preserve"> образований.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 xml:space="preserve">Международное право Древнего Мира (4 тыс. до н.э. – 476 </w:t>
      </w:r>
      <w:proofErr w:type="spellStart"/>
      <w:r w:rsidRPr="00F60120">
        <w:rPr>
          <w:sz w:val="22"/>
          <w:szCs w:val="22"/>
        </w:rPr>
        <w:t>н.э</w:t>
      </w:r>
      <w:proofErr w:type="spellEnd"/>
      <w:r w:rsidRPr="00F60120">
        <w:rPr>
          <w:sz w:val="22"/>
          <w:szCs w:val="22"/>
        </w:rPr>
        <w:t>).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bCs/>
          <w:sz w:val="22"/>
          <w:szCs w:val="22"/>
        </w:rPr>
        <w:t xml:space="preserve">Международное </w:t>
      </w:r>
      <w:proofErr w:type="gramStart"/>
      <w:r w:rsidRPr="00F60120">
        <w:rPr>
          <w:bCs/>
          <w:sz w:val="22"/>
          <w:szCs w:val="22"/>
        </w:rPr>
        <w:t>право</w:t>
      </w:r>
      <w:proofErr w:type="gramEnd"/>
      <w:r w:rsidRPr="00F60120">
        <w:rPr>
          <w:bCs/>
          <w:sz w:val="22"/>
          <w:szCs w:val="22"/>
        </w:rPr>
        <w:t xml:space="preserve"> как особая система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>Международное право Средневековья (476 – 1648 гг.).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Межправительственные организации как субъекты международного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Нормы международного права, их классификация.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Организационная структура ООН: главные и вспомогательные органы.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Основные направления деятельности ООН.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Понятие источников международного права и их классификация.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 xml:space="preserve">Понятие международной системы.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Понятие основных принципов международного права, их роль в установлении международного правопорядка.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Право договоров, его источники и кодификация.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Правовой статус, цели и принципы деятельности ООН, роль в современных международных отношениях.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Прекращение и приостановление действия международных договоров.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Принципы, непосредственно относящиеся к поддержанию международного мира и безопасности, их эволюция и нормативное содержание.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Разработка и заключение международных договоров: основные стадии.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Система принципов международного права и их классификация.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>Соотношение международного публичного и международного частного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Специализированные учреждения ООН.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Сравнительная характеристика международного договора и обычая.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Толкование международных договоров.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Устав Организации Объединенных Наций и его общая характеристика. 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Форма и структура договора.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Функции депозитария международных договоров.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F60120">
        <w:rPr>
          <w:sz w:val="22"/>
          <w:szCs w:val="22"/>
        </w:rPr>
        <w:t>Функции международного права.</w:t>
      </w:r>
    </w:p>
    <w:p w:rsidR="00291806" w:rsidRPr="00F60120" w:rsidRDefault="00291806" w:rsidP="00291806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Характеристика и черты и </w:t>
      </w:r>
      <w:r w:rsidRPr="00F60120">
        <w:rPr>
          <w:sz w:val="22"/>
          <w:szCs w:val="22"/>
        </w:rPr>
        <w:t>принципы международного</w:t>
      </w:r>
      <w:r w:rsidRPr="00F60120">
        <w:rPr>
          <w:sz w:val="22"/>
          <w:szCs w:val="22"/>
        </w:rPr>
        <w:t xml:space="preserve"> права </w:t>
      </w:r>
      <w:r w:rsidRPr="00F60120">
        <w:rPr>
          <w:sz w:val="22"/>
          <w:szCs w:val="22"/>
          <w:lang w:val="en-US"/>
        </w:rPr>
        <w:t>XX</w:t>
      </w:r>
      <w:r w:rsidRPr="00F60120">
        <w:rPr>
          <w:sz w:val="22"/>
          <w:szCs w:val="22"/>
        </w:rPr>
        <w:t xml:space="preserve">- </w:t>
      </w:r>
      <w:r w:rsidRPr="00F60120">
        <w:rPr>
          <w:sz w:val="22"/>
          <w:szCs w:val="22"/>
          <w:lang w:val="en-US"/>
        </w:rPr>
        <w:t>XXI</w:t>
      </w:r>
      <w:r w:rsidRPr="00F60120">
        <w:rPr>
          <w:sz w:val="22"/>
          <w:szCs w:val="22"/>
        </w:rPr>
        <w:t xml:space="preserve"> века.</w:t>
      </w:r>
    </w:p>
    <w:p w:rsidR="00291806" w:rsidRDefault="00291806" w:rsidP="00291806">
      <w:pPr>
        <w:jc w:val="both"/>
      </w:pPr>
      <w:r w:rsidRPr="00F60120">
        <w:rPr>
          <w:sz w:val="20"/>
          <w:szCs w:val="20"/>
        </w:rPr>
        <w:t xml:space="preserve">Рассмотрены и </w:t>
      </w:r>
      <w:r w:rsidRPr="00F60120">
        <w:rPr>
          <w:sz w:val="20"/>
          <w:szCs w:val="20"/>
        </w:rPr>
        <w:t>рекомендованы к</w:t>
      </w:r>
      <w:r w:rsidRPr="00F60120">
        <w:rPr>
          <w:sz w:val="20"/>
          <w:szCs w:val="20"/>
        </w:rPr>
        <w:t xml:space="preserve"> утверждению кафедрой </w:t>
      </w:r>
      <w:r w:rsidRPr="00F60120">
        <w:rPr>
          <w:sz w:val="20"/>
          <w:szCs w:val="20"/>
          <w:u w:val="single"/>
        </w:rPr>
        <w:t>общеправовых дисциплин и</w:t>
      </w:r>
      <w:r w:rsidRPr="00F60120">
        <w:rPr>
          <w:sz w:val="20"/>
          <w:szCs w:val="20"/>
        </w:rPr>
        <w:t xml:space="preserve"> </w:t>
      </w:r>
      <w:r w:rsidRPr="00F60120">
        <w:rPr>
          <w:sz w:val="20"/>
          <w:szCs w:val="20"/>
          <w:u w:val="single"/>
        </w:rPr>
        <w:t>государственного управления</w:t>
      </w:r>
      <w:proofErr w:type="gramStart"/>
      <w:r w:rsidRPr="00F60120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</w:t>
      </w:r>
      <w:r w:rsidRPr="00133CC1">
        <w:t>(</w:t>
      </w:r>
      <w:proofErr w:type="gramEnd"/>
      <w:r w:rsidRPr="00133CC1">
        <w:t>Протокол № 14 от «17» июня 2019 г.)</w:t>
      </w:r>
    </w:p>
    <w:p w:rsidR="00291806" w:rsidRPr="00133CC1" w:rsidRDefault="00291806" w:rsidP="00291806">
      <w:pPr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91806" w:rsidRPr="004C1C57" w:rsidTr="008941AB">
        <w:tc>
          <w:tcPr>
            <w:tcW w:w="3508" w:type="dxa"/>
          </w:tcPr>
          <w:p w:rsidR="00291806" w:rsidRPr="004C1C57" w:rsidRDefault="00291806" w:rsidP="008941AB">
            <w:pPr>
              <w:rPr>
                <w:bCs/>
              </w:rPr>
            </w:pPr>
            <w:r w:rsidRPr="004C1C57">
              <w:rPr>
                <w:bCs/>
              </w:rPr>
              <w:lastRenderedPageBreak/>
              <w:t>УТВЕРЖДАЮ</w:t>
            </w:r>
          </w:p>
          <w:p w:rsidR="00291806" w:rsidRPr="004C1C57" w:rsidRDefault="00291806" w:rsidP="008941AB">
            <w:pPr>
              <w:rPr>
                <w:bCs/>
              </w:rPr>
            </w:pPr>
            <w:r w:rsidRPr="004C1C57">
              <w:rPr>
                <w:bCs/>
              </w:rPr>
              <w:t>Директор института</w:t>
            </w:r>
          </w:p>
          <w:p w:rsidR="00291806" w:rsidRPr="004C1C57" w:rsidRDefault="00291806" w:rsidP="008941AB">
            <w:pPr>
              <w:rPr>
                <w:bCs/>
              </w:rPr>
            </w:pPr>
            <w:r w:rsidRPr="004C1C57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</w:rPr>
              <w:t>БарГУ</w:t>
            </w:r>
            <w:proofErr w:type="spellEnd"/>
          </w:p>
          <w:p w:rsidR="00291806" w:rsidRPr="004C1C57" w:rsidRDefault="00291806" w:rsidP="008941AB">
            <w:r w:rsidRPr="004C1C5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291806" w:rsidRPr="004C1C57" w:rsidRDefault="00291806" w:rsidP="008941AB">
            <w:pPr>
              <w:rPr>
                <w:bCs/>
                <w:iCs/>
              </w:rPr>
            </w:pPr>
            <w:r w:rsidRPr="004C1C57">
              <w:t>«___» ____________ 201</w:t>
            </w:r>
            <w:r>
              <w:t>9</w:t>
            </w:r>
            <w:r w:rsidRPr="004C1C57">
              <w:t xml:space="preserve"> г</w:t>
            </w:r>
            <w:r>
              <w:t>.</w:t>
            </w:r>
          </w:p>
        </w:tc>
      </w:tr>
    </w:tbl>
    <w:p w:rsidR="00291806" w:rsidRPr="004C1C57" w:rsidRDefault="00291806" w:rsidP="0029180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91806" w:rsidRPr="004C1C57" w:rsidRDefault="00291806" w:rsidP="0029180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</w:t>
      </w:r>
      <w:r w:rsidRPr="004C1C57">
        <w:rPr>
          <w:b/>
          <w:bCs/>
          <w:iCs/>
        </w:rPr>
        <w:t xml:space="preserve">   ОФФЛАЙН   ЗАНЯТИЙ</w:t>
      </w:r>
    </w:p>
    <w:p w:rsidR="00291806" w:rsidRPr="004C1C57" w:rsidRDefault="00291806" w:rsidP="0029180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ab/>
        <w:t>слушателей дистанционной формы получения образования</w:t>
      </w:r>
    </w:p>
    <w:p w:rsidR="00291806" w:rsidRPr="00EA52B5" w:rsidRDefault="00291806" w:rsidP="00291806">
      <w:pPr>
        <w:jc w:val="center"/>
        <w:rPr>
          <w:u w:val="single"/>
        </w:rPr>
      </w:pPr>
      <w:r w:rsidRPr="00EA52B5">
        <w:rPr>
          <w:b/>
        </w:rPr>
        <w:t>по дисциплине</w:t>
      </w:r>
      <w:r w:rsidRPr="00EA52B5">
        <w:rPr>
          <w:b/>
          <w:i/>
        </w:rPr>
        <w:t xml:space="preserve"> </w:t>
      </w:r>
      <w:r w:rsidRPr="00EA52B5">
        <w:rPr>
          <w:u w:val="single"/>
        </w:rPr>
        <w:t>«МЕЖДУНАРОДНОЕ ПУБЛИЧНОЕ ПРАВО»</w:t>
      </w:r>
    </w:p>
    <w:p w:rsidR="00291806" w:rsidRPr="004C1C57" w:rsidRDefault="00291806" w:rsidP="00291806">
      <w:pPr>
        <w:jc w:val="center"/>
        <w:rPr>
          <w:sz w:val="26"/>
          <w:szCs w:val="26"/>
        </w:rPr>
      </w:pPr>
    </w:p>
    <w:p w:rsidR="00291806" w:rsidRPr="004C1C57" w:rsidRDefault="00291806" w:rsidP="00291806">
      <w:pPr>
        <w:jc w:val="center"/>
        <w:rPr>
          <w:cap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1-24 01 71 Правоведение</w:t>
      </w:r>
    </w:p>
    <w:p w:rsidR="00291806" w:rsidRPr="004C1C57" w:rsidRDefault="00291806" w:rsidP="00291806">
      <w:pPr>
        <w:jc w:val="center"/>
        <w:rPr>
          <w:sz w:val="26"/>
          <w:szCs w:val="26"/>
        </w:rPr>
      </w:pPr>
    </w:p>
    <w:p w:rsidR="00291806" w:rsidRDefault="00291806" w:rsidP="00291806">
      <w:pPr>
        <w:jc w:val="center"/>
        <w:rPr>
          <w:b/>
        </w:rPr>
      </w:pPr>
      <w:r w:rsidRPr="00222D7D">
        <w:rPr>
          <w:b/>
        </w:rPr>
        <w:t xml:space="preserve">Тематика эссе </w:t>
      </w:r>
      <w:r>
        <w:rPr>
          <w:b/>
        </w:rPr>
        <w:t xml:space="preserve"> 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 Государство как основной субъект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История создания Организации Объединенных Наций (ООН).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Классическое международное право (1648 – 1919 гг.)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Международная ответственность государств.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Международная </w:t>
      </w:r>
      <w:proofErr w:type="spellStart"/>
      <w:r w:rsidRPr="00B067DF">
        <w:t>правосубъектность</w:t>
      </w:r>
      <w:proofErr w:type="spellEnd"/>
      <w:r w:rsidRPr="00B067DF">
        <w:t xml:space="preserve"> </w:t>
      </w:r>
      <w:proofErr w:type="spellStart"/>
      <w:r w:rsidRPr="00B067DF">
        <w:t>государственноподобных</w:t>
      </w:r>
      <w:proofErr w:type="spellEnd"/>
      <w:r w:rsidRPr="00B067DF">
        <w:t xml:space="preserve"> образований.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Международное право Древнего Мира (4 тыс. до н.э. – 476 </w:t>
      </w:r>
      <w:proofErr w:type="spellStart"/>
      <w:r w:rsidRPr="00B067DF">
        <w:t>н.э</w:t>
      </w:r>
      <w:proofErr w:type="spellEnd"/>
      <w:r w:rsidRPr="00B067DF">
        <w:t>).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Международное право Средневековья (476 – 1648 гг.).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Межправительственные организации как субъекты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Место и роль </w:t>
      </w:r>
      <w:proofErr w:type="spellStart"/>
      <w:r w:rsidRPr="00B067DF">
        <w:t>междунароно</w:t>
      </w:r>
      <w:proofErr w:type="spellEnd"/>
      <w:r w:rsidRPr="00B067DF">
        <w:t xml:space="preserve"> – правовых норм в правовой системе Республике Беларусь.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Национальное право и международное право: соотношение, взаимосвязь и концепция примата.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Организационная структура и система ООН.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Ответственность международных организаций.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Понятие и виды признания в международном праве.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 Понятие и классификация международных правонарушений.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Понятие, виды и принципы толкования международных договоров.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Понятие, источники и принципы права международных договоров.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Понятие, цели и субъекты </w:t>
      </w:r>
      <w:proofErr w:type="spellStart"/>
      <w:r w:rsidRPr="00B067DF">
        <w:t>международно</w:t>
      </w:r>
      <w:proofErr w:type="spellEnd"/>
      <w:r w:rsidRPr="00B067DF">
        <w:t xml:space="preserve"> – правовой ответственности.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Правопреемство в международном праве: понятие, условия, объекты, источники.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Прекращение и приостановление действия международных договоров.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Признание государств.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Признание правительств.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Разработка и заключение международных договоров: основные стадии.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Соотношение международного права, внешней политики и дипломатии.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Формирование и основные черты современного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Формы признания и их юридические последствия.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Функции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 Характеристика международного договора как источника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Характеристика международного </w:t>
      </w:r>
      <w:r w:rsidRPr="00B067DF">
        <w:t>обычая как</w:t>
      </w:r>
      <w:r w:rsidRPr="00B067DF">
        <w:t xml:space="preserve"> источника международного права.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 xml:space="preserve">Характеристика современного международного права (1919 – </w:t>
      </w:r>
      <w:proofErr w:type="gramStart"/>
      <w:r w:rsidRPr="00B067DF">
        <w:rPr>
          <w:lang w:val="en-US"/>
        </w:rPr>
        <w:t>XXI</w:t>
      </w:r>
      <w:r w:rsidRPr="00B067DF">
        <w:t xml:space="preserve">  в.</w:t>
      </w:r>
      <w:proofErr w:type="gramEnd"/>
      <w:r w:rsidRPr="00B067DF">
        <w:t>).</w:t>
      </w:r>
    </w:p>
    <w:p w:rsidR="00291806" w:rsidRPr="00B067DF" w:rsidRDefault="00291806" w:rsidP="00291806">
      <w:pPr>
        <w:pStyle w:val="a4"/>
        <w:numPr>
          <w:ilvl w:val="0"/>
          <w:numId w:val="11"/>
        </w:numPr>
        <w:spacing w:after="200"/>
      </w:pPr>
      <w:r w:rsidRPr="00B067DF">
        <w:t>Цели, принципы и устав ООН.</w:t>
      </w:r>
    </w:p>
    <w:p w:rsidR="00291806" w:rsidRPr="00C0793C" w:rsidRDefault="00291806" w:rsidP="00291806">
      <w:pPr>
        <w:spacing w:line="259" w:lineRule="auto"/>
        <w:rPr>
          <w:sz w:val="20"/>
          <w:szCs w:val="20"/>
        </w:rPr>
      </w:pPr>
      <w:r w:rsidRPr="00BE7D38">
        <w:rPr>
          <w:sz w:val="22"/>
          <w:szCs w:val="22"/>
        </w:rPr>
        <w:t>Рассмотрен</w:t>
      </w:r>
      <w:r>
        <w:rPr>
          <w:sz w:val="22"/>
          <w:szCs w:val="22"/>
        </w:rPr>
        <w:t>ы</w:t>
      </w:r>
      <w:r w:rsidRPr="00BE7D38">
        <w:rPr>
          <w:sz w:val="22"/>
          <w:szCs w:val="22"/>
        </w:rPr>
        <w:t xml:space="preserve"> и</w:t>
      </w:r>
      <w:r w:rsidRPr="00BE7D38">
        <w:rPr>
          <w:sz w:val="22"/>
          <w:szCs w:val="22"/>
        </w:rPr>
        <w:t xml:space="preserve"> </w:t>
      </w:r>
      <w:r w:rsidRPr="00BE7D38">
        <w:rPr>
          <w:sz w:val="22"/>
          <w:szCs w:val="22"/>
        </w:rPr>
        <w:t>рекомендован</w:t>
      </w:r>
      <w:r>
        <w:rPr>
          <w:sz w:val="22"/>
          <w:szCs w:val="22"/>
        </w:rPr>
        <w:t>ы</w:t>
      </w:r>
      <w:r w:rsidRPr="00BE7D38">
        <w:rPr>
          <w:sz w:val="22"/>
          <w:szCs w:val="22"/>
        </w:rPr>
        <w:t xml:space="preserve"> к</w:t>
      </w:r>
      <w:r w:rsidRPr="00BE7D38">
        <w:rPr>
          <w:sz w:val="22"/>
          <w:szCs w:val="22"/>
        </w:rPr>
        <w:t xml:space="preserve"> утверждению кафедрой </w:t>
      </w:r>
      <w:r w:rsidRPr="00BE7D38">
        <w:rPr>
          <w:sz w:val="22"/>
          <w:szCs w:val="22"/>
          <w:u w:val="single"/>
        </w:rPr>
        <w:t>общеправовых дисциплин и</w:t>
      </w:r>
      <w:r>
        <w:t xml:space="preserve"> </w:t>
      </w:r>
      <w:r w:rsidRPr="00BE7D38">
        <w:rPr>
          <w:sz w:val="22"/>
          <w:szCs w:val="22"/>
          <w:u w:val="single"/>
        </w:rPr>
        <w:t>государственного управления</w:t>
      </w:r>
      <w:r w:rsidRPr="00222D7D">
        <w:rPr>
          <w:u w:val="single"/>
        </w:rPr>
        <w:t xml:space="preserve">  </w:t>
      </w:r>
      <w:r w:rsidRPr="00C0793C">
        <w:rPr>
          <w:sz w:val="20"/>
          <w:szCs w:val="20"/>
        </w:rPr>
        <w:t xml:space="preserve">                                                    </w:t>
      </w:r>
      <w:proofErr w:type="gramStart"/>
      <w:r w:rsidRPr="00C0793C">
        <w:rPr>
          <w:sz w:val="20"/>
          <w:szCs w:val="20"/>
        </w:rPr>
        <w:t xml:space="preserve">   (</w:t>
      </w:r>
      <w:proofErr w:type="gramEnd"/>
      <w:r w:rsidRPr="00C0793C">
        <w:rPr>
          <w:sz w:val="20"/>
          <w:szCs w:val="20"/>
        </w:rPr>
        <w:t>название кафедры)</w:t>
      </w:r>
    </w:p>
    <w:p w:rsidR="00291806" w:rsidRPr="00133CC1" w:rsidRDefault="00291806" w:rsidP="00291806">
      <w:pPr>
        <w:jc w:val="both"/>
      </w:pPr>
      <w:r w:rsidRPr="00133CC1">
        <w:t>(Протокол № 14 от «17» июня 2019 г.)</w:t>
      </w:r>
    </w:p>
    <w:p w:rsidR="0077274D" w:rsidRDefault="0077274D"/>
    <w:sectPr w:rsidR="007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F7"/>
    <w:multiLevelType w:val="hybridMultilevel"/>
    <w:tmpl w:val="C186BA66"/>
    <w:lvl w:ilvl="0" w:tplc="5704990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C7374F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51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36F0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F71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0BD4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90E28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92A3C"/>
    <w:multiLevelType w:val="multilevel"/>
    <w:tmpl w:val="F87407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8" w15:restartNumberingAfterBreak="0">
    <w:nsid w:val="598E6C3B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FC7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65CA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A2CDC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961DB"/>
    <w:multiLevelType w:val="hybridMultilevel"/>
    <w:tmpl w:val="C044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06"/>
    <w:rsid w:val="00291806"/>
    <w:rsid w:val="007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2D8DAF"/>
  <w15:chartTrackingRefBased/>
  <w15:docId w15:val="{0332CAB9-4B0E-4A77-B88B-8AD44711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1806"/>
    <w:pPr>
      <w:ind w:left="720"/>
      <w:contextualSpacing/>
    </w:pPr>
  </w:style>
  <w:style w:type="paragraph" w:styleId="3">
    <w:name w:val="Body Text Indent 3"/>
    <w:basedOn w:val="a"/>
    <w:link w:val="30"/>
    <w:rsid w:val="002918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1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291806"/>
    <w:rPr>
      <w:color w:val="0000FF"/>
      <w:u w:val="single"/>
    </w:rPr>
  </w:style>
  <w:style w:type="paragraph" w:customStyle="1" w:styleId="newncpi">
    <w:name w:val="newncpi"/>
    <w:basedOn w:val="a"/>
    <w:rsid w:val="00291806"/>
    <w:pPr>
      <w:spacing w:before="100" w:beforeAutospacing="1" w:after="100" w:afterAutospacing="1"/>
    </w:pPr>
  </w:style>
  <w:style w:type="paragraph" w:styleId="HTML">
    <w:name w:val="HTML Preformatted"/>
    <w:basedOn w:val="a"/>
    <w:link w:val="HTML1"/>
    <w:uiPriority w:val="99"/>
    <w:rsid w:val="00291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29180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29180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declhr" TargetMode="External"/><Relationship Id="rId5" Type="http://schemas.openxmlformats.org/officeDocument/2006/relationships/hyperlink" Target="http://www.un.org/ru/documents/d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2019-10-08T07:13:00Z</dcterms:created>
  <dcterms:modified xsi:type="dcterms:W3CDTF">2019-10-08T07:17:00Z</dcterms:modified>
</cp:coreProperties>
</file>