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5F" w:rsidRPr="00655003" w:rsidRDefault="009E6A5F" w:rsidP="009E6A5F">
      <w:pPr>
        <w:jc w:val="center"/>
        <w:rPr>
          <w:b/>
          <w:color w:val="000000" w:themeColor="text1"/>
          <w:sz w:val="24"/>
          <w:szCs w:val="24"/>
        </w:rPr>
      </w:pPr>
      <w:r w:rsidRPr="00655003">
        <w:rPr>
          <w:b/>
          <w:color w:val="000000" w:themeColor="text1"/>
          <w:sz w:val="24"/>
          <w:szCs w:val="24"/>
        </w:rPr>
        <w:t xml:space="preserve">4. ВОПРОСЫ И ЗАДАНИЯ ДЛЯ САМОСТОЯТЕЛЬНОЙ РАБОТЫ СЛУШАТЕЛЕЙ </w:t>
      </w:r>
      <w:r>
        <w:rPr>
          <w:b/>
          <w:color w:val="000000" w:themeColor="text1"/>
          <w:sz w:val="24"/>
          <w:szCs w:val="24"/>
        </w:rPr>
        <w:t>З</w:t>
      </w:r>
      <w:r w:rsidRPr="00655003">
        <w:rPr>
          <w:b/>
          <w:color w:val="000000" w:themeColor="text1"/>
          <w:sz w:val="24"/>
          <w:szCs w:val="24"/>
        </w:rPr>
        <w:t xml:space="preserve">АОЧНОЙ </w:t>
      </w:r>
      <w:r>
        <w:rPr>
          <w:b/>
          <w:color w:val="000000" w:themeColor="text1"/>
          <w:sz w:val="24"/>
          <w:szCs w:val="24"/>
        </w:rPr>
        <w:t xml:space="preserve">/ДИСТАНЦИОННОЙ </w:t>
      </w:r>
      <w:r w:rsidRPr="00655003">
        <w:rPr>
          <w:b/>
          <w:color w:val="000000" w:themeColor="text1"/>
          <w:sz w:val="24"/>
          <w:szCs w:val="24"/>
        </w:rPr>
        <w:t>ФОРМЫ ПОЛУЧЕНИЯ ОБРАЗОВАНИЯ</w:t>
      </w:r>
    </w:p>
    <w:p w:rsidR="009E6A5F" w:rsidRPr="0047574A" w:rsidRDefault="009E6A5F" w:rsidP="009E6A5F">
      <w:pPr>
        <w:jc w:val="center"/>
        <w:rPr>
          <w:b/>
          <w:color w:val="000000" w:themeColor="text1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3969"/>
        <w:gridCol w:w="709"/>
        <w:gridCol w:w="1276"/>
        <w:gridCol w:w="1701"/>
      </w:tblGrid>
      <w:tr w:rsidR="009E6A5F" w:rsidRPr="0047574A" w:rsidTr="00380F62">
        <w:tc>
          <w:tcPr>
            <w:tcW w:w="568" w:type="dxa"/>
            <w:vAlign w:val="center"/>
          </w:tcPr>
          <w:p w:rsidR="009E6A5F" w:rsidRPr="0047574A" w:rsidRDefault="009E6A5F" w:rsidP="00380F62">
            <w:pPr>
              <w:pStyle w:val="3"/>
              <w:spacing w:after="0"/>
              <w:ind w:left="0" w:hanging="108"/>
              <w:jc w:val="center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>№</w:t>
            </w:r>
          </w:p>
          <w:p w:rsidR="009E6A5F" w:rsidRPr="0047574A" w:rsidRDefault="009E6A5F" w:rsidP="00380F62">
            <w:pPr>
              <w:pStyle w:val="3"/>
              <w:spacing w:after="0"/>
              <w:ind w:left="0" w:hanging="108"/>
              <w:jc w:val="center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126" w:type="dxa"/>
            <w:vAlign w:val="center"/>
          </w:tcPr>
          <w:p w:rsidR="009E6A5F" w:rsidRPr="0047574A" w:rsidRDefault="009E6A5F" w:rsidP="00380F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>Наименование темы</w:t>
            </w:r>
          </w:p>
        </w:tc>
        <w:tc>
          <w:tcPr>
            <w:tcW w:w="3969" w:type="dxa"/>
            <w:vAlign w:val="center"/>
          </w:tcPr>
          <w:p w:rsidR="009E6A5F" w:rsidRPr="0047574A" w:rsidRDefault="009E6A5F" w:rsidP="00380F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  <w:vAlign w:val="center"/>
          </w:tcPr>
          <w:p w:rsidR="009E6A5F" w:rsidRPr="0047574A" w:rsidRDefault="009E6A5F" w:rsidP="00380F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>Кол-во</w:t>
            </w:r>
          </w:p>
          <w:p w:rsidR="009E6A5F" w:rsidRPr="0047574A" w:rsidRDefault="009E6A5F" w:rsidP="00380F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>часов</w:t>
            </w:r>
          </w:p>
          <w:p w:rsidR="009E6A5F" w:rsidRPr="0047574A" w:rsidRDefault="009E6A5F" w:rsidP="00380F6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E6A5F" w:rsidRPr="0047574A" w:rsidRDefault="009E6A5F" w:rsidP="00380F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>Форма контроля</w:t>
            </w:r>
          </w:p>
          <w:p w:rsidR="009E6A5F" w:rsidRPr="0047574A" w:rsidRDefault="009E6A5F" w:rsidP="00380F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>СРС</w:t>
            </w:r>
          </w:p>
        </w:tc>
        <w:tc>
          <w:tcPr>
            <w:tcW w:w="1701" w:type="dxa"/>
            <w:vAlign w:val="center"/>
          </w:tcPr>
          <w:p w:rsidR="009E6A5F" w:rsidRPr="0047574A" w:rsidRDefault="009E6A5F" w:rsidP="00380F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>Литература</w:t>
            </w:r>
          </w:p>
          <w:p w:rsidR="009E6A5F" w:rsidRPr="0047574A" w:rsidRDefault="009E6A5F" w:rsidP="00380F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i/>
                <w:color w:val="000000" w:themeColor="text1"/>
                <w:sz w:val="20"/>
                <w:szCs w:val="20"/>
              </w:rPr>
              <w:t>(ссылка на номер источника из списка литературы</w:t>
            </w:r>
            <w:r w:rsidRPr="0047574A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9E6A5F" w:rsidRPr="0047574A" w:rsidTr="00380F62">
        <w:tc>
          <w:tcPr>
            <w:tcW w:w="10349" w:type="dxa"/>
            <w:gridSpan w:val="6"/>
            <w:vAlign w:val="center"/>
          </w:tcPr>
          <w:p w:rsidR="009E6A5F" w:rsidRPr="0047574A" w:rsidRDefault="009E6A5F" w:rsidP="00380F62">
            <w:pPr>
              <w:ind w:hanging="108"/>
              <w:jc w:val="center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b/>
                <w:color w:val="000000" w:themeColor="text1"/>
                <w:sz w:val="20"/>
                <w:szCs w:val="20"/>
              </w:rPr>
              <w:t>Раздел 1:</w:t>
            </w:r>
            <w:r w:rsidRPr="0047574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7574A">
              <w:rPr>
                <w:b/>
                <w:bCs/>
                <w:color w:val="000000" w:themeColor="text1"/>
                <w:sz w:val="20"/>
                <w:szCs w:val="20"/>
              </w:rPr>
              <w:t>Теория и методика ознакомления детей дошкольного возраста с природой</w:t>
            </w:r>
          </w:p>
        </w:tc>
      </w:tr>
      <w:tr w:rsidR="009E6A5F" w:rsidRPr="0047574A" w:rsidTr="00380F62">
        <w:tc>
          <w:tcPr>
            <w:tcW w:w="568" w:type="dxa"/>
            <w:vAlign w:val="center"/>
          </w:tcPr>
          <w:p w:rsidR="009E6A5F" w:rsidRPr="0047574A" w:rsidRDefault="009E6A5F" w:rsidP="00380F62">
            <w:pPr>
              <w:tabs>
                <w:tab w:val="left" w:pos="-108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E6A5F" w:rsidRPr="0047574A" w:rsidRDefault="009E6A5F" w:rsidP="00380F62">
            <w:pPr>
              <w:tabs>
                <w:tab w:val="left" w:pos="34"/>
              </w:tabs>
              <w:autoSpaceDN w:val="0"/>
              <w:jc w:val="left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 xml:space="preserve">Тема 2.1. </w:t>
            </w:r>
          </w:p>
          <w:p w:rsidR="009E6A5F" w:rsidRPr="0047574A" w:rsidRDefault="009E6A5F" w:rsidP="00380F62">
            <w:pPr>
              <w:tabs>
                <w:tab w:val="left" w:pos="34"/>
              </w:tabs>
              <w:autoSpaceDN w:val="0"/>
              <w:jc w:val="left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>Анализ окружающей среды учреждения дошкольного образования</w:t>
            </w:r>
          </w:p>
        </w:tc>
        <w:tc>
          <w:tcPr>
            <w:tcW w:w="3969" w:type="dxa"/>
          </w:tcPr>
          <w:p w:rsidR="009E6A5F" w:rsidRPr="0047574A" w:rsidRDefault="009E6A5F" w:rsidP="00380F62">
            <w:pPr>
              <w:tabs>
                <w:tab w:val="left" w:pos="34"/>
              </w:tabs>
              <w:autoSpaceDN w:val="0"/>
              <w:jc w:val="left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>1. Взаимодействие производителей и потребителей.</w:t>
            </w:r>
          </w:p>
          <w:p w:rsidR="009E6A5F" w:rsidRPr="0047574A" w:rsidRDefault="009E6A5F" w:rsidP="00380F62">
            <w:pPr>
              <w:tabs>
                <w:tab w:val="left" w:pos="34"/>
              </w:tabs>
              <w:autoSpaceDN w:val="0"/>
              <w:jc w:val="left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>2. Внешняя среда и комплекс маркетинга.</w:t>
            </w:r>
          </w:p>
        </w:tc>
        <w:tc>
          <w:tcPr>
            <w:tcW w:w="709" w:type="dxa"/>
            <w:vAlign w:val="center"/>
          </w:tcPr>
          <w:p w:rsidR="009E6A5F" w:rsidRPr="008E7F7A" w:rsidRDefault="009E6A5F" w:rsidP="00380F62">
            <w:pPr>
              <w:ind w:left="-108" w:firstLine="142"/>
              <w:jc w:val="center"/>
              <w:rPr>
                <w:color w:val="000000" w:themeColor="text1"/>
                <w:sz w:val="20"/>
                <w:szCs w:val="20"/>
              </w:rPr>
            </w:pPr>
            <w:r w:rsidRPr="008E7F7A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9E6A5F" w:rsidRPr="006E0A62" w:rsidRDefault="009E6A5F" w:rsidP="00380F6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 Практические (семинарские) занятия в оффлайн режиме</w:t>
            </w:r>
          </w:p>
        </w:tc>
        <w:tc>
          <w:tcPr>
            <w:tcW w:w="1701" w:type="dxa"/>
          </w:tcPr>
          <w:p w:rsidR="009E6A5F" w:rsidRPr="0047574A" w:rsidRDefault="009E6A5F" w:rsidP="00380F6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>основная [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47574A">
              <w:rPr>
                <w:color w:val="000000" w:themeColor="text1"/>
                <w:sz w:val="20"/>
                <w:szCs w:val="20"/>
              </w:rPr>
              <w:t>], [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47574A">
              <w:rPr>
                <w:color w:val="000000" w:themeColor="text1"/>
                <w:sz w:val="20"/>
                <w:szCs w:val="20"/>
              </w:rPr>
              <w:t>]</w:t>
            </w:r>
          </w:p>
          <w:p w:rsidR="009E6A5F" w:rsidRPr="0047574A" w:rsidRDefault="009E6A5F" w:rsidP="00380F6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>дополнительная [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47574A">
              <w:rPr>
                <w:color w:val="000000" w:themeColor="text1"/>
                <w:sz w:val="20"/>
                <w:szCs w:val="20"/>
              </w:rPr>
              <w:t>]</w:t>
            </w:r>
          </w:p>
        </w:tc>
      </w:tr>
      <w:tr w:rsidR="009E6A5F" w:rsidRPr="0047574A" w:rsidTr="00380F62">
        <w:trPr>
          <w:trHeight w:val="1120"/>
        </w:trPr>
        <w:tc>
          <w:tcPr>
            <w:tcW w:w="568" w:type="dxa"/>
            <w:vAlign w:val="center"/>
          </w:tcPr>
          <w:p w:rsidR="009E6A5F" w:rsidRPr="0047574A" w:rsidRDefault="009E6A5F" w:rsidP="00380F62">
            <w:pPr>
              <w:tabs>
                <w:tab w:val="left" w:pos="-108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E6A5F" w:rsidRPr="0047574A" w:rsidRDefault="009E6A5F" w:rsidP="00380F62">
            <w:pPr>
              <w:tabs>
                <w:tab w:val="left" w:pos="34"/>
              </w:tabs>
              <w:autoSpaceDN w:val="0"/>
              <w:jc w:val="left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>Тема 2.3.</w:t>
            </w:r>
          </w:p>
          <w:p w:rsidR="009E6A5F" w:rsidRPr="0047574A" w:rsidRDefault="009E6A5F" w:rsidP="00380F62">
            <w:pPr>
              <w:tabs>
                <w:tab w:val="left" w:pos="34"/>
              </w:tabs>
              <w:autoSpaceDN w:val="0"/>
              <w:jc w:val="left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>Факторы, влияющие на принятие решения потребителей о выборе учреждения дошкольного образования</w:t>
            </w:r>
          </w:p>
        </w:tc>
        <w:tc>
          <w:tcPr>
            <w:tcW w:w="3969" w:type="dxa"/>
          </w:tcPr>
          <w:p w:rsidR="009E6A5F" w:rsidRPr="0047574A" w:rsidRDefault="009E6A5F" w:rsidP="00380F62">
            <w:pPr>
              <w:tabs>
                <w:tab w:val="left" w:pos="34"/>
              </w:tabs>
              <w:autoSpaceDN w:val="0"/>
              <w:jc w:val="left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>1. Решение потребителей о выборе УДО</w:t>
            </w:r>
          </w:p>
          <w:p w:rsidR="009E6A5F" w:rsidRPr="0047574A" w:rsidRDefault="009E6A5F" w:rsidP="00380F62">
            <w:pPr>
              <w:tabs>
                <w:tab w:val="left" w:pos="34"/>
              </w:tabs>
              <w:autoSpaceDN w:val="0"/>
              <w:jc w:val="left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 xml:space="preserve">2. Критерии оценки качества образования. </w:t>
            </w:r>
          </w:p>
          <w:p w:rsidR="009E6A5F" w:rsidRPr="0047574A" w:rsidRDefault="009E6A5F" w:rsidP="00380F62">
            <w:pPr>
              <w:tabs>
                <w:tab w:val="left" w:pos="34"/>
              </w:tabs>
              <w:autoSpaceDN w:val="0"/>
              <w:jc w:val="left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>3. Методы продвижения образовательных услуг.</w:t>
            </w:r>
          </w:p>
        </w:tc>
        <w:tc>
          <w:tcPr>
            <w:tcW w:w="709" w:type="dxa"/>
            <w:vAlign w:val="center"/>
          </w:tcPr>
          <w:p w:rsidR="009E6A5F" w:rsidRPr="008E7F7A" w:rsidRDefault="009E6A5F" w:rsidP="00380F62">
            <w:pPr>
              <w:ind w:left="-108" w:firstLine="142"/>
              <w:jc w:val="center"/>
              <w:rPr>
                <w:color w:val="000000" w:themeColor="text1"/>
                <w:sz w:val="20"/>
                <w:szCs w:val="20"/>
              </w:rPr>
            </w:pPr>
            <w:r w:rsidRPr="008E7F7A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1276" w:type="dxa"/>
            <w:vMerge/>
          </w:tcPr>
          <w:p w:rsidR="009E6A5F" w:rsidRPr="0047574A" w:rsidRDefault="009E6A5F" w:rsidP="00380F6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6A5F" w:rsidRPr="0047574A" w:rsidRDefault="009E6A5F" w:rsidP="00380F6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>основная [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47574A">
              <w:rPr>
                <w:color w:val="000000" w:themeColor="text1"/>
                <w:sz w:val="20"/>
                <w:szCs w:val="20"/>
              </w:rPr>
              <w:t>], [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47574A">
              <w:rPr>
                <w:color w:val="000000" w:themeColor="text1"/>
                <w:sz w:val="20"/>
                <w:szCs w:val="20"/>
              </w:rPr>
              <w:t>], [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47574A">
              <w:rPr>
                <w:color w:val="000000" w:themeColor="text1"/>
                <w:sz w:val="20"/>
                <w:szCs w:val="20"/>
              </w:rPr>
              <w:t>]</w:t>
            </w:r>
          </w:p>
          <w:p w:rsidR="009E6A5F" w:rsidRPr="0047574A" w:rsidRDefault="009E6A5F" w:rsidP="00380F6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>дополнительная [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47574A">
              <w:rPr>
                <w:color w:val="000000" w:themeColor="text1"/>
                <w:sz w:val="20"/>
                <w:szCs w:val="20"/>
              </w:rPr>
              <w:t>], [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47574A">
              <w:rPr>
                <w:color w:val="000000" w:themeColor="text1"/>
                <w:sz w:val="20"/>
                <w:szCs w:val="20"/>
              </w:rPr>
              <w:t>], [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47574A">
              <w:rPr>
                <w:color w:val="000000" w:themeColor="text1"/>
                <w:sz w:val="20"/>
                <w:szCs w:val="20"/>
              </w:rPr>
              <w:t>], [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47574A">
              <w:rPr>
                <w:color w:val="000000" w:themeColor="text1"/>
                <w:sz w:val="20"/>
                <w:szCs w:val="20"/>
              </w:rPr>
              <w:t>]</w:t>
            </w:r>
          </w:p>
          <w:p w:rsidR="009E6A5F" w:rsidRPr="0047574A" w:rsidRDefault="009E6A5F" w:rsidP="00380F6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9E6A5F" w:rsidRPr="0047574A" w:rsidTr="00380F62">
        <w:trPr>
          <w:trHeight w:val="1120"/>
        </w:trPr>
        <w:tc>
          <w:tcPr>
            <w:tcW w:w="568" w:type="dxa"/>
            <w:vAlign w:val="center"/>
          </w:tcPr>
          <w:p w:rsidR="009E6A5F" w:rsidRPr="0047574A" w:rsidRDefault="009E6A5F" w:rsidP="00380F62">
            <w:pPr>
              <w:tabs>
                <w:tab w:val="left" w:pos="-108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9E6A5F" w:rsidRPr="0047574A" w:rsidRDefault="009E6A5F" w:rsidP="00380F62">
            <w:pPr>
              <w:tabs>
                <w:tab w:val="left" w:pos="34"/>
              </w:tabs>
              <w:autoSpaceDN w:val="0"/>
              <w:jc w:val="left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>Тема 2.5</w:t>
            </w:r>
          </w:p>
          <w:p w:rsidR="009E6A5F" w:rsidRPr="0047574A" w:rsidRDefault="009E6A5F" w:rsidP="00380F62">
            <w:pPr>
              <w:tabs>
                <w:tab w:val="left" w:pos="34"/>
              </w:tabs>
              <w:autoSpaceDN w:val="0"/>
              <w:jc w:val="left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>Методы анализа маркетинговой среды учреждения дошкольного образования</w:t>
            </w:r>
          </w:p>
        </w:tc>
        <w:tc>
          <w:tcPr>
            <w:tcW w:w="3969" w:type="dxa"/>
          </w:tcPr>
          <w:p w:rsidR="009E6A5F" w:rsidRPr="0047574A" w:rsidRDefault="009E6A5F" w:rsidP="00380F62">
            <w:pPr>
              <w:pStyle w:val="Default"/>
              <w:jc w:val="left"/>
              <w:rPr>
                <w:rFonts w:eastAsiaTheme="minorHAnsi" w:cstheme="minorBidi"/>
                <w:color w:val="000000" w:themeColor="text1"/>
                <w:sz w:val="20"/>
                <w:szCs w:val="20"/>
              </w:rPr>
            </w:pPr>
            <w:r>
              <w:rPr>
                <w:rFonts w:eastAsiaTheme="minorHAnsi" w:cstheme="minorBidi"/>
                <w:color w:val="000000" w:themeColor="text1"/>
                <w:sz w:val="20"/>
                <w:szCs w:val="20"/>
              </w:rPr>
              <w:t>1</w:t>
            </w:r>
            <w:r w:rsidRPr="0047574A">
              <w:rPr>
                <w:rFonts w:eastAsiaTheme="minorHAnsi" w:cstheme="minorBidi"/>
                <w:color w:val="000000" w:themeColor="text1"/>
                <w:sz w:val="20"/>
                <w:szCs w:val="20"/>
              </w:rPr>
              <w:t xml:space="preserve">. Метод анализа разрыва. </w:t>
            </w:r>
          </w:p>
          <w:p w:rsidR="009E6A5F" w:rsidRPr="0047574A" w:rsidRDefault="009E6A5F" w:rsidP="00380F62">
            <w:pPr>
              <w:pStyle w:val="Default"/>
              <w:jc w:val="left"/>
              <w:rPr>
                <w:rFonts w:eastAsiaTheme="minorHAnsi" w:cstheme="minorBidi"/>
                <w:color w:val="000000" w:themeColor="text1"/>
                <w:sz w:val="20"/>
                <w:szCs w:val="20"/>
              </w:rPr>
            </w:pPr>
            <w:r>
              <w:rPr>
                <w:rFonts w:eastAsiaTheme="minorHAnsi" w:cstheme="minorBidi"/>
                <w:color w:val="000000" w:themeColor="text1"/>
                <w:sz w:val="20"/>
                <w:szCs w:val="20"/>
              </w:rPr>
              <w:t>2</w:t>
            </w:r>
            <w:r w:rsidRPr="0047574A">
              <w:rPr>
                <w:rFonts w:eastAsiaTheme="minorHAnsi" w:cstheme="minorBidi"/>
                <w:color w:val="000000" w:themeColor="text1"/>
                <w:sz w:val="20"/>
                <w:szCs w:val="20"/>
              </w:rPr>
              <w:t>. Графический метод.</w:t>
            </w:r>
          </w:p>
        </w:tc>
        <w:tc>
          <w:tcPr>
            <w:tcW w:w="709" w:type="dxa"/>
            <w:vAlign w:val="center"/>
          </w:tcPr>
          <w:p w:rsidR="009E6A5F" w:rsidRPr="008E7F7A" w:rsidRDefault="009E6A5F" w:rsidP="00380F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F7A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1276" w:type="dxa"/>
            <w:vMerge/>
          </w:tcPr>
          <w:p w:rsidR="009E6A5F" w:rsidRPr="0047574A" w:rsidRDefault="009E6A5F" w:rsidP="00380F6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6A5F" w:rsidRPr="0047574A" w:rsidRDefault="009E6A5F" w:rsidP="00380F6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>основная [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47574A">
              <w:rPr>
                <w:color w:val="000000" w:themeColor="text1"/>
                <w:sz w:val="20"/>
                <w:szCs w:val="20"/>
              </w:rPr>
              <w:t>], [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47574A">
              <w:rPr>
                <w:color w:val="000000" w:themeColor="text1"/>
                <w:sz w:val="20"/>
                <w:szCs w:val="20"/>
              </w:rPr>
              <w:t xml:space="preserve">], </w:t>
            </w:r>
          </w:p>
          <w:p w:rsidR="009E6A5F" w:rsidRPr="0047574A" w:rsidRDefault="009E6A5F" w:rsidP="00380F6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>дополнительная [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47574A">
              <w:rPr>
                <w:color w:val="000000" w:themeColor="text1"/>
                <w:sz w:val="20"/>
                <w:szCs w:val="20"/>
              </w:rPr>
              <w:t>], [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47574A">
              <w:rPr>
                <w:color w:val="000000" w:themeColor="text1"/>
                <w:sz w:val="20"/>
                <w:szCs w:val="20"/>
              </w:rPr>
              <w:t>]</w:t>
            </w:r>
          </w:p>
        </w:tc>
      </w:tr>
      <w:tr w:rsidR="009E6A5F" w:rsidRPr="0047574A" w:rsidTr="00380F62">
        <w:trPr>
          <w:trHeight w:val="687"/>
        </w:trPr>
        <w:tc>
          <w:tcPr>
            <w:tcW w:w="568" w:type="dxa"/>
            <w:vAlign w:val="center"/>
          </w:tcPr>
          <w:p w:rsidR="009E6A5F" w:rsidRPr="0047574A" w:rsidRDefault="009E6A5F" w:rsidP="00380F62">
            <w:pPr>
              <w:tabs>
                <w:tab w:val="left" w:pos="-108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9E6A5F" w:rsidRPr="0047574A" w:rsidRDefault="009E6A5F" w:rsidP="00380F62">
            <w:pPr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>Тема 2.6</w:t>
            </w:r>
          </w:p>
          <w:p w:rsidR="009E6A5F" w:rsidRPr="0047574A" w:rsidRDefault="009E6A5F" w:rsidP="00380F6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>Каналы продвижения на рынке образовательных услуг</w:t>
            </w:r>
          </w:p>
        </w:tc>
        <w:tc>
          <w:tcPr>
            <w:tcW w:w="3969" w:type="dxa"/>
          </w:tcPr>
          <w:p w:rsidR="009E6A5F" w:rsidRPr="0047574A" w:rsidRDefault="009E6A5F" w:rsidP="00380F62">
            <w:pPr>
              <w:tabs>
                <w:tab w:val="left" w:pos="0"/>
                <w:tab w:val="left" w:pos="317"/>
              </w:tabs>
              <w:autoSpaceDN w:val="0"/>
              <w:jc w:val="left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 xml:space="preserve">1. Каналы продвижения. </w:t>
            </w:r>
          </w:p>
          <w:p w:rsidR="009E6A5F" w:rsidRPr="0047574A" w:rsidRDefault="009E6A5F" w:rsidP="00380F62">
            <w:pPr>
              <w:tabs>
                <w:tab w:val="left" w:pos="0"/>
                <w:tab w:val="left" w:pos="317"/>
              </w:tabs>
              <w:autoSpaceDN w:val="0"/>
              <w:jc w:val="left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 xml:space="preserve">2. Формы и методы продвижения образовательных услуг. </w:t>
            </w:r>
          </w:p>
          <w:p w:rsidR="009E6A5F" w:rsidRPr="0047574A" w:rsidRDefault="009E6A5F" w:rsidP="00380F62">
            <w:pPr>
              <w:tabs>
                <w:tab w:val="left" w:pos="0"/>
                <w:tab w:val="left" w:pos="317"/>
              </w:tabs>
              <w:autoSpaceDN w:val="0"/>
              <w:jc w:val="left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 xml:space="preserve">3.Сервис в маркетинговой деятельности. </w:t>
            </w:r>
          </w:p>
          <w:p w:rsidR="009E6A5F" w:rsidRPr="0047574A" w:rsidRDefault="009E6A5F" w:rsidP="00380F62">
            <w:pPr>
              <w:tabs>
                <w:tab w:val="left" w:pos="0"/>
                <w:tab w:val="left" w:pos="317"/>
              </w:tabs>
              <w:autoSpaceDN w:val="0"/>
              <w:jc w:val="left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>4. Формирование спроса и стимулирование сбыта.</w:t>
            </w:r>
          </w:p>
        </w:tc>
        <w:tc>
          <w:tcPr>
            <w:tcW w:w="709" w:type="dxa"/>
            <w:vAlign w:val="center"/>
          </w:tcPr>
          <w:p w:rsidR="009E6A5F" w:rsidRPr="008E7F7A" w:rsidRDefault="009E6A5F" w:rsidP="00380F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F7A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1276" w:type="dxa"/>
            <w:vMerge/>
          </w:tcPr>
          <w:p w:rsidR="009E6A5F" w:rsidRPr="0047574A" w:rsidRDefault="009E6A5F" w:rsidP="00380F6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6A5F" w:rsidRPr="0047574A" w:rsidRDefault="009E6A5F" w:rsidP="00380F6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>основная [1], [2], [4]</w:t>
            </w:r>
          </w:p>
          <w:p w:rsidR="009E6A5F" w:rsidRPr="0047574A" w:rsidRDefault="009E6A5F" w:rsidP="00380F6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>дополнительная [1], [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47574A">
              <w:rPr>
                <w:color w:val="000000" w:themeColor="text1"/>
                <w:sz w:val="20"/>
                <w:szCs w:val="20"/>
              </w:rPr>
              <w:t>], [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47574A">
              <w:rPr>
                <w:color w:val="000000" w:themeColor="text1"/>
                <w:sz w:val="20"/>
                <w:szCs w:val="20"/>
              </w:rPr>
              <w:t>], [8]</w:t>
            </w:r>
          </w:p>
        </w:tc>
      </w:tr>
      <w:tr w:rsidR="009E6A5F" w:rsidRPr="0047574A" w:rsidTr="00380F62">
        <w:trPr>
          <w:trHeight w:val="1120"/>
        </w:trPr>
        <w:tc>
          <w:tcPr>
            <w:tcW w:w="568" w:type="dxa"/>
            <w:vAlign w:val="center"/>
          </w:tcPr>
          <w:p w:rsidR="009E6A5F" w:rsidRPr="0047574A" w:rsidRDefault="009E6A5F" w:rsidP="00380F62">
            <w:pPr>
              <w:tabs>
                <w:tab w:val="left" w:pos="-108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9E6A5F" w:rsidRPr="0047574A" w:rsidRDefault="009E6A5F" w:rsidP="00380F62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>Тема 2.7.</w:t>
            </w:r>
          </w:p>
          <w:p w:rsidR="009E6A5F" w:rsidRPr="0047574A" w:rsidRDefault="009E6A5F" w:rsidP="00380F62">
            <w:pPr>
              <w:rPr>
                <w:color w:val="000000" w:themeColor="text1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>Разработка плана маркетинговых мероприятий образовательных услуг</w:t>
            </w:r>
          </w:p>
        </w:tc>
        <w:tc>
          <w:tcPr>
            <w:tcW w:w="3969" w:type="dxa"/>
          </w:tcPr>
          <w:p w:rsidR="009E6A5F" w:rsidRPr="0047574A" w:rsidRDefault="009E6A5F" w:rsidP="00380F62">
            <w:pPr>
              <w:tabs>
                <w:tab w:val="left" w:pos="0"/>
              </w:tabs>
              <w:autoSpaceDN w:val="0"/>
              <w:jc w:val="left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 xml:space="preserve">1. Планирование маркетинговых мероприятий </w:t>
            </w:r>
            <w:r>
              <w:rPr>
                <w:color w:val="000000" w:themeColor="text1"/>
                <w:sz w:val="20"/>
                <w:szCs w:val="20"/>
              </w:rPr>
              <w:t>УДО</w:t>
            </w:r>
            <w:r w:rsidRPr="0047574A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:rsidR="009E6A5F" w:rsidRPr="0047574A" w:rsidRDefault="009E6A5F" w:rsidP="00380F62">
            <w:pPr>
              <w:tabs>
                <w:tab w:val="left" w:pos="0"/>
              </w:tabs>
              <w:autoSpaceDN w:val="0"/>
              <w:jc w:val="left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 xml:space="preserve">2. Маркетинговый подход к разработке и реализации плана маркетинговых мероприятий </w:t>
            </w:r>
            <w:r>
              <w:rPr>
                <w:color w:val="000000" w:themeColor="text1"/>
                <w:sz w:val="20"/>
                <w:szCs w:val="20"/>
              </w:rPr>
              <w:t>УДО</w:t>
            </w:r>
            <w:r w:rsidRPr="0047574A">
              <w:rPr>
                <w:color w:val="000000" w:themeColor="text1"/>
                <w:sz w:val="20"/>
                <w:szCs w:val="20"/>
              </w:rPr>
              <w:t>.</w:t>
            </w:r>
          </w:p>
          <w:p w:rsidR="009E6A5F" w:rsidRPr="0047574A" w:rsidRDefault="009E6A5F" w:rsidP="00380F62">
            <w:pPr>
              <w:tabs>
                <w:tab w:val="left" w:pos="0"/>
              </w:tabs>
              <w:autoSpaceDN w:val="0"/>
              <w:jc w:val="left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 xml:space="preserve">3. Программа развития </w:t>
            </w:r>
            <w:r>
              <w:rPr>
                <w:color w:val="000000" w:themeColor="text1"/>
                <w:sz w:val="20"/>
                <w:szCs w:val="20"/>
              </w:rPr>
              <w:t>УДО</w:t>
            </w:r>
            <w:r w:rsidRPr="0047574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E6A5F" w:rsidRPr="008E7F7A" w:rsidRDefault="009E6A5F" w:rsidP="00380F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F7A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1276" w:type="dxa"/>
            <w:vMerge/>
          </w:tcPr>
          <w:p w:rsidR="009E6A5F" w:rsidRPr="0047574A" w:rsidRDefault="009E6A5F" w:rsidP="00380F6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6A5F" w:rsidRPr="0047574A" w:rsidRDefault="009E6A5F" w:rsidP="00380F6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>основная [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47574A">
              <w:rPr>
                <w:color w:val="000000" w:themeColor="text1"/>
                <w:sz w:val="20"/>
                <w:szCs w:val="20"/>
              </w:rPr>
              <w:t>], [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47574A">
              <w:rPr>
                <w:color w:val="000000" w:themeColor="text1"/>
                <w:sz w:val="20"/>
                <w:szCs w:val="20"/>
              </w:rPr>
              <w:t>]</w:t>
            </w:r>
          </w:p>
          <w:p w:rsidR="009E6A5F" w:rsidRPr="0047574A" w:rsidRDefault="009E6A5F" w:rsidP="00380F6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47574A">
              <w:rPr>
                <w:color w:val="000000" w:themeColor="text1"/>
                <w:sz w:val="20"/>
                <w:szCs w:val="20"/>
              </w:rPr>
              <w:t>дополнительная [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47574A">
              <w:rPr>
                <w:color w:val="000000" w:themeColor="text1"/>
                <w:sz w:val="20"/>
                <w:szCs w:val="20"/>
              </w:rPr>
              <w:t>], [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47574A">
              <w:rPr>
                <w:color w:val="000000" w:themeColor="text1"/>
                <w:sz w:val="20"/>
                <w:szCs w:val="20"/>
              </w:rPr>
              <w:t>]</w:t>
            </w:r>
          </w:p>
        </w:tc>
      </w:tr>
      <w:tr w:rsidR="009E6A5F" w:rsidRPr="0047574A" w:rsidTr="00380F62">
        <w:trPr>
          <w:trHeight w:val="329"/>
        </w:trPr>
        <w:tc>
          <w:tcPr>
            <w:tcW w:w="568" w:type="dxa"/>
            <w:vAlign w:val="center"/>
          </w:tcPr>
          <w:p w:rsidR="009E6A5F" w:rsidRPr="0047574A" w:rsidRDefault="009E6A5F" w:rsidP="00380F62">
            <w:pPr>
              <w:tabs>
                <w:tab w:val="left" w:pos="-108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9E6A5F" w:rsidRPr="0047574A" w:rsidRDefault="009E6A5F" w:rsidP="00380F62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9E6A5F" w:rsidRPr="0047574A" w:rsidRDefault="009E6A5F" w:rsidP="00380F62">
            <w:pPr>
              <w:tabs>
                <w:tab w:val="left" w:pos="0"/>
              </w:tabs>
              <w:autoSpaceDN w:val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9E6A5F" w:rsidRPr="0047574A" w:rsidRDefault="009E6A5F" w:rsidP="00380F6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10/10</w:t>
            </w:r>
          </w:p>
        </w:tc>
        <w:tc>
          <w:tcPr>
            <w:tcW w:w="1276" w:type="dxa"/>
          </w:tcPr>
          <w:p w:rsidR="009E6A5F" w:rsidRPr="0047574A" w:rsidRDefault="009E6A5F" w:rsidP="00380F6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6A5F" w:rsidRPr="0047574A" w:rsidRDefault="009E6A5F" w:rsidP="00380F62">
            <w:pPr>
              <w:ind w:left="-108" w:firstLine="142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9E6A5F" w:rsidRPr="0047574A" w:rsidRDefault="009E6A5F" w:rsidP="009E6A5F">
      <w:pPr>
        <w:shd w:val="clear" w:color="auto" w:fill="FFFFFF"/>
        <w:spacing w:line="317" w:lineRule="exact"/>
        <w:ind w:left="720"/>
        <w:jc w:val="center"/>
        <w:rPr>
          <w:color w:val="000000" w:themeColor="text1"/>
          <w:sz w:val="20"/>
          <w:szCs w:val="20"/>
        </w:rPr>
      </w:pPr>
    </w:p>
    <w:p w:rsidR="009E6A5F" w:rsidRDefault="009E6A5F" w:rsidP="009E6A5F">
      <w:pPr>
        <w:spacing w:after="200" w:line="276" w:lineRule="auto"/>
        <w:jc w:val="left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br w:type="page"/>
      </w:r>
    </w:p>
    <w:p w:rsidR="009E6A5F" w:rsidRDefault="009E6A5F" w:rsidP="009E6A5F">
      <w:pPr>
        <w:tabs>
          <w:tab w:val="left" w:pos="2424"/>
        </w:tabs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b/>
          <w:bCs/>
          <w:iCs/>
          <w:color w:val="000000" w:themeColor="text1"/>
        </w:rPr>
        <w:lastRenderedPageBreak/>
        <w:t xml:space="preserve">5. </w:t>
      </w:r>
      <w:r w:rsidRPr="009939B7">
        <w:rPr>
          <w:rFonts w:eastAsia="Times New Roman" w:cs="Times New Roman"/>
          <w:b/>
          <w:bCs/>
          <w:sz w:val="24"/>
          <w:szCs w:val="24"/>
          <w:lang w:eastAsia="ru-RU"/>
        </w:rPr>
        <w:t>УЧЕБНО-МЕТОДИЧЕСКИЕ МАТЕРИАЛЫ К ПРАКТИЧЕСКИМ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9939B7">
        <w:rPr>
          <w:rFonts w:eastAsia="Times New Roman" w:cs="Times New Roman"/>
          <w:b/>
          <w:bCs/>
          <w:sz w:val="24"/>
          <w:szCs w:val="24"/>
          <w:lang w:eastAsia="ru-RU"/>
        </w:rPr>
        <w:t>ЗАНЯТИЯМ</w:t>
      </w:r>
    </w:p>
    <w:p w:rsidR="009E6A5F" w:rsidRPr="00655003" w:rsidRDefault="009E6A5F" w:rsidP="009E6A5F">
      <w:pPr>
        <w:jc w:val="center"/>
        <w:rPr>
          <w:b/>
          <w:sz w:val="24"/>
          <w:szCs w:val="24"/>
        </w:rPr>
      </w:pPr>
      <w:r w:rsidRPr="0065500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СЛУШАТЕЛЕЙ </w:t>
      </w:r>
      <w:r w:rsidRPr="00655003">
        <w:rPr>
          <w:b/>
          <w:sz w:val="24"/>
          <w:szCs w:val="24"/>
        </w:rPr>
        <w:t>ДИСТАНЦИОННОЙ ФОРМЫ ПОЛУЧЕНИЯ ОБРАЗОВАНИЯ</w:t>
      </w:r>
    </w:p>
    <w:p w:rsidR="009E6A5F" w:rsidRPr="00655003" w:rsidRDefault="009E6A5F" w:rsidP="009E6A5F">
      <w:pPr>
        <w:pStyle w:val="western"/>
        <w:shd w:val="clear" w:color="auto" w:fill="FFFFFF"/>
        <w:spacing w:before="0" w:beforeAutospacing="0" w:after="0" w:afterAutospacing="0"/>
        <w:jc w:val="center"/>
        <w:rPr>
          <w:rFonts w:eastAsiaTheme="minorHAnsi" w:cstheme="minorBidi"/>
          <w:b/>
          <w:lang w:eastAsia="en-US"/>
        </w:rPr>
      </w:pPr>
      <w:r w:rsidRPr="00655003">
        <w:rPr>
          <w:rFonts w:eastAsiaTheme="minorHAnsi" w:cstheme="minorBidi"/>
          <w:b/>
          <w:lang w:eastAsia="en-US"/>
        </w:rPr>
        <w:t xml:space="preserve">В УЧЕБНОЙ (ПРОИЗВОДСТВЕННОЙ) АУДИТОРИИ </w:t>
      </w:r>
    </w:p>
    <w:p w:rsidR="009E6A5F" w:rsidRDefault="009E6A5F" w:rsidP="009E6A5F">
      <w:pPr>
        <w:tabs>
          <w:tab w:val="left" w:pos="851"/>
          <w:tab w:val="left" w:pos="1480"/>
        </w:tabs>
        <w:autoSpaceDE w:val="0"/>
        <w:autoSpaceDN w:val="0"/>
        <w:adjustRightInd w:val="0"/>
        <w:rPr>
          <w:rFonts w:eastAsia="Times New Roman" w:cs="Times New Roman"/>
          <w:bCs/>
          <w:sz w:val="24"/>
          <w:szCs w:val="24"/>
          <w:lang w:eastAsia="ru-RU"/>
        </w:rPr>
      </w:pPr>
    </w:p>
    <w:p w:rsidR="009E6A5F" w:rsidRPr="00655003" w:rsidRDefault="009E6A5F" w:rsidP="009E6A5F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655003">
        <w:rPr>
          <w:b/>
          <w:sz w:val="24"/>
          <w:szCs w:val="24"/>
        </w:rPr>
        <w:t>РАЗДЕЛ 1. КОНЦЕПТУАЛЬНЫЕ ОСНОВЫ МАРКЕТИНГА</w:t>
      </w:r>
    </w:p>
    <w:p w:rsidR="009E6A5F" w:rsidRPr="00655003" w:rsidRDefault="009E6A5F" w:rsidP="009E6A5F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</w:rPr>
      </w:pPr>
      <w:r w:rsidRPr="00655003">
        <w:rPr>
          <w:b/>
          <w:i/>
          <w:iCs/>
        </w:rPr>
        <w:t>Лабораторное занятие 1</w:t>
      </w:r>
    </w:p>
    <w:p w:rsidR="009E6A5F" w:rsidRPr="00655003" w:rsidRDefault="009E6A5F" w:rsidP="009E6A5F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</w:rPr>
      </w:pPr>
      <w:r w:rsidRPr="00655003">
        <w:t>в учебной (производственной) аудитории</w:t>
      </w:r>
    </w:p>
    <w:p w:rsidR="009E6A5F" w:rsidRPr="00655003" w:rsidRDefault="009E6A5F" w:rsidP="009E6A5F">
      <w:pPr>
        <w:jc w:val="center"/>
        <w:rPr>
          <w:b/>
          <w:sz w:val="24"/>
          <w:szCs w:val="24"/>
        </w:rPr>
      </w:pPr>
      <w:r w:rsidRPr="00655003">
        <w:rPr>
          <w:b/>
          <w:sz w:val="24"/>
          <w:szCs w:val="24"/>
        </w:rPr>
        <w:t>Тема 1.2. Маркетинговые исследования</w:t>
      </w:r>
    </w:p>
    <w:p w:rsidR="009E6A5F" w:rsidRPr="00655003" w:rsidRDefault="009E6A5F" w:rsidP="009E6A5F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</w:rPr>
      </w:pPr>
      <w:r w:rsidRPr="00655003">
        <w:rPr>
          <w:i/>
          <w:iCs/>
        </w:rPr>
        <w:t>Вопросы для обсуждения</w:t>
      </w:r>
    </w:p>
    <w:p w:rsidR="009E6A5F" w:rsidRPr="00655003" w:rsidRDefault="009E6A5F" w:rsidP="009E6A5F">
      <w:pPr>
        <w:rPr>
          <w:sz w:val="24"/>
          <w:szCs w:val="24"/>
        </w:rPr>
      </w:pPr>
      <w:r w:rsidRPr="00655003">
        <w:rPr>
          <w:sz w:val="24"/>
          <w:szCs w:val="24"/>
        </w:rPr>
        <w:t xml:space="preserve">1. Традиционная процедура проведения маркетингового исследования. </w:t>
      </w:r>
    </w:p>
    <w:p w:rsidR="009E6A5F" w:rsidRPr="00655003" w:rsidRDefault="009E6A5F" w:rsidP="009E6A5F">
      <w:pPr>
        <w:rPr>
          <w:sz w:val="24"/>
          <w:szCs w:val="24"/>
        </w:rPr>
      </w:pPr>
      <w:r w:rsidRPr="00655003">
        <w:rPr>
          <w:sz w:val="24"/>
          <w:szCs w:val="24"/>
        </w:rPr>
        <w:t xml:space="preserve">2. </w:t>
      </w:r>
      <w:r w:rsidRPr="00655003">
        <w:rPr>
          <w:sz w:val="24"/>
          <w:szCs w:val="24"/>
          <w:lang w:val="be-BY"/>
        </w:rPr>
        <w:t>Основные группы методов для сбора информации: методы кабинетных исследований, внекабинетных (или полевых), комбинированные методы</w:t>
      </w:r>
      <w:r w:rsidRPr="00655003">
        <w:rPr>
          <w:sz w:val="24"/>
          <w:szCs w:val="24"/>
        </w:rPr>
        <w:t>.</w:t>
      </w:r>
    </w:p>
    <w:p w:rsidR="009E6A5F" w:rsidRPr="00655003" w:rsidRDefault="009E6A5F" w:rsidP="009E6A5F">
      <w:pPr>
        <w:pStyle w:val="a6"/>
        <w:shd w:val="clear" w:color="auto" w:fill="FFFFFF"/>
        <w:spacing w:before="0" w:beforeAutospacing="0" w:after="0" w:afterAutospacing="0"/>
        <w:ind w:firstLine="709"/>
        <w:jc w:val="center"/>
      </w:pPr>
      <w:r w:rsidRPr="00655003">
        <w:rPr>
          <w:i/>
          <w:iCs/>
        </w:rPr>
        <w:t>Задания для самостоятельной работы</w:t>
      </w:r>
    </w:p>
    <w:p w:rsidR="009E6A5F" w:rsidRPr="00655003" w:rsidRDefault="009E6A5F" w:rsidP="009E6A5F">
      <w:pPr>
        <w:spacing w:line="276" w:lineRule="auto"/>
        <w:ind w:firstLine="709"/>
        <w:rPr>
          <w:sz w:val="24"/>
          <w:szCs w:val="24"/>
          <w:lang w:val="be-BY"/>
        </w:rPr>
      </w:pPr>
      <w:r w:rsidRPr="00655003">
        <w:rPr>
          <w:sz w:val="24"/>
          <w:szCs w:val="24"/>
          <w:lang w:val="be-BY"/>
        </w:rPr>
        <w:t>1. Проанализировать схему «Процедура маркетингового исследования».</w:t>
      </w:r>
    </w:p>
    <w:p w:rsidR="009E6A5F" w:rsidRPr="00655003" w:rsidRDefault="009E6A5F" w:rsidP="009E6A5F">
      <w:pPr>
        <w:spacing w:line="276" w:lineRule="auto"/>
        <w:ind w:firstLine="709"/>
        <w:rPr>
          <w:sz w:val="24"/>
          <w:szCs w:val="24"/>
          <w:lang w:val="be-BY"/>
        </w:rPr>
      </w:pPr>
      <w:r w:rsidRPr="00655003">
        <w:rPr>
          <w:sz w:val="24"/>
          <w:szCs w:val="24"/>
          <w:lang w:val="be-BY"/>
        </w:rPr>
        <w:t>2. Охарактеризовать структурные элементы схемы «Маркетинговые исследования».</w:t>
      </w:r>
    </w:p>
    <w:p w:rsidR="009E6A5F" w:rsidRPr="00655003" w:rsidRDefault="009E6A5F" w:rsidP="009E6A5F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</w:rPr>
      </w:pPr>
      <w:r w:rsidRPr="00655003">
        <w:rPr>
          <w:i/>
          <w:iCs/>
        </w:rPr>
        <w:t>Форма контроля</w:t>
      </w:r>
    </w:p>
    <w:p w:rsidR="009E6A5F" w:rsidRPr="00655003" w:rsidRDefault="009E6A5F" w:rsidP="009E6A5F">
      <w:pPr>
        <w:spacing w:line="276" w:lineRule="auto"/>
        <w:ind w:firstLine="709"/>
        <w:rPr>
          <w:sz w:val="24"/>
          <w:szCs w:val="24"/>
        </w:rPr>
      </w:pPr>
      <w:r w:rsidRPr="00655003">
        <w:rPr>
          <w:sz w:val="24"/>
          <w:szCs w:val="24"/>
        </w:rPr>
        <w:t>1. Дискуссия.</w:t>
      </w:r>
    </w:p>
    <w:p w:rsidR="009E6A5F" w:rsidRPr="00655003" w:rsidRDefault="009E6A5F" w:rsidP="009E6A5F">
      <w:pPr>
        <w:spacing w:line="276" w:lineRule="auto"/>
        <w:ind w:firstLine="709"/>
        <w:rPr>
          <w:sz w:val="24"/>
          <w:szCs w:val="24"/>
        </w:rPr>
      </w:pPr>
      <w:r w:rsidRPr="00655003">
        <w:rPr>
          <w:sz w:val="24"/>
          <w:szCs w:val="24"/>
        </w:rPr>
        <w:t>2. Проверка схем.</w:t>
      </w:r>
    </w:p>
    <w:p w:rsidR="009E6A5F" w:rsidRPr="00655003" w:rsidRDefault="009E6A5F" w:rsidP="009E6A5F">
      <w:pPr>
        <w:spacing w:line="276" w:lineRule="auto"/>
        <w:ind w:firstLine="709"/>
        <w:rPr>
          <w:sz w:val="24"/>
          <w:szCs w:val="24"/>
        </w:rPr>
      </w:pPr>
    </w:p>
    <w:p w:rsidR="009E6A5F" w:rsidRPr="00655003" w:rsidRDefault="009E6A5F" w:rsidP="009E6A5F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</w:rPr>
      </w:pPr>
      <w:r w:rsidRPr="00655003">
        <w:rPr>
          <w:b/>
          <w:i/>
          <w:iCs/>
        </w:rPr>
        <w:t>Лабораторное занятие 2</w:t>
      </w:r>
    </w:p>
    <w:p w:rsidR="009E6A5F" w:rsidRPr="00655003" w:rsidRDefault="009E6A5F" w:rsidP="009E6A5F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</w:rPr>
      </w:pPr>
      <w:r w:rsidRPr="00655003">
        <w:t>в учебной (производственной) аудитории</w:t>
      </w:r>
    </w:p>
    <w:p w:rsidR="009E6A5F" w:rsidRPr="00655003" w:rsidRDefault="009E6A5F" w:rsidP="009E6A5F">
      <w:pPr>
        <w:jc w:val="center"/>
        <w:rPr>
          <w:b/>
          <w:sz w:val="24"/>
          <w:szCs w:val="24"/>
        </w:rPr>
      </w:pPr>
      <w:r w:rsidRPr="00655003">
        <w:rPr>
          <w:b/>
          <w:sz w:val="24"/>
          <w:szCs w:val="24"/>
        </w:rPr>
        <w:t>Тема 2.2. Потребители образовательных услуг</w:t>
      </w:r>
    </w:p>
    <w:p w:rsidR="009E6A5F" w:rsidRPr="00655003" w:rsidRDefault="009E6A5F" w:rsidP="009E6A5F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</w:rPr>
      </w:pPr>
      <w:r w:rsidRPr="00655003">
        <w:rPr>
          <w:i/>
          <w:iCs/>
        </w:rPr>
        <w:t>Вопросы для обсуждения</w:t>
      </w:r>
    </w:p>
    <w:p w:rsidR="009E6A5F" w:rsidRPr="00655003" w:rsidRDefault="009E6A5F" w:rsidP="009E6A5F">
      <w:pPr>
        <w:rPr>
          <w:sz w:val="24"/>
          <w:szCs w:val="24"/>
        </w:rPr>
      </w:pPr>
      <w:r w:rsidRPr="00655003">
        <w:rPr>
          <w:sz w:val="24"/>
          <w:szCs w:val="24"/>
        </w:rPr>
        <w:t xml:space="preserve">1. Этапы покупки товара. </w:t>
      </w:r>
    </w:p>
    <w:p w:rsidR="009E6A5F" w:rsidRPr="00655003" w:rsidRDefault="009E6A5F" w:rsidP="009E6A5F">
      <w:pPr>
        <w:rPr>
          <w:sz w:val="24"/>
          <w:szCs w:val="24"/>
        </w:rPr>
      </w:pPr>
      <w:r w:rsidRPr="00655003">
        <w:rPr>
          <w:sz w:val="24"/>
          <w:szCs w:val="24"/>
        </w:rPr>
        <w:t>2. Анализ поведения потребителей образовательных услуг.</w:t>
      </w:r>
    </w:p>
    <w:p w:rsidR="009E6A5F" w:rsidRPr="00655003" w:rsidRDefault="009E6A5F" w:rsidP="009E6A5F">
      <w:pPr>
        <w:pStyle w:val="a6"/>
        <w:shd w:val="clear" w:color="auto" w:fill="FFFFFF"/>
        <w:spacing w:before="0" w:beforeAutospacing="0" w:after="0" w:afterAutospacing="0"/>
        <w:ind w:firstLine="709"/>
        <w:jc w:val="center"/>
      </w:pPr>
      <w:r w:rsidRPr="00655003">
        <w:rPr>
          <w:i/>
          <w:iCs/>
        </w:rPr>
        <w:t>Задания для самостоятельной работы</w:t>
      </w:r>
    </w:p>
    <w:p w:rsidR="009E6A5F" w:rsidRPr="00655003" w:rsidRDefault="009E6A5F" w:rsidP="009E6A5F">
      <w:pPr>
        <w:spacing w:line="276" w:lineRule="auto"/>
        <w:ind w:firstLine="709"/>
        <w:rPr>
          <w:sz w:val="24"/>
          <w:szCs w:val="24"/>
          <w:lang w:val="be-BY"/>
        </w:rPr>
      </w:pPr>
      <w:r w:rsidRPr="00655003">
        <w:rPr>
          <w:sz w:val="24"/>
          <w:szCs w:val="24"/>
          <w:lang w:val="be-BY"/>
        </w:rPr>
        <w:t>1. Составить схему “Этапы покупки товаров”.</w:t>
      </w:r>
    </w:p>
    <w:p w:rsidR="009E6A5F" w:rsidRPr="00655003" w:rsidRDefault="009E6A5F" w:rsidP="009E6A5F">
      <w:pPr>
        <w:spacing w:line="276" w:lineRule="auto"/>
        <w:ind w:firstLine="709"/>
        <w:rPr>
          <w:sz w:val="24"/>
          <w:szCs w:val="24"/>
          <w:lang w:val="be-BY"/>
        </w:rPr>
      </w:pPr>
      <w:r w:rsidRPr="00655003">
        <w:rPr>
          <w:sz w:val="24"/>
          <w:szCs w:val="24"/>
          <w:lang w:val="be-BY"/>
        </w:rPr>
        <w:t xml:space="preserve">2. Разработать концепцию </w:t>
      </w:r>
      <w:r w:rsidRPr="00655003">
        <w:rPr>
          <w:sz w:val="24"/>
          <w:szCs w:val="24"/>
        </w:rPr>
        <w:t>маркетинга партнёрских отношений</w:t>
      </w:r>
      <w:r w:rsidRPr="00655003">
        <w:rPr>
          <w:sz w:val="24"/>
          <w:szCs w:val="24"/>
          <w:lang w:val="be-BY"/>
        </w:rPr>
        <w:t>.</w:t>
      </w:r>
    </w:p>
    <w:p w:rsidR="009E6A5F" w:rsidRPr="00655003" w:rsidRDefault="009E6A5F" w:rsidP="009E6A5F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</w:rPr>
      </w:pPr>
      <w:r w:rsidRPr="00655003">
        <w:rPr>
          <w:i/>
          <w:iCs/>
        </w:rPr>
        <w:t>Форма контроля</w:t>
      </w:r>
    </w:p>
    <w:p w:rsidR="009E6A5F" w:rsidRPr="00655003" w:rsidRDefault="009E6A5F" w:rsidP="009E6A5F">
      <w:pPr>
        <w:spacing w:line="276" w:lineRule="auto"/>
        <w:ind w:firstLine="709"/>
        <w:rPr>
          <w:sz w:val="24"/>
          <w:szCs w:val="24"/>
        </w:rPr>
      </w:pPr>
      <w:r w:rsidRPr="00655003">
        <w:rPr>
          <w:sz w:val="24"/>
          <w:szCs w:val="24"/>
        </w:rPr>
        <w:t>1. Дискуссия.</w:t>
      </w:r>
    </w:p>
    <w:p w:rsidR="009E6A5F" w:rsidRPr="00655003" w:rsidRDefault="009E6A5F" w:rsidP="009E6A5F">
      <w:pPr>
        <w:spacing w:line="276" w:lineRule="auto"/>
        <w:ind w:firstLine="709"/>
        <w:rPr>
          <w:i/>
          <w:iCs/>
          <w:sz w:val="24"/>
          <w:szCs w:val="24"/>
        </w:rPr>
      </w:pPr>
      <w:r w:rsidRPr="00655003">
        <w:rPr>
          <w:sz w:val="24"/>
          <w:szCs w:val="24"/>
        </w:rPr>
        <w:t>2. Анализ концепции.</w:t>
      </w:r>
    </w:p>
    <w:p w:rsidR="009E6A5F" w:rsidRPr="0047574A" w:rsidRDefault="009E6A5F" w:rsidP="009E6A5F">
      <w:pPr>
        <w:spacing w:after="200" w:line="276" w:lineRule="auto"/>
        <w:jc w:val="left"/>
        <w:rPr>
          <w:b/>
          <w:bCs/>
          <w:iCs/>
          <w:color w:val="000000" w:themeColor="text1"/>
        </w:rPr>
      </w:pPr>
      <w:r w:rsidRPr="00655003">
        <w:rPr>
          <w:b/>
          <w:bCs/>
          <w:iCs/>
          <w:sz w:val="24"/>
          <w:szCs w:val="24"/>
        </w:rPr>
        <w:br w:type="page"/>
      </w:r>
    </w:p>
    <w:p w:rsidR="009E6A5F" w:rsidRPr="00144205" w:rsidRDefault="009E6A5F" w:rsidP="009E6A5F">
      <w:pPr>
        <w:pStyle w:val="a3"/>
        <w:spacing w:after="0"/>
        <w:ind w:left="360"/>
        <w:jc w:val="center"/>
        <w:rPr>
          <w:b/>
          <w:color w:val="000000" w:themeColor="text1"/>
        </w:rPr>
      </w:pPr>
      <w:bookmarkStart w:id="0" w:name="_Toc248245797"/>
      <w:r w:rsidRPr="00144205">
        <w:rPr>
          <w:b/>
          <w:color w:val="000000" w:themeColor="text1"/>
        </w:rPr>
        <w:lastRenderedPageBreak/>
        <w:t xml:space="preserve">6. СПИСОК </w:t>
      </w:r>
      <w:bookmarkEnd w:id="0"/>
      <w:r w:rsidRPr="00144205">
        <w:rPr>
          <w:b/>
          <w:color w:val="000000" w:themeColor="text1"/>
        </w:rPr>
        <w:t>РЕКОМЕНДУЕМОЙ ЛИТЕРАТУРЫ</w:t>
      </w:r>
    </w:p>
    <w:p w:rsidR="009E6A5F" w:rsidRPr="0047574A" w:rsidRDefault="009E6A5F" w:rsidP="009E6A5F">
      <w:pPr>
        <w:jc w:val="center"/>
        <w:rPr>
          <w:b/>
          <w:i/>
          <w:color w:val="000000" w:themeColor="text1"/>
        </w:rPr>
      </w:pPr>
    </w:p>
    <w:p w:rsidR="009E6A5F" w:rsidRPr="0047574A" w:rsidRDefault="009E6A5F" w:rsidP="009E6A5F">
      <w:pPr>
        <w:ind w:firstLine="567"/>
        <w:jc w:val="center"/>
        <w:rPr>
          <w:b/>
          <w:color w:val="000000" w:themeColor="text1"/>
          <w:sz w:val="24"/>
          <w:szCs w:val="24"/>
        </w:rPr>
      </w:pPr>
      <w:r w:rsidRPr="0047574A">
        <w:rPr>
          <w:b/>
          <w:i/>
          <w:color w:val="000000" w:themeColor="text1"/>
        </w:rPr>
        <w:t>основная литература:</w:t>
      </w:r>
    </w:p>
    <w:p w:rsidR="009E6A5F" w:rsidRPr="00527807" w:rsidRDefault="009E6A5F" w:rsidP="009E6A5F">
      <w:pPr>
        <w:widowControl w:val="0"/>
        <w:tabs>
          <w:tab w:val="num" w:pos="142"/>
        </w:tabs>
        <w:autoSpaceDE w:val="0"/>
        <w:autoSpaceDN w:val="0"/>
        <w:adjustRightInd w:val="0"/>
        <w:ind w:firstLine="426"/>
        <w:rPr>
          <w:color w:val="000000" w:themeColor="text1"/>
        </w:rPr>
      </w:pPr>
      <w:r w:rsidRPr="00527807">
        <w:rPr>
          <w:color w:val="000000" w:themeColor="text1"/>
          <w:sz w:val="24"/>
          <w:szCs w:val="24"/>
        </w:rPr>
        <w:t>1</w:t>
      </w:r>
      <w:r w:rsidRPr="00527807">
        <w:rPr>
          <w:bCs/>
          <w:iCs/>
          <w:color w:val="000000" w:themeColor="text1"/>
          <w:sz w:val="24"/>
          <w:szCs w:val="24"/>
        </w:rPr>
        <w:t xml:space="preserve">. </w:t>
      </w:r>
      <w:proofErr w:type="spellStart"/>
      <w:r w:rsidRPr="00527807">
        <w:rPr>
          <w:bCs/>
          <w:iCs/>
          <w:color w:val="000000" w:themeColor="text1"/>
          <w:sz w:val="24"/>
          <w:szCs w:val="24"/>
        </w:rPr>
        <w:t>Бражко</w:t>
      </w:r>
      <w:proofErr w:type="spellEnd"/>
      <w:r w:rsidRPr="00527807">
        <w:rPr>
          <w:bCs/>
          <w:iCs/>
          <w:color w:val="000000" w:themeColor="text1"/>
          <w:sz w:val="24"/>
          <w:szCs w:val="24"/>
        </w:rPr>
        <w:t xml:space="preserve">, Е. И. Управленческие </w:t>
      </w:r>
      <w:proofErr w:type="gramStart"/>
      <w:r w:rsidRPr="00527807">
        <w:rPr>
          <w:bCs/>
          <w:iCs/>
          <w:color w:val="000000" w:themeColor="text1"/>
          <w:sz w:val="24"/>
          <w:szCs w:val="24"/>
        </w:rPr>
        <w:t>решения :</w:t>
      </w:r>
      <w:proofErr w:type="gramEnd"/>
      <w:r w:rsidRPr="00527807">
        <w:rPr>
          <w:bCs/>
          <w:iCs/>
          <w:color w:val="000000" w:themeColor="text1"/>
          <w:sz w:val="24"/>
          <w:szCs w:val="24"/>
        </w:rPr>
        <w:t xml:space="preserve"> учебное пособие / Е. И. </w:t>
      </w:r>
      <w:proofErr w:type="spellStart"/>
      <w:r w:rsidRPr="00527807">
        <w:rPr>
          <w:bCs/>
          <w:iCs/>
          <w:color w:val="000000" w:themeColor="text1"/>
          <w:sz w:val="24"/>
          <w:szCs w:val="24"/>
        </w:rPr>
        <w:t>Бражко</w:t>
      </w:r>
      <w:proofErr w:type="spellEnd"/>
      <w:r w:rsidRPr="00527807">
        <w:rPr>
          <w:bCs/>
          <w:iCs/>
          <w:color w:val="000000" w:themeColor="text1"/>
          <w:sz w:val="24"/>
          <w:szCs w:val="24"/>
        </w:rPr>
        <w:t xml:space="preserve">, Г. В. Серебрякова, Э. А. Смирнов ; Министерство образования Российской Федерации, Государственный университет управления. - 2-е изд. - </w:t>
      </w:r>
      <w:proofErr w:type="gramStart"/>
      <w:r w:rsidRPr="00527807">
        <w:rPr>
          <w:bCs/>
          <w:iCs/>
          <w:color w:val="000000" w:themeColor="text1"/>
          <w:sz w:val="24"/>
          <w:szCs w:val="24"/>
        </w:rPr>
        <w:t>Москва :</w:t>
      </w:r>
      <w:proofErr w:type="gramEnd"/>
      <w:r w:rsidRPr="00527807">
        <w:rPr>
          <w:bCs/>
          <w:iCs/>
          <w:color w:val="000000" w:themeColor="text1"/>
          <w:sz w:val="24"/>
          <w:szCs w:val="24"/>
        </w:rPr>
        <w:t xml:space="preserve"> РИОР : ИНФРА-М, [2016]. - 126 с.</w:t>
      </w:r>
      <w:r w:rsidRPr="00527807">
        <w:rPr>
          <w:color w:val="000000" w:themeColor="text1"/>
        </w:rPr>
        <w:t xml:space="preserve"> </w:t>
      </w:r>
    </w:p>
    <w:p w:rsidR="009E6A5F" w:rsidRPr="00527807" w:rsidRDefault="009E6A5F" w:rsidP="009E6A5F">
      <w:pPr>
        <w:tabs>
          <w:tab w:val="num" w:pos="142"/>
        </w:tabs>
        <w:ind w:firstLine="426"/>
        <w:rPr>
          <w:bCs/>
          <w:iCs/>
          <w:color w:val="000000" w:themeColor="text1"/>
          <w:sz w:val="24"/>
          <w:szCs w:val="24"/>
        </w:rPr>
      </w:pPr>
      <w:r>
        <w:rPr>
          <w:bCs/>
          <w:iCs/>
          <w:color w:val="000000" w:themeColor="text1"/>
          <w:sz w:val="24"/>
          <w:szCs w:val="24"/>
        </w:rPr>
        <w:t xml:space="preserve">2. </w:t>
      </w:r>
      <w:r w:rsidRPr="00527807">
        <w:rPr>
          <w:bCs/>
          <w:iCs/>
          <w:color w:val="000000" w:themeColor="text1"/>
          <w:sz w:val="24"/>
          <w:szCs w:val="24"/>
        </w:rPr>
        <w:t xml:space="preserve">Маркетинг в дошкольном образовании практическое пособие для студентов специальностей 1-01 01 01 Дошкольное образование / Министерство образования Республики Беларусь, Барановичский государственный </w:t>
      </w:r>
      <w:proofErr w:type="gramStart"/>
      <w:r w:rsidRPr="00527807">
        <w:rPr>
          <w:bCs/>
          <w:iCs/>
          <w:color w:val="000000" w:themeColor="text1"/>
          <w:sz w:val="24"/>
          <w:szCs w:val="24"/>
        </w:rPr>
        <w:t>университет ;</w:t>
      </w:r>
      <w:proofErr w:type="gramEnd"/>
      <w:r w:rsidRPr="00527807">
        <w:rPr>
          <w:bCs/>
          <w:iCs/>
          <w:color w:val="000000" w:themeColor="text1"/>
          <w:sz w:val="24"/>
          <w:szCs w:val="24"/>
        </w:rPr>
        <w:t xml:space="preserve"> [сост. Н. Ф. Захарченя]. - </w:t>
      </w:r>
      <w:proofErr w:type="gramStart"/>
      <w:r w:rsidRPr="00527807">
        <w:rPr>
          <w:bCs/>
          <w:iCs/>
          <w:color w:val="000000" w:themeColor="text1"/>
          <w:sz w:val="24"/>
          <w:szCs w:val="24"/>
        </w:rPr>
        <w:t>Барановичи :</w:t>
      </w:r>
      <w:proofErr w:type="gramEnd"/>
      <w:r w:rsidRPr="00527807">
        <w:rPr>
          <w:bCs/>
          <w:iCs/>
          <w:color w:val="000000" w:themeColor="text1"/>
          <w:sz w:val="24"/>
          <w:szCs w:val="24"/>
        </w:rPr>
        <w:t xml:space="preserve"> РИО </w:t>
      </w:r>
      <w:proofErr w:type="spellStart"/>
      <w:r w:rsidRPr="00527807">
        <w:rPr>
          <w:bCs/>
          <w:iCs/>
          <w:color w:val="000000" w:themeColor="text1"/>
          <w:sz w:val="24"/>
          <w:szCs w:val="24"/>
        </w:rPr>
        <w:t>БарГУ</w:t>
      </w:r>
      <w:proofErr w:type="spellEnd"/>
      <w:r w:rsidRPr="00527807">
        <w:rPr>
          <w:bCs/>
          <w:iCs/>
          <w:color w:val="000000" w:themeColor="text1"/>
          <w:sz w:val="24"/>
          <w:szCs w:val="24"/>
        </w:rPr>
        <w:t>, 2015. - 88 с.</w:t>
      </w:r>
    </w:p>
    <w:p w:rsidR="009E6A5F" w:rsidRPr="00527807" w:rsidRDefault="009E6A5F" w:rsidP="009E6A5F">
      <w:pPr>
        <w:widowControl w:val="0"/>
        <w:tabs>
          <w:tab w:val="num" w:pos="142"/>
        </w:tabs>
        <w:autoSpaceDE w:val="0"/>
        <w:autoSpaceDN w:val="0"/>
        <w:adjustRightInd w:val="0"/>
        <w:ind w:firstLine="42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 </w:t>
      </w:r>
      <w:r w:rsidRPr="00527807">
        <w:rPr>
          <w:color w:val="000000" w:themeColor="text1"/>
          <w:sz w:val="24"/>
          <w:szCs w:val="24"/>
        </w:rPr>
        <w:t xml:space="preserve">Маркетинговые </w:t>
      </w:r>
      <w:proofErr w:type="gramStart"/>
      <w:r w:rsidRPr="00527807">
        <w:rPr>
          <w:color w:val="000000" w:themeColor="text1"/>
          <w:sz w:val="24"/>
          <w:szCs w:val="24"/>
        </w:rPr>
        <w:t>коммуникации :</w:t>
      </w:r>
      <w:proofErr w:type="gramEnd"/>
      <w:r w:rsidRPr="00527807">
        <w:rPr>
          <w:color w:val="000000" w:themeColor="text1"/>
          <w:sz w:val="24"/>
          <w:szCs w:val="24"/>
        </w:rPr>
        <w:t xml:space="preserve"> практикум. В 2 ч. Ч. 2 / [Г. А. Щербич и др.</w:t>
      </w:r>
      <w:proofErr w:type="gramStart"/>
      <w:r w:rsidRPr="00527807">
        <w:rPr>
          <w:color w:val="000000" w:themeColor="text1"/>
          <w:sz w:val="24"/>
          <w:szCs w:val="24"/>
        </w:rPr>
        <w:t>] ;</w:t>
      </w:r>
      <w:proofErr w:type="gramEnd"/>
      <w:r w:rsidRPr="00527807">
        <w:rPr>
          <w:color w:val="000000" w:themeColor="text1"/>
          <w:sz w:val="24"/>
          <w:szCs w:val="24"/>
        </w:rPr>
        <w:t xml:space="preserve"> Министерство образования Республики Беларусь, Белорусский государственный экономический университет. - </w:t>
      </w:r>
      <w:proofErr w:type="gramStart"/>
      <w:r w:rsidRPr="00527807">
        <w:rPr>
          <w:color w:val="000000" w:themeColor="text1"/>
          <w:sz w:val="24"/>
          <w:szCs w:val="24"/>
        </w:rPr>
        <w:t>Минск :</w:t>
      </w:r>
      <w:proofErr w:type="gramEnd"/>
      <w:r w:rsidRPr="00527807">
        <w:rPr>
          <w:color w:val="000000" w:themeColor="text1"/>
          <w:sz w:val="24"/>
          <w:szCs w:val="24"/>
        </w:rPr>
        <w:t xml:space="preserve"> БГЭУ, 2016. - 113 с.</w:t>
      </w:r>
    </w:p>
    <w:p w:rsidR="009E6A5F" w:rsidRPr="00527807" w:rsidRDefault="009E6A5F" w:rsidP="009E6A5F">
      <w:pPr>
        <w:tabs>
          <w:tab w:val="num" w:pos="142"/>
        </w:tabs>
        <w:ind w:firstLine="426"/>
        <w:rPr>
          <w:bCs/>
          <w:iCs/>
          <w:color w:val="000000" w:themeColor="text1"/>
          <w:sz w:val="24"/>
          <w:szCs w:val="24"/>
        </w:rPr>
      </w:pPr>
      <w:proofErr w:type="gramStart"/>
      <w:r>
        <w:rPr>
          <w:bCs/>
          <w:iCs/>
          <w:color w:val="000000" w:themeColor="text1"/>
          <w:sz w:val="24"/>
          <w:szCs w:val="24"/>
        </w:rPr>
        <w:t>4 .</w:t>
      </w:r>
      <w:proofErr w:type="spellStart"/>
      <w:r w:rsidRPr="00527807">
        <w:rPr>
          <w:bCs/>
          <w:iCs/>
          <w:color w:val="000000" w:themeColor="text1"/>
          <w:sz w:val="24"/>
          <w:szCs w:val="24"/>
        </w:rPr>
        <w:t>Медиченко</w:t>
      </w:r>
      <w:proofErr w:type="spellEnd"/>
      <w:proofErr w:type="gramEnd"/>
      <w:r w:rsidRPr="00527807">
        <w:rPr>
          <w:bCs/>
          <w:iCs/>
          <w:color w:val="000000" w:themeColor="text1"/>
          <w:sz w:val="24"/>
          <w:szCs w:val="24"/>
        </w:rPr>
        <w:t xml:space="preserve">, Л. Е. Маркетинговые стратегии развития учреждения образования: особенности образовательных услуг и их продвижение на рынке / Л. Е. </w:t>
      </w:r>
      <w:proofErr w:type="spellStart"/>
      <w:r w:rsidRPr="00527807">
        <w:rPr>
          <w:bCs/>
          <w:iCs/>
          <w:color w:val="000000" w:themeColor="text1"/>
          <w:sz w:val="24"/>
          <w:szCs w:val="24"/>
        </w:rPr>
        <w:t>Медиченко</w:t>
      </w:r>
      <w:proofErr w:type="spellEnd"/>
      <w:r w:rsidRPr="00527807">
        <w:rPr>
          <w:bCs/>
          <w:iCs/>
          <w:color w:val="000000" w:themeColor="text1"/>
          <w:sz w:val="24"/>
          <w:szCs w:val="24"/>
        </w:rPr>
        <w:t xml:space="preserve"> // Народная </w:t>
      </w:r>
      <w:proofErr w:type="spellStart"/>
      <w:r w:rsidRPr="00527807">
        <w:rPr>
          <w:bCs/>
          <w:iCs/>
          <w:color w:val="000000" w:themeColor="text1"/>
          <w:sz w:val="24"/>
          <w:szCs w:val="24"/>
        </w:rPr>
        <w:t>асвета</w:t>
      </w:r>
      <w:proofErr w:type="spellEnd"/>
      <w:r w:rsidRPr="00527807">
        <w:rPr>
          <w:bCs/>
          <w:iCs/>
          <w:color w:val="000000" w:themeColor="text1"/>
          <w:sz w:val="24"/>
          <w:szCs w:val="24"/>
        </w:rPr>
        <w:t>. - 2019. - № 3. - С. 3-6</w:t>
      </w:r>
    </w:p>
    <w:p w:rsidR="009E6A5F" w:rsidRPr="0047574A" w:rsidRDefault="009E6A5F" w:rsidP="009E6A5F">
      <w:pPr>
        <w:widowControl w:val="0"/>
        <w:autoSpaceDE w:val="0"/>
        <w:autoSpaceDN w:val="0"/>
        <w:adjustRightInd w:val="0"/>
        <w:ind w:left="360"/>
        <w:rPr>
          <w:b/>
          <w:color w:val="000000" w:themeColor="text1"/>
          <w:sz w:val="24"/>
          <w:szCs w:val="24"/>
        </w:rPr>
      </w:pPr>
    </w:p>
    <w:p w:rsidR="009E6A5F" w:rsidRPr="0047574A" w:rsidRDefault="009E6A5F" w:rsidP="009E6A5F">
      <w:pPr>
        <w:tabs>
          <w:tab w:val="left" w:pos="284"/>
        </w:tabs>
        <w:ind w:left="1080"/>
        <w:jc w:val="center"/>
        <w:rPr>
          <w:b/>
          <w:color w:val="000000" w:themeColor="text1"/>
          <w:sz w:val="12"/>
          <w:szCs w:val="12"/>
        </w:rPr>
      </w:pPr>
      <w:r w:rsidRPr="0047574A">
        <w:rPr>
          <w:b/>
          <w:i/>
          <w:color w:val="000000" w:themeColor="text1"/>
        </w:rPr>
        <w:t>дополнительная литература:</w:t>
      </w:r>
    </w:p>
    <w:p w:rsidR="009E6A5F" w:rsidRPr="0047574A" w:rsidRDefault="009E6A5F" w:rsidP="009E6A5F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340"/>
        <w:rPr>
          <w:color w:val="000000" w:themeColor="text1"/>
        </w:rPr>
      </w:pPr>
      <w:r w:rsidRPr="0047574A">
        <w:rPr>
          <w:i/>
          <w:color w:val="000000" w:themeColor="text1"/>
        </w:rPr>
        <w:t>Захарова, И. В.</w:t>
      </w:r>
      <w:r w:rsidRPr="0047574A">
        <w:rPr>
          <w:color w:val="000000" w:themeColor="text1"/>
        </w:rPr>
        <w:t xml:space="preserve"> Основы социального </w:t>
      </w:r>
      <w:proofErr w:type="gramStart"/>
      <w:r w:rsidRPr="0047574A">
        <w:rPr>
          <w:color w:val="000000" w:themeColor="text1"/>
        </w:rPr>
        <w:t>управления :</w:t>
      </w:r>
      <w:proofErr w:type="gramEnd"/>
      <w:r w:rsidRPr="0047574A">
        <w:rPr>
          <w:color w:val="000000" w:themeColor="text1"/>
        </w:rPr>
        <w:t xml:space="preserve"> учеб.-метод. комплекс / И. В. Захарова. — </w:t>
      </w:r>
      <w:proofErr w:type="gramStart"/>
      <w:r w:rsidRPr="0047574A">
        <w:rPr>
          <w:color w:val="000000" w:themeColor="text1"/>
        </w:rPr>
        <w:t>Ульяновск :</w:t>
      </w:r>
      <w:proofErr w:type="gramEnd"/>
      <w:r w:rsidRPr="0047574A">
        <w:rPr>
          <w:color w:val="000000" w:themeColor="text1"/>
        </w:rPr>
        <w:t xml:space="preserve"> </w:t>
      </w:r>
      <w:proofErr w:type="spellStart"/>
      <w:r w:rsidRPr="0047574A">
        <w:rPr>
          <w:color w:val="000000" w:themeColor="text1"/>
        </w:rPr>
        <w:t>УлГТУ</w:t>
      </w:r>
      <w:proofErr w:type="spellEnd"/>
      <w:r w:rsidRPr="0047574A">
        <w:rPr>
          <w:color w:val="000000" w:themeColor="text1"/>
        </w:rPr>
        <w:t xml:space="preserve">, 2006. — 152 с. </w:t>
      </w:r>
    </w:p>
    <w:p w:rsidR="009E6A5F" w:rsidRPr="00527807" w:rsidRDefault="009E6A5F" w:rsidP="009E6A5F">
      <w:pPr>
        <w:numPr>
          <w:ilvl w:val="0"/>
          <w:numId w:val="1"/>
        </w:numPr>
        <w:tabs>
          <w:tab w:val="left" w:pos="851"/>
        </w:tabs>
        <w:ind w:left="0" w:firstLine="426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527807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>Зиновьева, И. В.</w:t>
      </w:r>
      <w:r w:rsidRPr="0052780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Образовательный маркетинг в профессиональном учебном заведении / И. В. Зиновьева. — </w:t>
      </w:r>
      <w:proofErr w:type="gramStart"/>
      <w:r w:rsidRPr="0052780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М. :</w:t>
      </w:r>
      <w:proofErr w:type="gramEnd"/>
      <w:r w:rsidRPr="0052780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Изд. центр АПО, 2001. – 53 с.</w:t>
      </w:r>
    </w:p>
    <w:p w:rsidR="009E6A5F" w:rsidRPr="0047574A" w:rsidRDefault="009E6A5F" w:rsidP="009E6A5F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340"/>
        <w:rPr>
          <w:color w:val="000000" w:themeColor="text1"/>
        </w:rPr>
      </w:pPr>
      <w:r w:rsidRPr="0047574A">
        <w:rPr>
          <w:color w:val="000000" w:themeColor="text1"/>
        </w:rPr>
        <w:t>Кодекс Республики Беларусь об образовании (текст от 13 января 2011 г.) № 243-З. Принят Палатой представителей 2</w:t>
      </w:r>
      <w:r>
        <w:rPr>
          <w:color w:val="000000" w:themeColor="text1"/>
        </w:rPr>
        <w:t>.12.</w:t>
      </w:r>
      <w:r w:rsidRPr="0047574A">
        <w:rPr>
          <w:color w:val="000000" w:themeColor="text1"/>
        </w:rPr>
        <w:t>2010 года</w:t>
      </w:r>
      <w:r>
        <w:rPr>
          <w:color w:val="000000" w:themeColor="text1"/>
        </w:rPr>
        <w:t>, одобрен Советом Республики 22.12.</w:t>
      </w:r>
      <w:r w:rsidRPr="0047574A">
        <w:rPr>
          <w:color w:val="000000" w:themeColor="text1"/>
        </w:rPr>
        <w:t>2010.</w:t>
      </w:r>
    </w:p>
    <w:p w:rsidR="009E6A5F" w:rsidRPr="00527807" w:rsidRDefault="009E6A5F" w:rsidP="009E6A5F">
      <w:pPr>
        <w:numPr>
          <w:ilvl w:val="0"/>
          <w:numId w:val="1"/>
        </w:numPr>
        <w:tabs>
          <w:tab w:val="left" w:pos="851"/>
        </w:tabs>
        <w:ind w:left="0" w:firstLine="426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B4EA9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>Котлер</w:t>
      </w:r>
      <w:proofErr w:type="spellEnd"/>
      <w:r w:rsidRPr="00FB4EA9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>, Ф.</w:t>
      </w:r>
      <w:r w:rsidRPr="0052780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Основы маркетинга / Ф. </w:t>
      </w:r>
      <w:proofErr w:type="spellStart"/>
      <w:r w:rsidRPr="0052780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Котлер</w:t>
      </w:r>
      <w:proofErr w:type="spellEnd"/>
      <w:r w:rsidRPr="0052780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. — </w:t>
      </w:r>
      <w:proofErr w:type="gramStart"/>
      <w:r w:rsidRPr="0052780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М. :</w:t>
      </w:r>
      <w:proofErr w:type="gramEnd"/>
      <w:r w:rsidRPr="0052780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Бизнес-книга, 1995. — 733 с.</w:t>
      </w:r>
    </w:p>
    <w:p w:rsidR="009E6A5F" w:rsidRPr="0047574A" w:rsidRDefault="009E6A5F" w:rsidP="009E6A5F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340"/>
        <w:rPr>
          <w:color w:val="000000" w:themeColor="text1"/>
        </w:rPr>
      </w:pPr>
      <w:proofErr w:type="spellStart"/>
      <w:r w:rsidRPr="0047574A">
        <w:rPr>
          <w:i/>
          <w:color w:val="000000" w:themeColor="text1"/>
        </w:rPr>
        <w:t>Лифиц</w:t>
      </w:r>
      <w:proofErr w:type="spellEnd"/>
      <w:r w:rsidRPr="0047574A">
        <w:rPr>
          <w:i/>
          <w:color w:val="000000" w:themeColor="text1"/>
        </w:rPr>
        <w:t>, И. М.</w:t>
      </w:r>
      <w:r w:rsidRPr="0047574A">
        <w:rPr>
          <w:color w:val="000000" w:themeColor="text1"/>
        </w:rPr>
        <w:t xml:space="preserve"> Конкурентоспособность товаров и </w:t>
      </w:r>
      <w:proofErr w:type="gramStart"/>
      <w:r w:rsidRPr="0047574A">
        <w:rPr>
          <w:color w:val="000000" w:themeColor="text1"/>
        </w:rPr>
        <w:t>услуг :</w:t>
      </w:r>
      <w:proofErr w:type="gramEnd"/>
      <w:r w:rsidRPr="0047574A">
        <w:rPr>
          <w:color w:val="000000" w:themeColor="text1"/>
        </w:rPr>
        <w:t xml:space="preserve"> учеб. пособие/ И. М. </w:t>
      </w:r>
      <w:proofErr w:type="spellStart"/>
      <w:r w:rsidRPr="0047574A">
        <w:rPr>
          <w:color w:val="000000" w:themeColor="text1"/>
        </w:rPr>
        <w:t>Лифиц</w:t>
      </w:r>
      <w:proofErr w:type="spellEnd"/>
      <w:r w:rsidRPr="0047574A">
        <w:rPr>
          <w:color w:val="000000" w:themeColor="text1"/>
        </w:rPr>
        <w:t xml:space="preserve">. — </w:t>
      </w:r>
      <w:proofErr w:type="gramStart"/>
      <w:r w:rsidRPr="0047574A">
        <w:rPr>
          <w:color w:val="000000" w:themeColor="text1"/>
        </w:rPr>
        <w:t>М. :</w:t>
      </w:r>
      <w:proofErr w:type="gramEnd"/>
      <w:r w:rsidRPr="0047574A">
        <w:rPr>
          <w:color w:val="000000" w:themeColor="text1"/>
        </w:rPr>
        <w:t xml:space="preserve"> </w:t>
      </w:r>
      <w:proofErr w:type="spellStart"/>
      <w:r w:rsidRPr="0047574A">
        <w:rPr>
          <w:color w:val="000000" w:themeColor="text1"/>
        </w:rPr>
        <w:t>Высш</w:t>
      </w:r>
      <w:proofErr w:type="spellEnd"/>
      <w:r w:rsidRPr="0047574A">
        <w:rPr>
          <w:color w:val="000000" w:themeColor="text1"/>
        </w:rPr>
        <w:t xml:space="preserve">. образование, 2007. — 390 с. </w:t>
      </w:r>
    </w:p>
    <w:p w:rsidR="009E6A5F" w:rsidRPr="0047574A" w:rsidRDefault="009E6A5F" w:rsidP="009E6A5F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340"/>
        <w:rPr>
          <w:color w:val="000000" w:themeColor="text1"/>
        </w:rPr>
      </w:pPr>
      <w:r w:rsidRPr="0047574A">
        <w:rPr>
          <w:color w:val="000000" w:themeColor="text1"/>
        </w:rPr>
        <w:t xml:space="preserve">Маркетинг в отраслях и сферах </w:t>
      </w:r>
      <w:proofErr w:type="gramStart"/>
      <w:r w:rsidRPr="0047574A">
        <w:rPr>
          <w:color w:val="000000" w:themeColor="text1"/>
        </w:rPr>
        <w:t>деятельности :</w:t>
      </w:r>
      <w:proofErr w:type="gramEnd"/>
      <w:r w:rsidRPr="0047574A">
        <w:rPr>
          <w:color w:val="000000" w:themeColor="text1"/>
        </w:rPr>
        <w:t xml:space="preserve"> учебник / под ред. В. А. </w:t>
      </w:r>
      <w:proofErr w:type="spellStart"/>
      <w:r w:rsidRPr="0047574A">
        <w:rPr>
          <w:color w:val="000000" w:themeColor="text1"/>
        </w:rPr>
        <w:t>Алексунина</w:t>
      </w:r>
      <w:proofErr w:type="spellEnd"/>
      <w:r w:rsidRPr="0047574A">
        <w:rPr>
          <w:color w:val="000000" w:themeColor="text1"/>
        </w:rPr>
        <w:t xml:space="preserve">. — </w:t>
      </w:r>
      <w:proofErr w:type="gramStart"/>
      <w:r w:rsidRPr="0047574A">
        <w:rPr>
          <w:color w:val="000000" w:themeColor="text1"/>
        </w:rPr>
        <w:t>М. :</w:t>
      </w:r>
      <w:proofErr w:type="gramEnd"/>
      <w:r w:rsidRPr="0047574A">
        <w:rPr>
          <w:color w:val="000000" w:themeColor="text1"/>
        </w:rPr>
        <w:t xml:space="preserve"> ИТК «Дашков и К», 2007. — 716 с. </w:t>
      </w:r>
    </w:p>
    <w:p w:rsidR="009E6A5F" w:rsidRPr="00527807" w:rsidRDefault="009E6A5F" w:rsidP="009E6A5F">
      <w:pPr>
        <w:numPr>
          <w:ilvl w:val="0"/>
          <w:numId w:val="1"/>
        </w:numPr>
        <w:tabs>
          <w:tab w:val="left" w:pos="851"/>
        </w:tabs>
        <w:ind w:left="0" w:firstLine="426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52780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Маркетинг образовательных услуг для взрослых / А. Х. Шкляр, [и др.]. — </w:t>
      </w:r>
      <w:proofErr w:type="gramStart"/>
      <w:r w:rsidRPr="0052780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Минск :</w:t>
      </w:r>
      <w:proofErr w:type="gramEnd"/>
      <w:r w:rsidRPr="0052780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РИПО, 2010. — 91 с.</w:t>
      </w:r>
    </w:p>
    <w:p w:rsidR="009E6A5F" w:rsidRPr="00527807" w:rsidRDefault="009E6A5F" w:rsidP="009E6A5F">
      <w:pPr>
        <w:numPr>
          <w:ilvl w:val="0"/>
          <w:numId w:val="1"/>
        </w:numPr>
        <w:tabs>
          <w:tab w:val="left" w:pos="851"/>
        </w:tabs>
        <w:ind w:left="0" w:firstLine="426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52780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Об организации дополнительных образовательных услуг в учреждениях, обеспечивающих получение дошкольного образования / Министерство образования Республики Беларусь, Управление дошкольного образования. — Минск, 2006. — 10 с.</w:t>
      </w:r>
    </w:p>
    <w:p w:rsidR="009E6A5F" w:rsidRDefault="009E6A5F" w:rsidP="009E6A5F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340"/>
        <w:rPr>
          <w:color w:val="000000" w:themeColor="text1"/>
        </w:rPr>
      </w:pPr>
      <w:r w:rsidRPr="0047574A">
        <w:rPr>
          <w:color w:val="000000" w:themeColor="text1"/>
        </w:rPr>
        <w:t xml:space="preserve">Социальная психология в современном </w:t>
      </w:r>
      <w:proofErr w:type="gramStart"/>
      <w:r w:rsidRPr="0047574A">
        <w:rPr>
          <w:color w:val="000000" w:themeColor="text1"/>
        </w:rPr>
        <w:t>мире :</w:t>
      </w:r>
      <w:proofErr w:type="gramEnd"/>
      <w:r w:rsidRPr="0047574A">
        <w:rPr>
          <w:color w:val="000000" w:themeColor="text1"/>
        </w:rPr>
        <w:t xml:space="preserve"> учеб. пособие для вузов / Т. Л. </w:t>
      </w:r>
      <w:proofErr w:type="spellStart"/>
      <w:r w:rsidRPr="0047574A">
        <w:rPr>
          <w:color w:val="000000" w:themeColor="text1"/>
        </w:rPr>
        <w:t>Алавидзе</w:t>
      </w:r>
      <w:proofErr w:type="spellEnd"/>
      <w:r w:rsidRPr="0047574A">
        <w:rPr>
          <w:color w:val="000000" w:themeColor="text1"/>
        </w:rPr>
        <w:t xml:space="preserve">, Г. М. Андреева, Е. В. Антонов [и др.] ; под ред. Г. М. Андреевой, А. И. Донцова. — </w:t>
      </w:r>
      <w:proofErr w:type="gramStart"/>
      <w:r w:rsidRPr="0047574A">
        <w:rPr>
          <w:color w:val="000000" w:themeColor="text1"/>
        </w:rPr>
        <w:t>М. :</w:t>
      </w:r>
      <w:proofErr w:type="gramEnd"/>
      <w:r w:rsidRPr="0047574A">
        <w:rPr>
          <w:color w:val="000000" w:themeColor="text1"/>
        </w:rPr>
        <w:t xml:space="preserve"> Аспект-Пресс, 2005. — 335 с. </w:t>
      </w:r>
    </w:p>
    <w:p w:rsidR="009E6A5F" w:rsidRDefault="009E6A5F" w:rsidP="009E6A5F">
      <w:pPr>
        <w:pStyle w:val="a5"/>
        <w:tabs>
          <w:tab w:val="left" w:pos="851"/>
        </w:tabs>
        <w:autoSpaceDE w:val="0"/>
        <w:autoSpaceDN w:val="0"/>
        <w:adjustRightInd w:val="0"/>
        <w:ind w:left="0" w:firstLine="426"/>
        <w:rPr>
          <w:color w:val="000000" w:themeColor="text1"/>
        </w:rPr>
      </w:pPr>
    </w:p>
    <w:p w:rsidR="009E6A5F" w:rsidRPr="0047574A" w:rsidRDefault="009E6A5F" w:rsidP="009E6A5F">
      <w:pPr>
        <w:rPr>
          <w:color w:val="000000" w:themeColor="text1"/>
        </w:rPr>
      </w:pPr>
      <w:r>
        <w:br w:type="page"/>
      </w:r>
    </w:p>
    <w:p w:rsidR="009E6A5F" w:rsidRPr="0047574A" w:rsidRDefault="009E6A5F" w:rsidP="009E6A5F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color w:val="000000" w:themeColor="text1"/>
          <w:lang w:val="en-US"/>
        </w:rPr>
      </w:pPr>
    </w:p>
    <w:p w:rsidR="009E6A5F" w:rsidRDefault="009E6A5F" w:rsidP="009E6A5F">
      <w:pPr>
        <w:shd w:val="clear" w:color="auto" w:fill="FFFFFF"/>
        <w:spacing w:line="317" w:lineRule="exact"/>
        <w:ind w:right="-186"/>
        <w:jc w:val="center"/>
        <w:rPr>
          <w:b/>
          <w:bCs/>
          <w:iCs/>
          <w:color w:val="000000" w:themeColor="text1"/>
          <w:sz w:val="26"/>
          <w:szCs w:val="26"/>
        </w:rPr>
      </w:pPr>
      <w:r w:rsidRPr="0050438E">
        <w:rPr>
          <w:b/>
          <w:bCs/>
          <w:iCs/>
          <w:color w:val="000000" w:themeColor="text1"/>
          <w:sz w:val="26"/>
          <w:szCs w:val="26"/>
        </w:rPr>
        <w:t xml:space="preserve">МАТЕРИАЛЫ </w:t>
      </w:r>
      <w:r>
        <w:rPr>
          <w:b/>
          <w:bCs/>
          <w:iCs/>
          <w:color w:val="000000" w:themeColor="text1"/>
          <w:sz w:val="26"/>
          <w:szCs w:val="26"/>
        </w:rPr>
        <w:t>ДЛЯ САМОПОДГОТОВКИ СЛУШАТЕЛЕЙ</w:t>
      </w:r>
      <w:r w:rsidRPr="0050438E">
        <w:rPr>
          <w:b/>
          <w:bCs/>
          <w:iCs/>
          <w:color w:val="000000" w:themeColor="text1"/>
          <w:sz w:val="26"/>
          <w:szCs w:val="26"/>
        </w:rPr>
        <w:t xml:space="preserve"> </w:t>
      </w:r>
    </w:p>
    <w:p w:rsidR="009E6A5F" w:rsidRPr="00655003" w:rsidRDefault="009E6A5F" w:rsidP="009E6A5F">
      <w:pPr>
        <w:spacing w:after="120"/>
        <w:jc w:val="center"/>
        <w:rPr>
          <w:color w:val="000000" w:themeColor="text1"/>
          <w:sz w:val="24"/>
          <w:szCs w:val="24"/>
          <w:u w:val="single"/>
        </w:rPr>
      </w:pPr>
      <w:r w:rsidRPr="00655003">
        <w:rPr>
          <w:b/>
          <w:color w:val="000000" w:themeColor="text1"/>
          <w:sz w:val="24"/>
          <w:szCs w:val="24"/>
        </w:rPr>
        <w:t xml:space="preserve">по дисциплине </w:t>
      </w:r>
      <w:r w:rsidRPr="00655003">
        <w:rPr>
          <w:color w:val="000000" w:themeColor="text1"/>
          <w:sz w:val="24"/>
          <w:szCs w:val="24"/>
          <w:u w:val="single"/>
        </w:rPr>
        <w:t>«МАРКЕТИНГ В ДОШКОЛЬНОМ ОБРАЗОВАНИИ»</w:t>
      </w:r>
    </w:p>
    <w:p w:rsidR="009E6A5F" w:rsidRPr="00655003" w:rsidRDefault="009E6A5F" w:rsidP="009E6A5F">
      <w:pPr>
        <w:jc w:val="center"/>
        <w:rPr>
          <w:iCs/>
          <w:color w:val="000000" w:themeColor="text1"/>
          <w:spacing w:val="-1"/>
          <w:sz w:val="24"/>
          <w:szCs w:val="24"/>
          <w:u w:val="single"/>
        </w:rPr>
      </w:pPr>
      <w:r w:rsidRPr="00655003">
        <w:rPr>
          <w:color w:val="000000" w:themeColor="text1"/>
          <w:sz w:val="24"/>
          <w:szCs w:val="24"/>
        </w:rPr>
        <w:t>для</w:t>
      </w:r>
      <w:r w:rsidRPr="00655003">
        <w:rPr>
          <w:b/>
          <w:color w:val="000000" w:themeColor="text1"/>
          <w:sz w:val="24"/>
          <w:szCs w:val="24"/>
        </w:rPr>
        <w:t xml:space="preserve"> </w:t>
      </w:r>
      <w:r w:rsidRPr="00655003">
        <w:rPr>
          <w:color w:val="000000" w:themeColor="text1"/>
          <w:sz w:val="24"/>
          <w:szCs w:val="24"/>
        </w:rPr>
        <w:t xml:space="preserve">специальности </w:t>
      </w:r>
      <w:bookmarkStart w:id="1" w:name="_GoBack"/>
      <w:bookmarkEnd w:id="1"/>
      <w:r w:rsidR="00BE2556" w:rsidRPr="00655003">
        <w:rPr>
          <w:color w:val="000000" w:themeColor="text1"/>
          <w:sz w:val="24"/>
          <w:szCs w:val="24"/>
        </w:rPr>
        <w:t>переподготовки</w:t>
      </w:r>
      <w:r w:rsidR="00BE2556" w:rsidRPr="00655003">
        <w:rPr>
          <w:color w:val="000000" w:themeColor="text1"/>
          <w:sz w:val="24"/>
          <w:szCs w:val="24"/>
          <w:lang w:val="be-BY"/>
        </w:rPr>
        <w:t xml:space="preserve"> 1</w:t>
      </w:r>
      <w:r w:rsidRPr="00655003">
        <w:rPr>
          <w:iCs/>
          <w:color w:val="000000" w:themeColor="text1"/>
          <w:spacing w:val="-1"/>
          <w:sz w:val="24"/>
          <w:szCs w:val="24"/>
          <w:u w:val="single"/>
        </w:rPr>
        <w:t xml:space="preserve"> – 01 03 </w:t>
      </w:r>
      <w:proofErr w:type="gramStart"/>
      <w:r w:rsidRPr="00655003">
        <w:rPr>
          <w:iCs/>
          <w:color w:val="000000" w:themeColor="text1"/>
          <w:spacing w:val="-1"/>
          <w:sz w:val="24"/>
          <w:szCs w:val="24"/>
          <w:u w:val="single"/>
        </w:rPr>
        <w:t>72  Дошкольное</w:t>
      </w:r>
      <w:proofErr w:type="gramEnd"/>
      <w:r w:rsidRPr="00655003">
        <w:rPr>
          <w:iCs/>
          <w:color w:val="000000" w:themeColor="text1"/>
          <w:spacing w:val="-1"/>
          <w:sz w:val="24"/>
          <w:szCs w:val="24"/>
          <w:u w:val="single"/>
        </w:rPr>
        <w:t xml:space="preserve"> образование</w:t>
      </w:r>
    </w:p>
    <w:p w:rsidR="009E6A5F" w:rsidRPr="00655003" w:rsidRDefault="009E6A5F" w:rsidP="009E6A5F">
      <w:pPr>
        <w:jc w:val="center"/>
        <w:rPr>
          <w:b/>
          <w:color w:val="000000" w:themeColor="text1"/>
          <w:sz w:val="24"/>
          <w:szCs w:val="24"/>
        </w:rPr>
      </w:pPr>
    </w:p>
    <w:p w:rsidR="009E6A5F" w:rsidRPr="00655003" w:rsidRDefault="009E6A5F" w:rsidP="009E6A5F">
      <w:pPr>
        <w:tabs>
          <w:tab w:val="left" w:pos="709"/>
          <w:tab w:val="left" w:pos="851"/>
          <w:tab w:val="left" w:pos="993"/>
        </w:tabs>
        <w:ind w:left="709"/>
        <w:rPr>
          <w:color w:val="000000" w:themeColor="text1"/>
          <w:sz w:val="24"/>
          <w:szCs w:val="24"/>
        </w:rPr>
      </w:pPr>
      <w:r w:rsidRPr="00655003">
        <w:rPr>
          <w:color w:val="000000" w:themeColor="text1"/>
          <w:sz w:val="24"/>
          <w:szCs w:val="24"/>
        </w:rPr>
        <w:t>1.</w:t>
      </w:r>
      <w:r w:rsidRPr="00655003">
        <w:rPr>
          <w:b/>
          <w:color w:val="000000" w:themeColor="text1"/>
          <w:sz w:val="24"/>
          <w:szCs w:val="24"/>
        </w:rPr>
        <w:tab/>
      </w:r>
      <w:r w:rsidRPr="00655003">
        <w:rPr>
          <w:color w:val="000000" w:themeColor="text1"/>
          <w:sz w:val="24"/>
          <w:szCs w:val="24"/>
        </w:rPr>
        <w:t xml:space="preserve">Понятие «маркетинг». </w:t>
      </w:r>
    </w:p>
    <w:p w:rsidR="009E6A5F" w:rsidRPr="00655003" w:rsidRDefault="009E6A5F" w:rsidP="009E6A5F">
      <w:pPr>
        <w:tabs>
          <w:tab w:val="left" w:pos="709"/>
          <w:tab w:val="left" w:pos="851"/>
          <w:tab w:val="left" w:pos="993"/>
        </w:tabs>
        <w:ind w:left="709"/>
        <w:rPr>
          <w:color w:val="000000" w:themeColor="text1"/>
          <w:sz w:val="24"/>
          <w:szCs w:val="24"/>
        </w:rPr>
      </w:pPr>
      <w:r w:rsidRPr="00655003">
        <w:rPr>
          <w:color w:val="000000" w:themeColor="text1"/>
          <w:sz w:val="24"/>
          <w:szCs w:val="24"/>
        </w:rPr>
        <w:t>2.</w:t>
      </w:r>
      <w:r w:rsidRPr="00655003">
        <w:rPr>
          <w:color w:val="000000" w:themeColor="text1"/>
          <w:sz w:val="24"/>
          <w:szCs w:val="24"/>
        </w:rPr>
        <w:tab/>
        <w:t>Сущность и виды маркетинговых коммуникаций.</w:t>
      </w:r>
    </w:p>
    <w:p w:rsidR="009E6A5F" w:rsidRPr="00655003" w:rsidRDefault="009E6A5F" w:rsidP="009E6A5F">
      <w:pPr>
        <w:tabs>
          <w:tab w:val="left" w:pos="709"/>
          <w:tab w:val="left" w:pos="851"/>
          <w:tab w:val="left" w:pos="993"/>
        </w:tabs>
        <w:ind w:left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Pr="00655003">
        <w:rPr>
          <w:color w:val="000000" w:themeColor="text1"/>
          <w:sz w:val="24"/>
          <w:szCs w:val="24"/>
        </w:rPr>
        <w:t>.</w:t>
      </w:r>
      <w:r w:rsidRPr="00655003">
        <w:rPr>
          <w:color w:val="000000" w:themeColor="text1"/>
          <w:sz w:val="24"/>
          <w:szCs w:val="24"/>
        </w:rPr>
        <w:tab/>
        <w:t>Производственная и маркетинговая ориентация учреждения дошкольного образования.</w:t>
      </w:r>
    </w:p>
    <w:p w:rsidR="009E6A5F" w:rsidRPr="00655003" w:rsidRDefault="009E6A5F" w:rsidP="009E6A5F">
      <w:pPr>
        <w:tabs>
          <w:tab w:val="left" w:pos="709"/>
          <w:tab w:val="left" w:pos="851"/>
          <w:tab w:val="left" w:pos="993"/>
        </w:tabs>
        <w:ind w:left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Pr="00655003">
        <w:rPr>
          <w:color w:val="000000" w:themeColor="text1"/>
          <w:sz w:val="24"/>
          <w:szCs w:val="24"/>
        </w:rPr>
        <w:t>.</w:t>
      </w:r>
      <w:r w:rsidRPr="00655003">
        <w:rPr>
          <w:color w:val="000000" w:themeColor="text1"/>
          <w:sz w:val="24"/>
          <w:szCs w:val="24"/>
        </w:rPr>
        <w:tab/>
        <w:t>Источники информации, предоставляющие сведения о маркетинговой среде учреждения дошкольного образования.</w:t>
      </w:r>
    </w:p>
    <w:p w:rsidR="009E6A5F" w:rsidRPr="00655003" w:rsidRDefault="009E6A5F" w:rsidP="009E6A5F">
      <w:pPr>
        <w:tabs>
          <w:tab w:val="left" w:pos="709"/>
          <w:tab w:val="left" w:pos="851"/>
          <w:tab w:val="left" w:pos="993"/>
        </w:tabs>
        <w:ind w:left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Pr="00655003">
        <w:rPr>
          <w:color w:val="000000" w:themeColor="text1"/>
          <w:sz w:val="24"/>
          <w:szCs w:val="24"/>
        </w:rPr>
        <w:t>.</w:t>
      </w:r>
      <w:r w:rsidRPr="00655003">
        <w:rPr>
          <w:color w:val="000000" w:themeColor="text1"/>
          <w:sz w:val="24"/>
          <w:szCs w:val="24"/>
        </w:rPr>
        <w:tab/>
        <w:t xml:space="preserve">Анализ маркетинговой ситуации образовательных услуг. </w:t>
      </w:r>
    </w:p>
    <w:p w:rsidR="009E6A5F" w:rsidRPr="00655003" w:rsidRDefault="009E6A5F" w:rsidP="009E6A5F">
      <w:pPr>
        <w:tabs>
          <w:tab w:val="left" w:pos="709"/>
          <w:tab w:val="left" w:pos="851"/>
          <w:tab w:val="left" w:pos="993"/>
        </w:tabs>
        <w:ind w:left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</w:t>
      </w:r>
      <w:r w:rsidRPr="00655003">
        <w:rPr>
          <w:color w:val="000000" w:themeColor="text1"/>
          <w:sz w:val="24"/>
          <w:szCs w:val="24"/>
        </w:rPr>
        <w:t>.</w:t>
      </w:r>
      <w:r w:rsidRPr="00655003">
        <w:rPr>
          <w:color w:val="000000" w:themeColor="text1"/>
          <w:sz w:val="24"/>
          <w:szCs w:val="24"/>
        </w:rPr>
        <w:tab/>
        <w:t xml:space="preserve">Внутренние и внешние факторы, влияющие на деятельность учреждения дошкольного образования. </w:t>
      </w:r>
    </w:p>
    <w:p w:rsidR="009E6A5F" w:rsidRPr="00655003" w:rsidRDefault="009E6A5F" w:rsidP="009E6A5F">
      <w:pPr>
        <w:tabs>
          <w:tab w:val="left" w:pos="709"/>
          <w:tab w:val="left" w:pos="851"/>
          <w:tab w:val="left" w:pos="993"/>
        </w:tabs>
        <w:ind w:left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</w:t>
      </w:r>
      <w:r w:rsidRPr="00655003">
        <w:rPr>
          <w:color w:val="000000" w:themeColor="text1"/>
          <w:sz w:val="24"/>
          <w:szCs w:val="24"/>
        </w:rPr>
        <w:t>.</w:t>
      </w:r>
      <w:r w:rsidRPr="00655003">
        <w:rPr>
          <w:color w:val="000000" w:themeColor="text1"/>
          <w:sz w:val="24"/>
          <w:szCs w:val="24"/>
        </w:rPr>
        <w:tab/>
        <w:t xml:space="preserve">Микросреда учреждения дошкольного образования. </w:t>
      </w:r>
    </w:p>
    <w:p w:rsidR="009E6A5F" w:rsidRPr="00655003" w:rsidRDefault="009E6A5F" w:rsidP="009E6A5F">
      <w:pPr>
        <w:tabs>
          <w:tab w:val="left" w:pos="709"/>
          <w:tab w:val="left" w:pos="851"/>
          <w:tab w:val="left" w:pos="993"/>
        </w:tabs>
        <w:ind w:left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</w:t>
      </w:r>
      <w:r w:rsidRPr="00655003">
        <w:rPr>
          <w:color w:val="000000" w:themeColor="text1"/>
          <w:sz w:val="24"/>
          <w:szCs w:val="24"/>
        </w:rPr>
        <w:t>.</w:t>
      </w:r>
      <w:r w:rsidRPr="00655003">
        <w:rPr>
          <w:color w:val="000000" w:themeColor="text1"/>
          <w:sz w:val="24"/>
          <w:szCs w:val="24"/>
        </w:rPr>
        <w:tab/>
        <w:t>Макросреда учреждения дошкольного образования.</w:t>
      </w:r>
    </w:p>
    <w:p w:rsidR="009E6A5F" w:rsidRPr="00655003" w:rsidRDefault="009E6A5F" w:rsidP="009E6A5F">
      <w:pPr>
        <w:tabs>
          <w:tab w:val="left" w:pos="709"/>
          <w:tab w:val="left" w:pos="851"/>
          <w:tab w:val="left" w:pos="993"/>
        </w:tabs>
        <w:ind w:left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</w:t>
      </w:r>
      <w:r w:rsidRPr="00655003">
        <w:rPr>
          <w:color w:val="000000" w:themeColor="text1"/>
          <w:sz w:val="24"/>
          <w:szCs w:val="24"/>
        </w:rPr>
        <w:t>.</w:t>
      </w:r>
      <w:r w:rsidRPr="00655003">
        <w:rPr>
          <w:color w:val="000000" w:themeColor="text1"/>
          <w:sz w:val="24"/>
          <w:szCs w:val="24"/>
        </w:rPr>
        <w:tab/>
        <w:t>Становление понятия «поведение потребителя».</w:t>
      </w:r>
    </w:p>
    <w:p w:rsidR="009E6A5F" w:rsidRPr="00655003" w:rsidRDefault="009E6A5F" w:rsidP="009E6A5F">
      <w:pPr>
        <w:tabs>
          <w:tab w:val="left" w:pos="709"/>
          <w:tab w:val="left" w:pos="851"/>
          <w:tab w:val="left" w:pos="993"/>
        </w:tabs>
        <w:ind w:left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10</w:t>
      </w:r>
      <w:r w:rsidRPr="00655003">
        <w:rPr>
          <w:color w:val="000000" w:themeColor="text1"/>
          <w:sz w:val="24"/>
          <w:szCs w:val="24"/>
        </w:rPr>
        <w:t>.</w:t>
      </w:r>
      <w:r w:rsidRPr="00655003">
        <w:rPr>
          <w:color w:val="000000" w:themeColor="text1"/>
          <w:sz w:val="24"/>
          <w:szCs w:val="24"/>
        </w:rPr>
        <w:tab/>
        <w:t>Конкурентоспособность учреждения дошкольного образования.</w:t>
      </w:r>
    </w:p>
    <w:p w:rsidR="009E6A5F" w:rsidRPr="00655003" w:rsidRDefault="009E6A5F" w:rsidP="009E6A5F">
      <w:pPr>
        <w:tabs>
          <w:tab w:val="left" w:pos="709"/>
          <w:tab w:val="left" w:pos="851"/>
          <w:tab w:val="left" w:pos="993"/>
        </w:tabs>
        <w:ind w:left="709"/>
        <w:rPr>
          <w:color w:val="000000" w:themeColor="text1"/>
          <w:sz w:val="24"/>
          <w:szCs w:val="24"/>
        </w:rPr>
      </w:pPr>
      <w:r w:rsidRPr="00655003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1</w:t>
      </w:r>
      <w:r w:rsidRPr="00655003">
        <w:rPr>
          <w:color w:val="000000" w:themeColor="text1"/>
          <w:sz w:val="24"/>
          <w:szCs w:val="24"/>
        </w:rPr>
        <w:t>.</w:t>
      </w:r>
      <w:r w:rsidRPr="00655003">
        <w:rPr>
          <w:color w:val="000000" w:themeColor="text1"/>
          <w:sz w:val="24"/>
          <w:szCs w:val="24"/>
        </w:rPr>
        <w:tab/>
        <w:t>SWOT-анализ учреждения дошкольного образования</w:t>
      </w:r>
    </w:p>
    <w:p w:rsidR="009E6A5F" w:rsidRPr="00655003" w:rsidRDefault="009E6A5F" w:rsidP="009E6A5F">
      <w:pPr>
        <w:tabs>
          <w:tab w:val="left" w:pos="709"/>
          <w:tab w:val="left" w:pos="851"/>
          <w:tab w:val="left" w:pos="993"/>
        </w:tabs>
        <w:ind w:left="709"/>
        <w:rPr>
          <w:color w:val="000000" w:themeColor="text1"/>
          <w:sz w:val="24"/>
          <w:szCs w:val="24"/>
        </w:rPr>
      </w:pPr>
      <w:r w:rsidRPr="00655003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2</w:t>
      </w:r>
      <w:r w:rsidRPr="00655003">
        <w:rPr>
          <w:color w:val="000000" w:themeColor="text1"/>
          <w:sz w:val="24"/>
          <w:szCs w:val="24"/>
        </w:rPr>
        <w:t>.</w:t>
      </w:r>
      <w:r w:rsidRPr="00655003">
        <w:rPr>
          <w:color w:val="000000" w:themeColor="text1"/>
          <w:sz w:val="24"/>
          <w:szCs w:val="24"/>
        </w:rPr>
        <w:tab/>
        <w:t xml:space="preserve">Метод анализа </w:t>
      </w:r>
      <w:r>
        <w:rPr>
          <w:color w:val="000000" w:themeColor="text1"/>
          <w:sz w:val="24"/>
          <w:szCs w:val="24"/>
        </w:rPr>
        <w:t>маркетинговой среды учреждения дошкольного образования.</w:t>
      </w:r>
    </w:p>
    <w:p w:rsidR="009E6A5F" w:rsidRPr="00655003" w:rsidRDefault="009E6A5F" w:rsidP="009E6A5F">
      <w:pPr>
        <w:tabs>
          <w:tab w:val="left" w:pos="709"/>
          <w:tab w:val="left" w:pos="851"/>
          <w:tab w:val="left" w:pos="993"/>
        </w:tabs>
        <w:ind w:left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13</w:t>
      </w:r>
      <w:r w:rsidRPr="00655003">
        <w:rPr>
          <w:color w:val="000000" w:themeColor="text1"/>
          <w:sz w:val="24"/>
          <w:szCs w:val="24"/>
        </w:rPr>
        <w:t>.</w:t>
      </w:r>
      <w:r w:rsidRPr="00655003">
        <w:rPr>
          <w:color w:val="000000" w:themeColor="text1"/>
          <w:sz w:val="24"/>
          <w:szCs w:val="24"/>
        </w:rPr>
        <w:tab/>
        <w:t xml:space="preserve">Каналы продвижения. </w:t>
      </w:r>
    </w:p>
    <w:p w:rsidR="009E6A5F" w:rsidRPr="00655003" w:rsidRDefault="009E6A5F" w:rsidP="009E6A5F">
      <w:pPr>
        <w:tabs>
          <w:tab w:val="left" w:pos="709"/>
          <w:tab w:val="left" w:pos="851"/>
          <w:tab w:val="left" w:pos="993"/>
        </w:tabs>
        <w:ind w:left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14</w:t>
      </w:r>
      <w:r w:rsidRPr="00655003">
        <w:rPr>
          <w:color w:val="000000" w:themeColor="text1"/>
          <w:sz w:val="24"/>
          <w:szCs w:val="24"/>
        </w:rPr>
        <w:t>.</w:t>
      </w:r>
      <w:r w:rsidRPr="00655003">
        <w:rPr>
          <w:color w:val="000000" w:themeColor="text1"/>
          <w:sz w:val="24"/>
          <w:szCs w:val="24"/>
        </w:rPr>
        <w:tab/>
        <w:t>Формирование спроса и стимулирование сбыта.</w:t>
      </w:r>
    </w:p>
    <w:p w:rsidR="009E6A5F" w:rsidRPr="00655003" w:rsidRDefault="009E6A5F" w:rsidP="009E6A5F">
      <w:pPr>
        <w:tabs>
          <w:tab w:val="left" w:pos="709"/>
          <w:tab w:val="left" w:pos="851"/>
          <w:tab w:val="left" w:pos="993"/>
        </w:tabs>
        <w:ind w:left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15</w:t>
      </w:r>
      <w:r w:rsidRPr="00655003">
        <w:rPr>
          <w:color w:val="000000" w:themeColor="text1"/>
          <w:sz w:val="24"/>
          <w:szCs w:val="24"/>
        </w:rPr>
        <w:t>.</w:t>
      </w:r>
      <w:r w:rsidRPr="00655003">
        <w:rPr>
          <w:color w:val="000000" w:themeColor="text1"/>
          <w:sz w:val="24"/>
          <w:szCs w:val="24"/>
        </w:rPr>
        <w:tab/>
        <w:t>Рекламирование услуги. Основные этапы проведения рекламы.</w:t>
      </w:r>
    </w:p>
    <w:p w:rsidR="009E6A5F" w:rsidRDefault="009E6A5F" w:rsidP="009E6A5F">
      <w:pPr>
        <w:tabs>
          <w:tab w:val="left" w:pos="709"/>
          <w:tab w:val="left" w:pos="851"/>
          <w:tab w:val="left" w:pos="993"/>
        </w:tabs>
        <w:ind w:left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16</w:t>
      </w:r>
      <w:r w:rsidRPr="00655003">
        <w:rPr>
          <w:color w:val="000000" w:themeColor="text1"/>
          <w:sz w:val="24"/>
          <w:szCs w:val="24"/>
        </w:rPr>
        <w:t>.</w:t>
      </w:r>
      <w:r w:rsidRPr="00655003">
        <w:rPr>
          <w:color w:val="000000" w:themeColor="text1"/>
          <w:sz w:val="24"/>
          <w:szCs w:val="24"/>
        </w:rPr>
        <w:tab/>
        <w:t xml:space="preserve">Связь с общественностью. </w:t>
      </w:r>
    </w:p>
    <w:p w:rsidR="009E6A5F" w:rsidRPr="00655003" w:rsidRDefault="009E6A5F" w:rsidP="009E6A5F">
      <w:pPr>
        <w:tabs>
          <w:tab w:val="left" w:pos="709"/>
          <w:tab w:val="left" w:pos="851"/>
          <w:tab w:val="left" w:pos="993"/>
        </w:tabs>
        <w:ind w:left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17</w:t>
      </w:r>
      <w:r w:rsidRPr="00655003">
        <w:rPr>
          <w:color w:val="000000" w:themeColor="text1"/>
          <w:sz w:val="24"/>
          <w:szCs w:val="24"/>
        </w:rPr>
        <w:t>.</w:t>
      </w:r>
      <w:r w:rsidRPr="00655003">
        <w:rPr>
          <w:color w:val="000000" w:themeColor="text1"/>
          <w:sz w:val="24"/>
          <w:szCs w:val="24"/>
        </w:rPr>
        <w:tab/>
        <w:t>Выставочная и издательская деятельность учреждения дошкольного образования.</w:t>
      </w:r>
    </w:p>
    <w:p w:rsidR="009E6A5F" w:rsidRPr="00655003" w:rsidRDefault="009E6A5F" w:rsidP="009E6A5F">
      <w:pPr>
        <w:tabs>
          <w:tab w:val="left" w:pos="709"/>
          <w:tab w:val="left" w:pos="851"/>
          <w:tab w:val="left" w:pos="993"/>
        </w:tabs>
        <w:ind w:left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18</w:t>
      </w:r>
      <w:r w:rsidRPr="00655003">
        <w:rPr>
          <w:color w:val="000000" w:themeColor="text1"/>
          <w:sz w:val="24"/>
          <w:szCs w:val="24"/>
        </w:rPr>
        <w:t>.</w:t>
      </w:r>
      <w:r w:rsidRPr="00655003">
        <w:rPr>
          <w:color w:val="000000" w:themeColor="text1"/>
          <w:sz w:val="24"/>
          <w:szCs w:val="24"/>
        </w:rPr>
        <w:tab/>
        <w:t>Партнёрство с другими учреждениями образования как канал продвижения образовательных услуг.</w:t>
      </w:r>
    </w:p>
    <w:p w:rsidR="009E6A5F" w:rsidRPr="00655003" w:rsidRDefault="009E6A5F" w:rsidP="009E6A5F">
      <w:pPr>
        <w:tabs>
          <w:tab w:val="left" w:pos="709"/>
          <w:tab w:val="left" w:pos="851"/>
          <w:tab w:val="left" w:pos="993"/>
        </w:tabs>
        <w:ind w:left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19</w:t>
      </w:r>
      <w:r w:rsidRPr="00655003">
        <w:rPr>
          <w:color w:val="000000" w:themeColor="text1"/>
          <w:sz w:val="24"/>
          <w:szCs w:val="24"/>
        </w:rPr>
        <w:t>.</w:t>
      </w:r>
      <w:r w:rsidRPr="00655003">
        <w:rPr>
          <w:color w:val="000000" w:themeColor="text1"/>
          <w:sz w:val="24"/>
          <w:szCs w:val="24"/>
        </w:rPr>
        <w:tab/>
        <w:t>Прямой маркетинг. Разработка фирменного стиля.</w:t>
      </w:r>
    </w:p>
    <w:p w:rsidR="009E6A5F" w:rsidRPr="00655003" w:rsidRDefault="009E6A5F" w:rsidP="009E6A5F">
      <w:pPr>
        <w:tabs>
          <w:tab w:val="left" w:pos="709"/>
          <w:tab w:val="left" w:pos="851"/>
          <w:tab w:val="left" w:pos="993"/>
        </w:tabs>
        <w:ind w:left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</w:t>
      </w:r>
      <w:r w:rsidRPr="00655003">
        <w:rPr>
          <w:color w:val="000000" w:themeColor="text1"/>
          <w:sz w:val="24"/>
          <w:szCs w:val="24"/>
        </w:rPr>
        <w:t>.</w:t>
      </w:r>
      <w:r w:rsidRPr="00655003">
        <w:rPr>
          <w:color w:val="000000" w:themeColor="text1"/>
          <w:sz w:val="24"/>
          <w:szCs w:val="24"/>
        </w:rPr>
        <w:tab/>
        <w:t>Интернет-маркетинг</w:t>
      </w:r>
    </w:p>
    <w:p w:rsidR="009E6A5F" w:rsidRPr="00655003" w:rsidRDefault="009E6A5F" w:rsidP="009E6A5F">
      <w:pPr>
        <w:tabs>
          <w:tab w:val="left" w:pos="709"/>
          <w:tab w:val="left" w:pos="851"/>
          <w:tab w:val="left" w:pos="993"/>
        </w:tabs>
        <w:ind w:left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21</w:t>
      </w:r>
      <w:r w:rsidRPr="00655003">
        <w:rPr>
          <w:color w:val="000000" w:themeColor="text1"/>
          <w:sz w:val="24"/>
          <w:szCs w:val="24"/>
        </w:rPr>
        <w:t>.</w:t>
      </w:r>
      <w:r w:rsidRPr="00655003">
        <w:rPr>
          <w:color w:val="000000" w:themeColor="text1"/>
          <w:sz w:val="24"/>
          <w:szCs w:val="24"/>
        </w:rPr>
        <w:tab/>
        <w:t>Маркетинговый подход к разработке программы развития образовательных услуг.</w:t>
      </w:r>
    </w:p>
    <w:p w:rsidR="009E6A5F" w:rsidRPr="00655003" w:rsidRDefault="009E6A5F" w:rsidP="009E6A5F">
      <w:pPr>
        <w:tabs>
          <w:tab w:val="left" w:pos="709"/>
          <w:tab w:val="left" w:pos="851"/>
          <w:tab w:val="left" w:pos="993"/>
        </w:tabs>
        <w:ind w:left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22</w:t>
      </w:r>
      <w:r w:rsidRPr="00655003">
        <w:rPr>
          <w:color w:val="000000" w:themeColor="text1"/>
          <w:sz w:val="24"/>
          <w:szCs w:val="24"/>
        </w:rPr>
        <w:t>.</w:t>
      </w:r>
      <w:r w:rsidRPr="00655003">
        <w:rPr>
          <w:color w:val="000000" w:themeColor="text1"/>
          <w:sz w:val="24"/>
          <w:szCs w:val="24"/>
        </w:rPr>
        <w:tab/>
        <w:t>Программа развития учреждения дошкольного образования.</w:t>
      </w:r>
    </w:p>
    <w:p w:rsidR="009E6A5F" w:rsidRPr="0047574A" w:rsidRDefault="009E6A5F" w:rsidP="009E6A5F">
      <w:pPr>
        <w:tabs>
          <w:tab w:val="num" w:pos="426"/>
        </w:tabs>
        <w:rPr>
          <w:color w:val="000000" w:themeColor="text1"/>
          <w:sz w:val="22"/>
        </w:rPr>
      </w:pPr>
    </w:p>
    <w:p w:rsidR="009E6A5F" w:rsidRDefault="009E6A5F" w:rsidP="009E6A5F">
      <w:pPr>
        <w:pStyle w:val="a3"/>
        <w:tabs>
          <w:tab w:val="left" w:pos="9000"/>
        </w:tabs>
        <w:spacing w:line="259" w:lineRule="auto"/>
        <w:rPr>
          <w:u w:val="single"/>
        </w:rPr>
      </w:pPr>
      <w:r>
        <w:t xml:space="preserve">Рассмотрены и рекомендованы к использованию кафедрой </w:t>
      </w:r>
      <w:r w:rsidRPr="00CF3A50">
        <w:rPr>
          <w:u w:val="single"/>
        </w:rPr>
        <w:t>дошкольного и начального образования</w:t>
      </w:r>
      <w:r>
        <w:rPr>
          <w:u w:val="single"/>
        </w:rPr>
        <w:t xml:space="preserve">  </w:t>
      </w:r>
    </w:p>
    <w:p w:rsidR="009E6A5F" w:rsidRPr="006A3371" w:rsidRDefault="009E6A5F" w:rsidP="009E6A5F">
      <w:pPr>
        <w:spacing w:after="200" w:line="276" w:lineRule="auto"/>
        <w:jc w:val="left"/>
        <w:rPr>
          <w:sz w:val="24"/>
          <w:szCs w:val="24"/>
        </w:rPr>
      </w:pPr>
      <w:r w:rsidRPr="006A3371">
        <w:rPr>
          <w:sz w:val="24"/>
          <w:szCs w:val="24"/>
        </w:rPr>
        <w:t>Протокол № 2 от «16» сентября 2021 г.</w:t>
      </w:r>
    </w:p>
    <w:p w:rsidR="009E6A5F" w:rsidRPr="0047574A" w:rsidRDefault="009E6A5F" w:rsidP="009E6A5F">
      <w:pPr>
        <w:rPr>
          <w:color w:val="000000" w:themeColor="text1"/>
          <w:sz w:val="22"/>
        </w:rPr>
      </w:pPr>
      <w:r>
        <w:rPr>
          <w:highlight w:val="yellow"/>
        </w:rPr>
        <w:br w:type="page"/>
      </w:r>
    </w:p>
    <w:tbl>
      <w:tblPr>
        <w:tblW w:w="3896" w:type="dxa"/>
        <w:tblInd w:w="5993" w:type="dxa"/>
        <w:tblLook w:val="04A0" w:firstRow="1" w:lastRow="0" w:firstColumn="1" w:lastColumn="0" w:noHBand="0" w:noVBand="1"/>
      </w:tblPr>
      <w:tblGrid>
        <w:gridCol w:w="3896"/>
      </w:tblGrid>
      <w:tr w:rsidR="009E6A5F" w:rsidRPr="00CC7E66" w:rsidTr="00380F62">
        <w:tc>
          <w:tcPr>
            <w:tcW w:w="3896" w:type="dxa"/>
          </w:tcPr>
          <w:p w:rsidR="009E6A5F" w:rsidRPr="00CC7E66" w:rsidRDefault="009E6A5F" w:rsidP="00380F62">
            <w:pPr>
              <w:rPr>
                <w:bCs/>
                <w:sz w:val="24"/>
                <w:szCs w:val="24"/>
              </w:rPr>
            </w:pPr>
            <w:r w:rsidRPr="00CC7E66">
              <w:rPr>
                <w:b/>
                <w:bCs/>
                <w:iCs/>
                <w:sz w:val="24"/>
                <w:szCs w:val="24"/>
              </w:rPr>
              <w:lastRenderedPageBreak/>
              <w:br w:type="page"/>
            </w:r>
            <w:r w:rsidRPr="00CC7E66">
              <w:rPr>
                <w:sz w:val="24"/>
                <w:szCs w:val="24"/>
              </w:rPr>
              <w:br w:type="page"/>
            </w:r>
            <w:r w:rsidRPr="00CC7E66">
              <w:rPr>
                <w:bCs/>
                <w:sz w:val="24"/>
                <w:szCs w:val="24"/>
              </w:rPr>
              <w:t>УТВЕРЖДАЮ</w:t>
            </w:r>
          </w:p>
          <w:p w:rsidR="009E6A5F" w:rsidRPr="00CC7E66" w:rsidRDefault="009E6A5F" w:rsidP="00380F62">
            <w:pPr>
              <w:rPr>
                <w:bCs/>
                <w:sz w:val="24"/>
                <w:szCs w:val="24"/>
              </w:rPr>
            </w:pPr>
            <w:r w:rsidRPr="00CC7E66">
              <w:rPr>
                <w:bCs/>
                <w:sz w:val="24"/>
                <w:szCs w:val="24"/>
              </w:rPr>
              <w:t>Директор института</w:t>
            </w:r>
          </w:p>
          <w:p w:rsidR="009E6A5F" w:rsidRPr="00CC7E66" w:rsidRDefault="009E6A5F" w:rsidP="00380F62">
            <w:pPr>
              <w:rPr>
                <w:bCs/>
                <w:sz w:val="24"/>
                <w:szCs w:val="24"/>
              </w:rPr>
            </w:pPr>
            <w:r w:rsidRPr="00CC7E66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CC7E66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9E6A5F" w:rsidRPr="00CC7E66" w:rsidRDefault="009E6A5F" w:rsidP="00380F62">
            <w:pPr>
              <w:rPr>
                <w:sz w:val="24"/>
                <w:szCs w:val="24"/>
              </w:rPr>
            </w:pPr>
            <w:r w:rsidRPr="00363F2B">
              <w:rPr>
                <w:sz w:val="24"/>
                <w:szCs w:val="24"/>
              </w:rPr>
              <w:t xml:space="preserve">________ </w:t>
            </w:r>
            <w:r w:rsidRPr="00CC7E66">
              <w:rPr>
                <w:color w:val="000000" w:themeColor="text1"/>
                <w:sz w:val="24"/>
                <w:szCs w:val="24"/>
              </w:rPr>
              <w:t>Д.С. Лундышев</w:t>
            </w:r>
          </w:p>
          <w:p w:rsidR="009E6A5F" w:rsidRPr="00CC7E66" w:rsidRDefault="009E6A5F" w:rsidP="00380F62">
            <w:pPr>
              <w:rPr>
                <w:b/>
                <w:bCs/>
                <w:iCs/>
                <w:sz w:val="24"/>
                <w:szCs w:val="24"/>
              </w:rPr>
            </w:pPr>
            <w:r w:rsidRPr="00363F2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    </w:t>
            </w:r>
            <w:r w:rsidRPr="00363F2B">
              <w:rPr>
                <w:sz w:val="24"/>
                <w:szCs w:val="24"/>
              </w:rPr>
              <w:t>» _</w:t>
            </w:r>
            <w:r>
              <w:rPr>
                <w:sz w:val="24"/>
                <w:szCs w:val="24"/>
              </w:rPr>
              <w:t>____________</w:t>
            </w:r>
            <w:r w:rsidRPr="00CC7E66">
              <w:rPr>
                <w:sz w:val="24"/>
                <w:szCs w:val="24"/>
              </w:rPr>
              <w:t xml:space="preserve"> </w:t>
            </w:r>
            <w:r w:rsidRPr="00363F2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21 </w:t>
            </w:r>
            <w:r w:rsidRPr="00363F2B">
              <w:rPr>
                <w:sz w:val="24"/>
                <w:szCs w:val="24"/>
              </w:rPr>
              <w:t>г</w:t>
            </w:r>
            <w:r w:rsidRPr="00CC7E66">
              <w:rPr>
                <w:sz w:val="24"/>
                <w:szCs w:val="24"/>
              </w:rPr>
              <w:t>.</w:t>
            </w:r>
          </w:p>
        </w:tc>
      </w:tr>
    </w:tbl>
    <w:p w:rsidR="009E6A5F" w:rsidRDefault="009E6A5F" w:rsidP="009E6A5F">
      <w:pPr>
        <w:widowControl w:val="0"/>
        <w:autoSpaceDE w:val="0"/>
        <w:autoSpaceDN w:val="0"/>
        <w:adjustRightInd w:val="0"/>
        <w:jc w:val="center"/>
        <w:rPr>
          <w:b/>
          <w:bCs/>
          <w:iCs/>
        </w:rPr>
      </w:pPr>
    </w:p>
    <w:p w:rsidR="009E6A5F" w:rsidRDefault="009E6A5F" w:rsidP="009E6A5F">
      <w:pPr>
        <w:widowControl w:val="0"/>
        <w:autoSpaceDE w:val="0"/>
        <w:autoSpaceDN w:val="0"/>
        <w:adjustRightInd w:val="0"/>
        <w:jc w:val="center"/>
        <w:rPr>
          <w:b/>
          <w:bCs/>
          <w:iCs/>
        </w:rPr>
      </w:pPr>
    </w:p>
    <w:p w:rsidR="009E6A5F" w:rsidRPr="00655003" w:rsidRDefault="009E6A5F" w:rsidP="009E6A5F">
      <w:pPr>
        <w:shd w:val="clear" w:color="auto" w:fill="FFFFFF"/>
        <w:jc w:val="center"/>
        <w:rPr>
          <w:b/>
          <w:bCs/>
          <w:iCs/>
        </w:rPr>
      </w:pPr>
      <w:r w:rsidRPr="00655003">
        <w:rPr>
          <w:b/>
          <w:bCs/>
          <w:iCs/>
        </w:rPr>
        <w:t>МАТЕРИАЛЫ ДЛЯ ОФФЛАЙН ЗАНЯТИЙ</w:t>
      </w:r>
    </w:p>
    <w:p w:rsidR="009E6A5F" w:rsidRPr="00655003" w:rsidRDefault="009E6A5F" w:rsidP="009E6A5F">
      <w:pPr>
        <w:shd w:val="clear" w:color="auto" w:fill="FFFFFF"/>
        <w:jc w:val="center"/>
        <w:rPr>
          <w:b/>
          <w:bCs/>
          <w:iCs/>
        </w:rPr>
      </w:pPr>
      <w:r w:rsidRPr="00655003">
        <w:rPr>
          <w:b/>
          <w:bCs/>
          <w:iCs/>
        </w:rPr>
        <w:tab/>
        <w:t>слушателей дистанционной формы получения образования</w:t>
      </w:r>
    </w:p>
    <w:p w:rsidR="009E6A5F" w:rsidRPr="006F176C" w:rsidRDefault="009E6A5F" w:rsidP="009E6A5F">
      <w:pPr>
        <w:spacing w:after="120"/>
        <w:jc w:val="center"/>
        <w:rPr>
          <w:sz w:val="24"/>
          <w:szCs w:val="24"/>
          <w:u w:val="single"/>
        </w:rPr>
      </w:pPr>
      <w:r w:rsidRPr="00D72D81">
        <w:rPr>
          <w:b/>
          <w:sz w:val="24"/>
          <w:szCs w:val="24"/>
        </w:rPr>
        <w:t xml:space="preserve">по </w:t>
      </w:r>
      <w:r w:rsidRPr="006F176C">
        <w:rPr>
          <w:b/>
          <w:sz w:val="24"/>
          <w:szCs w:val="24"/>
        </w:rPr>
        <w:t xml:space="preserve">дисциплине </w:t>
      </w:r>
      <w:r w:rsidRPr="006F176C">
        <w:rPr>
          <w:sz w:val="24"/>
          <w:szCs w:val="24"/>
          <w:u w:val="single"/>
        </w:rPr>
        <w:t>«</w:t>
      </w:r>
      <w:r w:rsidRPr="006F176C">
        <w:rPr>
          <w:sz w:val="26"/>
          <w:szCs w:val="26"/>
          <w:u w:val="single"/>
        </w:rPr>
        <w:t>МАРКЕТИНГ В ДОШКОЛЬНОМ ОБРАЗОВАНИИ</w:t>
      </w:r>
      <w:r w:rsidRPr="006F176C">
        <w:rPr>
          <w:sz w:val="24"/>
          <w:szCs w:val="24"/>
          <w:u w:val="single"/>
        </w:rPr>
        <w:t>»</w:t>
      </w:r>
    </w:p>
    <w:p w:rsidR="009E6A5F" w:rsidRPr="006F176C" w:rsidRDefault="009E6A5F" w:rsidP="009E6A5F">
      <w:pPr>
        <w:jc w:val="center"/>
        <w:rPr>
          <w:iCs/>
          <w:spacing w:val="-1"/>
          <w:sz w:val="24"/>
          <w:szCs w:val="24"/>
          <w:u w:val="single"/>
        </w:rPr>
      </w:pPr>
      <w:r w:rsidRPr="006F176C">
        <w:rPr>
          <w:sz w:val="24"/>
          <w:szCs w:val="24"/>
        </w:rPr>
        <w:t>для</w:t>
      </w:r>
      <w:r w:rsidRPr="006F176C">
        <w:rPr>
          <w:b/>
          <w:sz w:val="24"/>
          <w:szCs w:val="24"/>
        </w:rPr>
        <w:t xml:space="preserve"> </w:t>
      </w:r>
      <w:r w:rsidRPr="006F176C">
        <w:rPr>
          <w:sz w:val="24"/>
          <w:szCs w:val="24"/>
        </w:rPr>
        <w:t xml:space="preserve">специальности </w:t>
      </w:r>
      <w:r w:rsidR="00BE2556" w:rsidRPr="006F176C">
        <w:rPr>
          <w:sz w:val="24"/>
          <w:szCs w:val="24"/>
        </w:rPr>
        <w:t>переподготовки</w:t>
      </w:r>
      <w:r w:rsidR="00BE2556" w:rsidRPr="006F176C">
        <w:rPr>
          <w:sz w:val="24"/>
          <w:szCs w:val="24"/>
          <w:lang w:val="be-BY"/>
        </w:rPr>
        <w:t xml:space="preserve"> 1</w:t>
      </w:r>
      <w:r w:rsidRPr="006F176C">
        <w:rPr>
          <w:iCs/>
          <w:spacing w:val="-1"/>
          <w:sz w:val="24"/>
          <w:szCs w:val="24"/>
          <w:u w:val="single"/>
        </w:rPr>
        <w:t xml:space="preserve"> – 01 03 </w:t>
      </w:r>
      <w:r w:rsidR="00BE2556" w:rsidRPr="006F176C">
        <w:rPr>
          <w:iCs/>
          <w:spacing w:val="-1"/>
          <w:sz w:val="24"/>
          <w:szCs w:val="24"/>
          <w:u w:val="single"/>
        </w:rPr>
        <w:t>72 Дошкольное</w:t>
      </w:r>
      <w:r w:rsidRPr="006F176C">
        <w:rPr>
          <w:iCs/>
          <w:spacing w:val="-1"/>
          <w:sz w:val="24"/>
          <w:szCs w:val="24"/>
          <w:u w:val="single"/>
        </w:rPr>
        <w:t xml:space="preserve"> образование</w:t>
      </w:r>
    </w:p>
    <w:p w:rsidR="009E6A5F" w:rsidRPr="006F176C" w:rsidRDefault="009E6A5F" w:rsidP="009E6A5F">
      <w:pPr>
        <w:widowControl w:val="0"/>
        <w:autoSpaceDE w:val="0"/>
        <w:autoSpaceDN w:val="0"/>
        <w:adjustRightInd w:val="0"/>
        <w:jc w:val="center"/>
        <w:rPr>
          <w:b/>
          <w:bCs/>
          <w:iCs/>
        </w:rPr>
      </w:pPr>
    </w:p>
    <w:p w:rsidR="009E6A5F" w:rsidRPr="00655003" w:rsidRDefault="009E6A5F" w:rsidP="009E6A5F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</w:rPr>
      </w:pPr>
      <w:r w:rsidRPr="00655003">
        <w:rPr>
          <w:b/>
          <w:i/>
          <w:iCs/>
        </w:rPr>
        <w:t>Практическое занятие оффлайн</w:t>
      </w:r>
    </w:p>
    <w:p w:rsidR="009E6A5F" w:rsidRPr="00655003" w:rsidRDefault="009E6A5F" w:rsidP="009E6A5F">
      <w:pPr>
        <w:jc w:val="center"/>
        <w:rPr>
          <w:b/>
          <w:sz w:val="24"/>
          <w:szCs w:val="24"/>
        </w:rPr>
      </w:pPr>
      <w:r w:rsidRPr="00655003">
        <w:rPr>
          <w:b/>
          <w:bCs/>
          <w:sz w:val="24"/>
          <w:szCs w:val="24"/>
        </w:rPr>
        <w:t xml:space="preserve">Раздел 2. Тема 2.4. </w:t>
      </w:r>
      <w:r w:rsidRPr="00655003">
        <w:rPr>
          <w:b/>
          <w:sz w:val="24"/>
          <w:szCs w:val="24"/>
        </w:rPr>
        <w:t>Определение круга потенциальных потребителей</w:t>
      </w:r>
    </w:p>
    <w:p w:rsidR="009E6A5F" w:rsidRPr="00655003" w:rsidRDefault="009E6A5F" w:rsidP="009E6A5F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</w:rPr>
      </w:pPr>
      <w:r w:rsidRPr="00655003">
        <w:rPr>
          <w:i/>
          <w:iCs/>
        </w:rPr>
        <w:t>Вопросы для обсуждения</w:t>
      </w:r>
    </w:p>
    <w:p w:rsidR="009E6A5F" w:rsidRPr="00655003" w:rsidRDefault="009E6A5F" w:rsidP="009E6A5F">
      <w:pPr>
        <w:rPr>
          <w:bCs/>
          <w:sz w:val="24"/>
          <w:szCs w:val="24"/>
        </w:rPr>
      </w:pPr>
      <w:r w:rsidRPr="00655003">
        <w:rPr>
          <w:bCs/>
          <w:sz w:val="24"/>
          <w:szCs w:val="24"/>
        </w:rPr>
        <w:t>1. Типа маркетинговых стратегий.</w:t>
      </w:r>
    </w:p>
    <w:p w:rsidR="009E6A5F" w:rsidRPr="00655003" w:rsidRDefault="009E6A5F" w:rsidP="009E6A5F">
      <w:pPr>
        <w:rPr>
          <w:bCs/>
          <w:sz w:val="24"/>
          <w:szCs w:val="24"/>
        </w:rPr>
      </w:pPr>
      <w:r w:rsidRPr="00655003">
        <w:rPr>
          <w:bCs/>
          <w:sz w:val="24"/>
          <w:szCs w:val="24"/>
        </w:rPr>
        <w:t xml:space="preserve">2. Метод сегментации рынка. </w:t>
      </w:r>
    </w:p>
    <w:p w:rsidR="009E6A5F" w:rsidRPr="00655003" w:rsidRDefault="009E6A5F" w:rsidP="009E6A5F">
      <w:pPr>
        <w:shd w:val="clear" w:color="auto" w:fill="FFFFFF"/>
        <w:rPr>
          <w:bCs/>
          <w:sz w:val="24"/>
          <w:szCs w:val="24"/>
        </w:rPr>
      </w:pPr>
      <w:r w:rsidRPr="00655003">
        <w:rPr>
          <w:bCs/>
          <w:sz w:val="24"/>
          <w:szCs w:val="24"/>
        </w:rPr>
        <w:t xml:space="preserve">3. Основные принципы (признаки) сегментации: географические, демографические, социально-экономические, </w:t>
      </w:r>
      <w:proofErr w:type="spellStart"/>
      <w:r w:rsidRPr="00655003">
        <w:rPr>
          <w:bCs/>
          <w:sz w:val="24"/>
          <w:szCs w:val="24"/>
        </w:rPr>
        <w:t>психографические</w:t>
      </w:r>
      <w:proofErr w:type="spellEnd"/>
      <w:r w:rsidRPr="00655003">
        <w:rPr>
          <w:bCs/>
          <w:sz w:val="24"/>
          <w:szCs w:val="24"/>
        </w:rPr>
        <w:t>.</w:t>
      </w:r>
    </w:p>
    <w:p w:rsidR="009E6A5F" w:rsidRPr="00655003" w:rsidRDefault="009E6A5F" w:rsidP="009E6A5F">
      <w:pPr>
        <w:shd w:val="clear" w:color="auto" w:fill="FFFFFF"/>
        <w:rPr>
          <w:bCs/>
          <w:sz w:val="24"/>
          <w:szCs w:val="24"/>
        </w:rPr>
      </w:pPr>
      <w:r w:rsidRPr="00655003">
        <w:rPr>
          <w:bCs/>
          <w:sz w:val="24"/>
          <w:szCs w:val="24"/>
        </w:rPr>
        <w:t>4. Критерии сегментации в маркетинговых исследованиях.</w:t>
      </w:r>
    </w:p>
    <w:p w:rsidR="009E6A5F" w:rsidRPr="00655003" w:rsidRDefault="009E6A5F" w:rsidP="009E6A5F">
      <w:pPr>
        <w:shd w:val="clear" w:color="auto" w:fill="FFFFFF"/>
        <w:rPr>
          <w:bCs/>
          <w:sz w:val="24"/>
          <w:szCs w:val="24"/>
        </w:rPr>
      </w:pPr>
      <w:r w:rsidRPr="00655003">
        <w:rPr>
          <w:bCs/>
          <w:sz w:val="24"/>
          <w:szCs w:val="24"/>
        </w:rPr>
        <w:t>5. Стратегии охвата рынка: недифференцированный маркетинг, дифференцированный маркетинг, концентрированный маркетинг.</w:t>
      </w:r>
    </w:p>
    <w:p w:rsidR="009E6A5F" w:rsidRPr="00655003" w:rsidRDefault="009E6A5F" w:rsidP="009E6A5F">
      <w:pPr>
        <w:shd w:val="clear" w:color="auto" w:fill="FFFFFF"/>
        <w:rPr>
          <w:bCs/>
          <w:sz w:val="24"/>
          <w:szCs w:val="24"/>
        </w:rPr>
      </w:pPr>
      <w:r w:rsidRPr="00655003">
        <w:rPr>
          <w:bCs/>
          <w:sz w:val="24"/>
          <w:szCs w:val="24"/>
        </w:rPr>
        <w:t>6. Маркетинговая программа.</w:t>
      </w:r>
    </w:p>
    <w:p w:rsidR="009E6A5F" w:rsidRPr="00655003" w:rsidRDefault="009E6A5F" w:rsidP="009E6A5F">
      <w:pPr>
        <w:pStyle w:val="a6"/>
        <w:shd w:val="clear" w:color="auto" w:fill="FFFFFF"/>
        <w:spacing w:before="0" w:beforeAutospacing="0" w:after="0" w:afterAutospacing="0"/>
        <w:ind w:left="360"/>
        <w:jc w:val="center"/>
        <w:rPr>
          <w:i/>
          <w:iCs/>
        </w:rPr>
      </w:pPr>
      <w:r w:rsidRPr="00655003">
        <w:rPr>
          <w:i/>
          <w:iCs/>
        </w:rPr>
        <w:t>Задания для самостоятельной работы</w:t>
      </w:r>
    </w:p>
    <w:p w:rsidR="009E6A5F" w:rsidRPr="00655003" w:rsidRDefault="009E6A5F" w:rsidP="009E6A5F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bCs/>
          <w:lang w:eastAsia="en-US"/>
        </w:rPr>
      </w:pPr>
      <w:r w:rsidRPr="00655003">
        <w:rPr>
          <w:rFonts w:eastAsiaTheme="minorHAnsi" w:cstheme="minorBidi"/>
          <w:bCs/>
          <w:lang w:eastAsia="en-US"/>
        </w:rPr>
        <w:t xml:space="preserve">Составить индивидуальную маркетинговую программу в программе </w:t>
      </w:r>
      <w:proofErr w:type="spellStart"/>
      <w:r w:rsidRPr="00655003">
        <w:rPr>
          <w:rFonts w:eastAsiaTheme="minorHAnsi" w:cstheme="minorBidi"/>
          <w:bCs/>
          <w:lang w:eastAsia="en-US"/>
        </w:rPr>
        <w:t>Microsoft</w:t>
      </w:r>
      <w:proofErr w:type="spellEnd"/>
      <w:r w:rsidRPr="00655003">
        <w:rPr>
          <w:rFonts w:eastAsiaTheme="minorHAnsi" w:cstheme="minorBidi"/>
          <w:bCs/>
          <w:lang w:eastAsia="en-US"/>
        </w:rPr>
        <w:t xml:space="preserve"> </w:t>
      </w:r>
      <w:proofErr w:type="spellStart"/>
      <w:r w:rsidRPr="00655003">
        <w:rPr>
          <w:rFonts w:eastAsiaTheme="minorHAnsi" w:cstheme="minorBidi"/>
          <w:bCs/>
          <w:lang w:eastAsia="en-US"/>
        </w:rPr>
        <w:t>Word</w:t>
      </w:r>
      <w:proofErr w:type="spellEnd"/>
      <w:r w:rsidRPr="00655003">
        <w:rPr>
          <w:rFonts w:eastAsiaTheme="minorHAnsi" w:cstheme="minorBidi"/>
          <w:bCs/>
          <w:lang w:eastAsia="en-US"/>
        </w:rPr>
        <w:t>, включающую в свою структуру следующие компоненты: тип маркетинговой стратегии, методы сегментации рынка, принципы сегментации рынка, критерии сегментации, стратегия охвата рынка.</w:t>
      </w:r>
    </w:p>
    <w:p w:rsidR="009E6A5F" w:rsidRPr="00655003" w:rsidRDefault="009E6A5F" w:rsidP="009E6A5F">
      <w:pPr>
        <w:tabs>
          <w:tab w:val="left" w:pos="851"/>
        </w:tabs>
        <w:ind w:firstLine="709"/>
        <w:jc w:val="center"/>
        <w:rPr>
          <w:rFonts w:eastAsia="Calibri" w:cs="Times New Roman"/>
          <w:i/>
          <w:sz w:val="24"/>
          <w:szCs w:val="24"/>
        </w:rPr>
      </w:pPr>
      <w:r w:rsidRPr="00655003">
        <w:rPr>
          <w:rFonts w:eastAsia="Calibri" w:cs="Times New Roman"/>
          <w:i/>
          <w:sz w:val="24"/>
          <w:szCs w:val="24"/>
        </w:rPr>
        <w:t>Форма контроля</w:t>
      </w:r>
    </w:p>
    <w:p w:rsidR="009E6A5F" w:rsidRPr="00655003" w:rsidRDefault="009E6A5F" w:rsidP="009E6A5F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iCs/>
        </w:rPr>
      </w:pPr>
      <w:r w:rsidRPr="00655003">
        <w:rPr>
          <w:iCs/>
        </w:rPr>
        <w:t>Проверка сообщения.</w:t>
      </w:r>
    </w:p>
    <w:p w:rsidR="009E6A5F" w:rsidRPr="00655003" w:rsidRDefault="009E6A5F" w:rsidP="009E6A5F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iCs/>
          <w:color w:val="000000"/>
        </w:rPr>
      </w:pPr>
    </w:p>
    <w:p w:rsidR="009E6A5F" w:rsidRPr="00655003" w:rsidRDefault="009E6A5F" w:rsidP="009E6A5F">
      <w:pPr>
        <w:rPr>
          <w:b/>
          <w:sz w:val="24"/>
          <w:szCs w:val="24"/>
        </w:rPr>
      </w:pPr>
      <w:r w:rsidRPr="00655003">
        <w:rPr>
          <w:b/>
          <w:sz w:val="24"/>
          <w:szCs w:val="24"/>
        </w:rPr>
        <w:t>Примечание:</w:t>
      </w:r>
    </w:p>
    <w:p w:rsidR="009E6A5F" w:rsidRPr="00655003" w:rsidRDefault="009E6A5F" w:rsidP="009E6A5F">
      <w:pPr>
        <w:rPr>
          <w:sz w:val="24"/>
          <w:szCs w:val="24"/>
        </w:rPr>
      </w:pPr>
      <w:r w:rsidRPr="00655003">
        <w:rPr>
          <w:sz w:val="24"/>
          <w:szCs w:val="24"/>
        </w:rPr>
        <w:t xml:space="preserve">Контроль самостоятельной работы слушателей дистанционной формы получения образования осуществляется в межсессионный период посредствам проведения практических (семинарских) занятий в оффлайн режиме, предполагающих подготовку слушателями сообщения (1-2 страницы) в программе </w:t>
      </w:r>
      <w:proofErr w:type="spellStart"/>
      <w:r w:rsidRPr="00655003">
        <w:rPr>
          <w:sz w:val="24"/>
          <w:szCs w:val="24"/>
        </w:rPr>
        <w:t>Microsoft</w:t>
      </w:r>
      <w:proofErr w:type="spellEnd"/>
      <w:r w:rsidRPr="00655003">
        <w:rPr>
          <w:sz w:val="24"/>
          <w:szCs w:val="24"/>
        </w:rPr>
        <w:t xml:space="preserve"> </w:t>
      </w:r>
      <w:proofErr w:type="spellStart"/>
      <w:r w:rsidRPr="00655003">
        <w:rPr>
          <w:bCs/>
          <w:sz w:val="24"/>
          <w:szCs w:val="24"/>
        </w:rPr>
        <w:t>Word</w:t>
      </w:r>
      <w:proofErr w:type="spellEnd"/>
      <w:r w:rsidRPr="00655003">
        <w:rPr>
          <w:bCs/>
          <w:sz w:val="24"/>
          <w:szCs w:val="24"/>
        </w:rPr>
        <w:t xml:space="preserve"> по предложенным преподавателем вопросам для обсуждения</w:t>
      </w:r>
      <w:r w:rsidRPr="00655003">
        <w:rPr>
          <w:sz w:val="24"/>
          <w:szCs w:val="24"/>
        </w:rPr>
        <w:t>, а также посредством проведения онлайн тестирования по дисциплине.</w:t>
      </w:r>
    </w:p>
    <w:p w:rsidR="009E6A5F" w:rsidRPr="00655003" w:rsidRDefault="009E6A5F" w:rsidP="009E6A5F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9E6A5F" w:rsidRDefault="009E6A5F" w:rsidP="009E6A5F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2"/>
        </w:rPr>
      </w:pPr>
    </w:p>
    <w:p w:rsidR="009E6A5F" w:rsidRDefault="009E6A5F" w:rsidP="009E6A5F">
      <w:pPr>
        <w:pStyle w:val="a3"/>
        <w:tabs>
          <w:tab w:val="left" w:pos="9000"/>
        </w:tabs>
        <w:spacing w:line="259" w:lineRule="auto"/>
        <w:rPr>
          <w:u w:val="single"/>
        </w:rPr>
      </w:pPr>
      <w:r>
        <w:t xml:space="preserve">Рассмотрены и рекомендованы к утверждению кафедрой </w:t>
      </w:r>
      <w:r w:rsidRPr="00CF3A50">
        <w:rPr>
          <w:u w:val="single"/>
        </w:rPr>
        <w:t>дошкольного и начального образования</w:t>
      </w:r>
      <w:r>
        <w:rPr>
          <w:u w:val="single"/>
        </w:rPr>
        <w:t xml:space="preserve">  </w:t>
      </w:r>
    </w:p>
    <w:p w:rsidR="009E6A5F" w:rsidRDefault="009E6A5F" w:rsidP="009E6A5F">
      <w:pPr>
        <w:spacing w:after="200" w:line="276" w:lineRule="auto"/>
        <w:jc w:val="left"/>
        <w:rPr>
          <w:b/>
          <w:bCs/>
          <w:iCs/>
          <w:color w:val="000000" w:themeColor="text1"/>
        </w:rPr>
      </w:pPr>
      <w:r w:rsidRPr="006A3371">
        <w:rPr>
          <w:sz w:val="24"/>
          <w:szCs w:val="24"/>
        </w:rPr>
        <w:t>Протокол № 2 от «16» сентября 2021 г.</w:t>
      </w:r>
    </w:p>
    <w:sectPr w:rsidR="009E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D5559"/>
    <w:multiLevelType w:val="hybridMultilevel"/>
    <w:tmpl w:val="1174CF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301C0DB4">
      <w:start w:val="1"/>
      <w:numFmt w:val="decimal"/>
      <w:lvlText w:val="%3."/>
      <w:lvlJc w:val="left"/>
      <w:pPr>
        <w:ind w:left="2564" w:hanging="66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5F"/>
    <w:rsid w:val="005E2CAD"/>
    <w:rsid w:val="009E6A5F"/>
    <w:rsid w:val="00B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0E04F-2DDD-4204-A0B6-61F08AD5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A5F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6A5F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E6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E6A5F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E6A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9E6A5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9E6A5F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E6A5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E6A5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2021-10-25T12:28:00Z</dcterms:created>
  <dcterms:modified xsi:type="dcterms:W3CDTF">2021-10-25T12:30:00Z</dcterms:modified>
</cp:coreProperties>
</file>