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0B" w:rsidRPr="006E1C0B" w:rsidRDefault="006E1C0B" w:rsidP="006E1C0B">
      <w:pPr>
        <w:jc w:val="center"/>
        <w:rPr>
          <w:rFonts w:eastAsia="Calibri"/>
          <w:b/>
          <w:sz w:val="22"/>
          <w:szCs w:val="22"/>
          <w:lang w:val="ru-RU"/>
        </w:rPr>
      </w:pPr>
      <w:r>
        <w:rPr>
          <w:b/>
          <w:lang w:val="ru-RU"/>
        </w:rPr>
        <w:t xml:space="preserve">4.1. </w:t>
      </w:r>
      <w:r w:rsidRPr="006E1C0B">
        <w:rPr>
          <w:rFonts w:eastAsia="Calibri"/>
          <w:b/>
          <w:sz w:val="22"/>
          <w:szCs w:val="22"/>
          <w:lang w:val="ru-RU"/>
        </w:rPr>
        <w:t xml:space="preserve"> </w:t>
      </w:r>
      <w:r w:rsidRPr="006E1C0B">
        <w:rPr>
          <w:rFonts w:eastAsia="Calibri"/>
          <w:b/>
          <w:sz w:val="22"/>
          <w:szCs w:val="22"/>
          <w:lang w:val="ru-RU"/>
        </w:rPr>
        <w:t>ВОПРОСЫ И ЗАДАНИЯ ДЛЯ САМОСТОЯТЕЛЬНОЙ РАБОТЫ СЛУШАТЕЛЕЙ</w:t>
      </w:r>
    </w:p>
    <w:p w:rsidR="006E1C0B" w:rsidRPr="006E1C0B" w:rsidRDefault="006E1C0B" w:rsidP="006E1C0B">
      <w:pPr>
        <w:jc w:val="center"/>
        <w:rPr>
          <w:rFonts w:eastAsia="Calibri"/>
          <w:bCs/>
          <w:spacing w:val="-3"/>
          <w:sz w:val="28"/>
          <w:szCs w:val="28"/>
          <w:lang w:val="ru-RU"/>
        </w:rPr>
      </w:pPr>
      <w:r w:rsidRPr="006E1C0B">
        <w:rPr>
          <w:rFonts w:eastAsia="Calibri"/>
          <w:b/>
          <w:sz w:val="24"/>
          <w:szCs w:val="24"/>
          <w:lang w:val="ru-RU"/>
        </w:rPr>
        <w:t>4.1. ЗАОЧНОЙ ФОРМЫ ПОЛУЧЕНИЯ ОБРАЗОВАНИЯ</w:t>
      </w:r>
    </w:p>
    <w:tbl>
      <w:tblPr>
        <w:tblpPr w:leftFromText="180" w:rightFromText="180" w:vertAnchor="text" w:horzAnchor="margin" w:tblpXSpec="center" w:tblpY="194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0"/>
        <w:gridCol w:w="4466"/>
        <w:gridCol w:w="720"/>
        <w:gridCol w:w="1334"/>
        <w:gridCol w:w="1276"/>
      </w:tblGrid>
      <w:tr w:rsidR="006E1C0B" w:rsidRPr="006E1C0B" w:rsidTr="00C81103">
        <w:trPr>
          <w:trHeight w:val="780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sz w:val="24"/>
                <w:szCs w:val="24"/>
                <w:lang w:val="ru-RU"/>
              </w:rPr>
              <w:t>Наименование темы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sz w:val="24"/>
                <w:szCs w:val="24"/>
                <w:lang w:val="ru-RU"/>
              </w:rPr>
              <w:t>Вопросы темы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jc w:val="center"/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>Кол-во</w:t>
            </w:r>
          </w:p>
          <w:p w:rsidR="006E1C0B" w:rsidRPr="006E1C0B" w:rsidRDefault="006E1C0B" w:rsidP="006E1C0B">
            <w:pPr>
              <w:jc w:val="center"/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>часов</w:t>
            </w:r>
          </w:p>
          <w:p w:rsidR="006E1C0B" w:rsidRPr="006E1C0B" w:rsidRDefault="006E1C0B" w:rsidP="006E1C0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jc w:val="center"/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>Литература</w:t>
            </w:r>
          </w:p>
          <w:p w:rsidR="006E1C0B" w:rsidRPr="006E1C0B" w:rsidRDefault="006E1C0B" w:rsidP="006E1C0B">
            <w:pPr>
              <w:jc w:val="center"/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i/>
                <w:lang w:val="ru-RU"/>
              </w:rPr>
              <w:t>(ссылка на номер источника из списка литературы</w:t>
            </w:r>
            <w:r w:rsidRPr="006E1C0B">
              <w:rPr>
                <w:rFonts w:eastAsia="Calibri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jc w:val="center"/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 xml:space="preserve">Форма </w:t>
            </w:r>
          </w:p>
          <w:p w:rsidR="006E1C0B" w:rsidRPr="006E1C0B" w:rsidRDefault="006E1C0B" w:rsidP="006E1C0B">
            <w:pPr>
              <w:jc w:val="center"/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>Контроля</w:t>
            </w:r>
          </w:p>
          <w:p w:rsidR="006E1C0B" w:rsidRPr="006E1C0B" w:rsidRDefault="006E1C0B" w:rsidP="006E1C0B">
            <w:pPr>
              <w:jc w:val="center"/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>СРС</w:t>
            </w:r>
          </w:p>
        </w:tc>
      </w:tr>
      <w:tr w:rsidR="006E1C0B" w:rsidRPr="006E1C0B" w:rsidTr="00C81103">
        <w:trPr>
          <w:trHeight w:hRule="exact" w:val="2872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 xml:space="preserve">Тема 1. </w:t>
            </w:r>
          </w:p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>Хозяйственное право и хозяйственное законодательство. Понятие хозяйственной деятельности и хозяйственных отношений. Организационно-правовые формы коммерческих организаций. Объединения хозяйственных организаций.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tabs>
                <w:tab w:val="left" w:pos="540"/>
              </w:tabs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>Порядок государственной регистрации, лицензирования, постановки на учет в налоговых органах, ФСЗН, и др.</w:t>
            </w:r>
          </w:p>
          <w:p w:rsidR="006E1C0B" w:rsidRPr="006E1C0B" w:rsidRDefault="006E1C0B" w:rsidP="006E1C0B">
            <w:pPr>
              <w:tabs>
                <w:tab w:val="left" w:pos="0"/>
              </w:tabs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>Прекращение предпринимательской деятельности</w:t>
            </w:r>
          </w:p>
          <w:p w:rsidR="006E1C0B" w:rsidRPr="006E1C0B" w:rsidRDefault="006E1C0B" w:rsidP="006E1C0B">
            <w:pPr>
              <w:tabs>
                <w:tab w:val="left" w:pos="540"/>
              </w:tabs>
              <w:rPr>
                <w:rFonts w:eastAsia="Calibri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shd w:val="clear" w:color="auto" w:fill="FFFFFF"/>
              <w:ind w:left="149"/>
              <w:rPr>
                <w:rFonts w:eastAsia="Calibri"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sz w:val="24"/>
                <w:szCs w:val="24"/>
                <w:lang w:val="ru-RU"/>
              </w:rPr>
              <w:t xml:space="preserve">2, 6, 8, 11, 13, 19, 23, 25, 35, 43, и др. - </w:t>
            </w:r>
            <w:proofErr w:type="spellStart"/>
            <w:r w:rsidRPr="006E1C0B">
              <w:rPr>
                <w:rFonts w:eastAsia="Calibri"/>
                <w:sz w:val="24"/>
                <w:szCs w:val="24"/>
                <w:lang w:val="ru-RU"/>
              </w:rPr>
              <w:t>основн</w:t>
            </w:r>
            <w:proofErr w:type="spellEnd"/>
            <w:r w:rsidRPr="006E1C0B">
              <w:rPr>
                <w:rFonts w:eastAsia="Calibri"/>
                <w:sz w:val="24"/>
                <w:szCs w:val="24"/>
                <w:lang w:val="ru-RU"/>
              </w:rPr>
              <w:t>,</w:t>
            </w:r>
          </w:p>
          <w:p w:rsidR="006E1C0B" w:rsidRPr="006E1C0B" w:rsidRDefault="006E1C0B" w:rsidP="006E1C0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C0B">
              <w:rPr>
                <w:rFonts w:eastAsia="Calibri"/>
                <w:sz w:val="24"/>
                <w:szCs w:val="24"/>
                <w:lang w:val="ru-RU"/>
              </w:rPr>
              <w:t>нпа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E1C0B" w:rsidRPr="006E1C0B" w:rsidRDefault="006E1C0B" w:rsidP="006E1C0B">
            <w:pPr>
              <w:shd w:val="clear" w:color="auto" w:fill="FFFFFF"/>
              <w:ind w:left="113"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sz w:val="24"/>
                <w:szCs w:val="24"/>
                <w:lang w:val="ru-RU"/>
              </w:rPr>
              <w:t>Тестирование  в онлайн  режиме.</w:t>
            </w:r>
          </w:p>
        </w:tc>
      </w:tr>
    </w:tbl>
    <w:p w:rsidR="006E1C0B" w:rsidRPr="006E1C0B" w:rsidRDefault="006E1C0B" w:rsidP="006E1C0B">
      <w:pPr>
        <w:rPr>
          <w:rFonts w:eastAsia="Calibri"/>
          <w:lang w:val="ru-RU"/>
        </w:rPr>
      </w:pPr>
    </w:p>
    <w:tbl>
      <w:tblPr>
        <w:tblpPr w:leftFromText="180" w:rightFromText="180" w:vertAnchor="text" w:horzAnchor="margin" w:tblpXSpec="center" w:tblpY="194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0"/>
        <w:gridCol w:w="4466"/>
        <w:gridCol w:w="720"/>
        <w:gridCol w:w="1334"/>
        <w:gridCol w:w="1276"/>
      </w:tblGrid>
      <w:tr w:rsidR="006E1C0B" w:rsidRPr="006E1C0B" w:rsidTr="00C81103">
        <w:trPr>
          <w:trHeight w:hRule="exact" w:val="1708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 xml:space="preserve">Тема 2. </w:t>
            </w:r>
          </w:p>
          <w:p w:rsidR="006E1C0B" w:rsidRPr="006E1C0B" w:rsidRDefault="006E1C0B" w:rsidP="006E1C0B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lang w:val="ru-RU"/>
              </w:rPr>
              <w:t>Правовой режим имущества субъектов хозяйственной деятельности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shd w:val="clear" w:color="auto" w:fill="FFFFFF"/>
              <w:ind w:right="24" w:hanging="7"/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>Правовой режим отдельных видов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shd w:val="clear" w:color="auto" w:fill="FFFFFF"/>
              <w:ind w:left="158"/>
              <w:rPr>
                <w:rFonts w:eastAsia="Calibri"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sz w:val="24"/>
                <w:szCs w:val="24"/>
                <w:lang w:val="ru-RU"/>
              </w:rPr>
              <w:t xml:space="preserve">6,8, 12, 13, 14, 19, 23, 24, 25, 35, 43, и др. - </w:t>
            </w:r>
            <w:proofErr w:type="spellStart"/>
            <w:r w:rsidRPr="006E1C0B">
              <w:rPr>
                <w:rFonts w:eastAsia="Calibri"/>
                <w:sz w:val="24"/>
                <w:szCs w:val="24"/>
                <w:lang w:val="ru-RU"/>
              </w:rPr>
              <w:t>основн</w:t>
            </w:r>
            <w:proofErr w:type="spellEnd"/>
            <w:r w:rsidRPr="006E1C0B">
              <w:rPr>
                <w:rFonts w:eastAsia="Calibri"/>
                <w:sz w:val="24"/>
                <w:szCs w:val="24"/>
                <w:lang w:val="ru-RU"/>
              </w:rPr>
              <w:t xml:space="preserve">, ЭУМК,  </w:t>
            </w:r>
            <w:proofErr w:type="spellStart"/>
            <w:r w:rsidRPr="006E1C0B">
              <w:rPr>
                <w:rFonts w:eastAsia="Calibri"/>
                <w:sz w:val="24"/>
                <w:szCs w:val="24"/>
                <w:lang w:val="ru-RU"/>
              </w:rPr>
              <w:t>нпа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E1C0B" w:rsidRPr="006E1C0B" w:rsidRDefault="006E1C0B" w:rsidP="006E1C0B">
            <w:pPr>
              <w:shd w:val="clear" w:color="auto" w:fill="FFFFFF"/>
              <w:ind w:left="113"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sz w:val="24"/>
                <w:szCs w:val="24"/>
                <w:lang w:val="ru-RU"/>
              </w:rPr>
              <w:t>Тестирование  в онлайн  режиме.</w:t>
            </w:r>
          </w:p>
        </w:tc>
      </w:tr>
      <w:tr w:rsidR="006E1C0B" w:rsidRPr="006E1C0B" w:rsidTr="00C81103">
        <w:trPr>
          <w:trHeight w:hRule="exact" w:val="839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 xml:space="preserve">Тема 3. </w:t>
            </w:r>
          </w:p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 xml:space="preserve">Договор в хозяйственных отношениях 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tabs>
                <w:tab w:val="num" w:pos="540"/>
                <w:tab w:val="left" w:pos="900"/>
              </w:tabs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 xml:space="preserve">Правовая характеристика договоров поставки, подряда, перевозки, аренды. </w:t>
            </w:r>
          </w:p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</w:p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</w:p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</w:p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</w:p>
          <w:p w:rsidR="006E1C0B" w:rsidRPr="006E1C0B" w:rsidRDefault="006E1C0B" w:rsidP="006E1C0B">
            <w:pPr>
              <w:shd w:val="clear" w:color="auto" w:fill="FFFFFF"/>
              <w:ind w:right="14"/>
              <w:rPr>
                <w:rFonts w:eastAsia="Calibri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shd w:val="clear" w:color="auto" w:fill="FFFFFF"/>
              <w:ind w:left="163"/>
              <w:rPr>
                <w:rFonts w:eastAsia="Calibri"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sz w:val="24"/>
                <w:szCs w:val="24"/>
                <w:lang w:val="ru-RU"/>
              </w:rPr>
              <w:t xml:space="preserve">ЭУМК, </w:t>
            </w:r>
            <w:proofErr w:type="spellStart"/>
            <w:r w:rsidRPr="006E1C0B">
              <w:rPr>
                <w:rFonts w:eastAsia="Calibri"/>
                <w:sz w:val="24"/>
                <w:szCs w:val="24"/>
                <w:lang w:val="ru-RU"/>
              </w:rPr>
              <w:t>нпа</w:t>
            </w:r>
            <w:proofErr w:type="spellEnd"/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shd w:val="clear" w:color="auto" w:fill="FFFFFF"/>
              <w:ind w:left="113"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6E1C0B" w:rsidRPr="006E1C0B" w:rsidRDefault="006E1C0B" w:rsidP="006E1C0B">
      <w:pPr>
        <w:rPr>
          <w:rFonts w:eastAsia="Calibri"/>
          <w:lang w:val="ru-RU"/>
        </w:rPr>
      </w:pPr>
    </w:p>
    <w:p w:rsidR="006E1C0B" w:rsidRPr="006E1C0B" w:rsidRDefault="006E1C0B" w:rsidP="006E1C0B">
      <w:pPr>
        <w:rPr>
          <w:rFonts w:eastAsia="Calibri"/>
          <w:lang w:val="ru-RU"/>
        </w:rPr>
      </w:pPr>
    </w:p>
    <w:p w:rsidR="006E1C0B" w:rsidRPr="006E1C0B" w:rsidRDefault="006E1C0B" w:rsidP="006E1C0B">
      <w:pPr>
        <w:rPr>
          <w:rFonts w:eastAsia="Calibri"/>
          <w:lang w:val="ru-RU"/>
        </w:rPr>
      </w:pPr>
    </w:p>
    <w:tbl>
      <w:tblPr>
        <w:tblpPr w:leftFromText="180" w:rightFromText="180" w:vertAnchor="text" w:horzAnchor="margin" w:tblpXSpec="center" w:tblpY="194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0"/>
        <w:gridCol w:w="4466"/>
        <w:gridCol w:w="720"/>
        <w:gridCol w:w="1334"/>
        <w:gridCol w:w="1276"/>
      </w:tblGrid>
      <w:tr w:rsidR="006E1C0B" w:rsidRPr="006E1C0B" w:rsidTr="00C81103">
        <w:trPr>
          <w:trHeight w:hRule="exact" w:val="1275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>Тема 4. Ответственность (санкции) в хозяйственных отношениях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>Гражданско-правовая ответственность</w:t>
            </w:r>
          </w:p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>Административно-правовая ответственность</w:t>
            </w:r>
          </w:p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>Уголовно-правовая ответственность</w:t>
            </w:r>
          </w:p>
          <w:p w:rsidR="006E1C0B" w:rsidRPr="006E1C0B" w:rsidRDefault="006E1C0B" w:rsidP="006E1C0B">
            <w:pPr>
              <w:tabs>
                <w:tab w:val="num" w:pos="540"/>
                <w:tab w:val="left" w:pos="900"/>
              </w:tabs>
              <w:rPr>
                <w:rFonts w:eastAsia="Calibri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shd w:val="clear" w:color="auto" w:fill="FFFFFF"/>
              <w:ind w:left="163"/>
              <w:rPr>
                <w:rFonts w:eastAsia="Calibri"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sz w:val="24"/>
                <w:szCs w:val="24"/>
                <w:lang w:val="ru-RU"/>
              </w:rPr>
              <w:t xml:space="preserve">13, 14, 24-28, 36 – </w:t>
            </w:r>
            <w:proofErr w:type="spellStart"/>
            <w:r w:rsidRPr="006E1C0B">
              <w:rPr>
                <w:rFonts w:eastAsia="Calibri"/>
                <w:sz w:val="24"/>
                <w:szCs w:val="24"/>
                <w:lang w:val="ru-RU"/>
              </w:rPr>
              <w:t>основн</w:t>
            </w:r>
            <w:proofErr w:type="spellEnd"/>
            <w:r w:rsidRPr="006E1C0B">
              <w:rPr>
                <w:rFonts w:eastAsia="Calibri"/>
                <w:sz w:val="24"/>
                <w:szCs w:val="24"/>
                <w:lang w:val="ru-RU"/>
              </w:rPr>
              <w:t xml:space="preserve">, 8 – доп. </w:t>
            </w:r>
            <w:proofErr w:type="spellStart"/>
            <w:r w:rsidRPr="006E1C0B">
              <w:rPr>
                <w:rFonts w:eastAsia="Calibri"/>
                <w:sz w:val="24"/>
                <w:szCs w:val="24"/>
                <w:lang w:val="ru-RU"/>
              </w:rPr>
              <w:t>нпа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E1C0B" w:rsidRPr="006E1C0B" w:rsidRDefault="006E1C0B" w:rsidP="006E1C0B">
            <w:pPr>
              <w:shd w:val="clear" w:color="auto" w:fill="FFFFFF"/>
              <w:ind w:left="113"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sz w:val="24"/>
                <w:szCs w:val="24"/>
                <w:lang w:val="ru-RU"/>
              </w:rPr>
              <w:t>Тестирование  в онлайн  режиме.</w:t>
            </w:r>
          </w:p>
        </w:tc>
      </w:tr>
      <w:tr w:rsidR="006E1C0B" w:rsidRPr="006E1C0B" w:rsidTr="00C81103">
        <w:trPr>
          <w:trHeight w:hRule="exact" w:val="1280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 xml:space="preserve">Тема 5. </w:t>
            </w:r>
          </w:p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>Правовое регулирование учета, отчетности и аудита хозяйственной деятельности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tabs>
                <w:tab w:val="left" w:pos="0"/>
              </w:tabs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>Понятие и правовое регулирование аудиторской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shd w:val="clear" w:color="auto" w:fill="FFFFFF"/>
              <w:ind w:left="173"/>
              <w:rPr>
                <w:rFonts w:eastAsia="Calibri"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sz w:val="24"/>
                <w:szCs w:val="24"/>
                <w:lang w:val="ru-RU"/>
              </w:rPr>
              <w:t xml:space="preserve">ЭУМК, </w:t>
            </w:r>
            <w:proofErr w:type="spellStart"/>
            <w:r w:rsidRPr="006E1C0B">
              <w:rPr>
                <w:rFonts w:eastAsia="Calibri"/>
                <w:sz w:val="24"/>
                <w:szCs w:val="24"/>
                <w:lang w:val="ru-RU"/>
              </w:rPr>
              <w:t>нпа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shd w:val="clear" w:color="auto" w:fill="FFFFFF"/>
              <w:ind w:left="113"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6E1C0B" w:rsidRPr="006E1C0B" w:rsidTr="00C81103">
        <w:trPr>
          <w:trHeight w:hRule="exact" w:val="1439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>Тема 6.</w:t>
            </w:r>
          </w:p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 xml:space="preserve"> Правовое регулирование рынка ценных бумаг и деятельности бирж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  <w:lang w:val="ru-RU"/>
              </w:rPr>
            </w:pPr>
            <w:r w:rsidRPr="006E1C0B">
              <w:rPr>
                <w:rFonts w:eastAsia="Calibri"/>
                <w:color w:val="000000"/>
                <w:lang w:val="ru-RU"/>
              </w:rPr>
              <w:t>Правила биржевой торговли.</w:t>
            </w:r>
          </w:p>
          <w:p w:rsidR="006E1C0B" w:rsidRPr="006E1C0B" w:rsidRDefault="006E1C0B" w:rsidP="006E1C0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22"/>
              </w:tabs>
              <w:ind w:left="0" w:firstLine="0"/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color w:val="000000"/>
                <w:lang w:val="ru-RU"/>
              </w:rPr>
              <w:t>Порядок разрешения споров по биржевым сделкам</w:t>
            </w:r>
            <w:r w:rsidRPr="006E1C0B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shd w:val="clear" w:color="auto" w:fill="FFFFFF"/>
              <w:ind w:left="178"/>
              <w:rPr>
                <w:rFonts w:eastAsia="Calibri"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sz w:val="24"/>
                <w:szCs w:val="24"/>
                <w:lang w:val="ru-RU"/>
              </w:rPr>
              <w:t xml:space="preserve">2, 5, 6,8,11, 12, 16, 18, 23, 25, 33, 35, 43, и др. - </w:t>
            </w:r>
            <w:proofErr w:type="spellStart"/>
            <w:r w:rsidRPr="006E1C0B">
              <w:rPr>
                <w:rFonts w:eastAsia="Calibri"/>
                <w:sz w:val="24"/>
                <w:szCs w:val="24"/>
                <w:lang w:val="ru-RU"/>
              </w:rPr>
              <w:t>основн</w:t>
            </w:r>
            <w:proofErr w:type="spellEnd"/>
            <w:r w:rsidRPr="006E1C0B">
              <w:rPr>
                <w:rFonts w:eastAsia="Calibri"/>
                <w:sz w:val="24"/>
                <w:szCs w:val="24"/>
                <w:lang w:val="ru-RU"/>
              </w:rPr>
              <w:t>,</w:t>
            </w:r>
          </w:p>
          <w:p w:rsidR="006E1C0B" w:rsidRPr="006E1C0B" w:rsidRDefault="006E1C0B" w:rsidP="006E1C0B">
            <w:pPr>
              <w:shd w:val="clear" w:color="auto" w:fill="FFFFFF"/>
              <w:ind w:right="48" w:firstLine="1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C0B">
              <w:rPr>
                <w:rFonts w:eastAsia="Calibri"/>
                <w:sz w:val="24"/>
                <w:szCs w:val="24"/>
                <w:lang w:val="ru-RU"/>
              </w:rPr>
              <w:t>нпа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shd w:val="clear" w:color="auto" w:fill="FFFFFF"/>
              <w:ind w:left="113"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6E1C0B" w:rsidRPr="006E1C0B" w:rsidTr="00C81103">
        <w:trPr>
          <w:trHeight w:hRule="exact" w:val="1700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lastRenderedPageBreak/>
              <w:t xml:space="preserve">Тема 7. </w:t>
            </w:r>
          </w:p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>Правовое регулирование приватизации государственной собственности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color w:val="000000"/>
                <w:lang w:val="ru-RU"/>
              </w:rPr>
              <w:t>Преобразование государственных унитарных предприятий в открытые акционерные общества</w:t>
            </w:r>
            <w:r w:rsidRPr="006E1C0B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shd w:val="clear" w:color="auto" w:fill="FFFFFF"/>
              <w:ind w:left="178"/>
              <w:rPr>
                <w:rFonts w:eastAsia="Calibri"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sz w:val="24"/>
                <w:szCs w:val="24"/>
                <w:lang w:val="ru-RU"/>
              </w:rPr>
              <w:t xml:space="preserve">ЭУМК, </w:t>
            </w:r>
            <w:proofErr w:type="spellStart"/>
            <w:r w:rsidRPr="006E1C0B">
              <w:rPr>
                <w:rFonts w:eastAsia="Calibri"/>
                <w:sz w:val="24"/>
                <w:szCs w:val="24"/>
                <w:lang w:val="ru-RU"/>
              </w:rPr>
              <w:t>нпа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E1C0B" w:rsidRPr="006E1C0B" w:rsidRDefault="006E1C0B" w:rsidP="006E1C0B">
            <w:pPr>
              <w:shd w:val="clear" w:color="auto" w:fill="FFFFFF"/>
              <w:ind w:left="113"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6E1C0B" w:rsidRPr="006E1C0B" w:rsidTr="00C81103">
        <w:trPr>
          <w:trHeight w:hRule="exact" w:val="1712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lastRenderedPageBreak/>
              <w:t xml:space="preserve">Тема 8. Законодательство о противодействии монополистической деятельности и поддержании конкуренции. 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>Правомерные монополии: государственная, естественная, чрезвычайная.</w:t>
            </w:r>
          </w:p>
          <w:p w:rsidR="006E1C0B" w:rsidRPr="006E1C0B" w:rsidRDefault="006E1C0B" w:rsidP="006E1C0B">
            <w:pPr>
              <w:shd w:val="clear" w:color="auto" w:fill="FFFFFF"/>
              <w:rPr>
                <w:rFonts w:eastAsia="Calibri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shd w:val="clear" w:color="auto" w:fill="FFFFFF"/>
              <w:ind w:left="182"/>
              <w:rPr>
                <w:rFonts w:eastAsia="Calibri"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sz w:val="24"/>
                <w:szCs w:val="24"/>
                <w:lang w:val="ru-RU"/>
              </w:rPr>
              <w:t xml:space="preserve">2, 5, 6,8,11, 12, 16, 18, 23, 25 – </w:t>
            </w:r>
            <w:proofErr w:type="spellStart"/>
            <w:r w:rsidRPr="006E1C0B">
              <w:rPr>
                <w:rFonts w:eastAsia="Calibri"/>
                <w:sz w:val="24"/>
                <w:szCs w:val="24"/>
                <w:lang w:val="ru-RU"/>
              </w:rPr>
              <w:t>основн</w:t>
            </w:r>
            <w:proofErr w:type="spellEnd"/>
            <w:r w:rsidRPr="006E1C0B">
              <w:rPr>
                <w:rFonts w:eastAsia="Calibri"/>
                <w:sz w:val="24"/>
                <w:szCs w:val="24"/>
                <w:lang w:val="ru-RU"/>
              </w:rPr>
              <w:t>,</w:t>
            </w:r>
          </w:p>
          <w:p w:rsidR="006E1C0B" w:rsidRPr="006E1C0B" w:rsidRDefault="006E1C0B" w:rsidP="006E1C0B">
            <w:pPr>
              <w:shd w:val="clear" w:color="auto" w:fill="FFFFFF"/>
              <w:ind w:left="5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sz w:val="24"/>
                <w:szCs w:val="24"/>
                <w:lang w:val="ru-RU"/>
              </w:rPr>
              <w:t xml:space="preserve">2,3 – доп., </w:t>
            </w:r>
            <w:proofErr w:type="spellStart"/>
            <w:r w:rsidRPr="006E1C0B">
              <w:rPr>
                <w:rFonts w:eastAsia="Calibri"/>
                <w:sz w:val="24"/>
                <w:szCs w:val="24"/>
                <w:lang w:val="ru-RU"/>
              </w:rPr>
              <w:t>нпа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shd w:val="clear" w:color="auto" w:fill="FFFFFF"/>
              <w:ind w:left="5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6E1C0B" w:rsidRPr="006E1C0B" w:rsidTr="00C81103">
        <w:trPr>
          <w:trHeight w:hRule="exact" w:val="1417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 xml:space="preserve">Тема 9. </w:t>
            </w:r>
          </w:p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>Правовое регулирование внешнеэкономической деятельности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tabs>
                <w:tab w:val="left" w:pos="353"/>
                <w:tab w:val="left" w:pos="720"/>
              </w:tabs>
              <w:textAlignment w:val="baseline"/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color w:val="000000"/>
                <w:lang w:val="ru-RU"/>
              </w:rPr>
              <w:t xml:space="preserve">Валютное регулирование </w:t>
            </w:r>
            <w:r w:rsidRPr="006E1C0B">
              <w:rPr>
                <w:rFonts w:eastAsia="Calibri"/>
                <w:lang w:val="ru-RU"/>
              </w:rPr>
              <w:t>внешнеторговой деятельности</w:t>
            </w:r>
          </w:p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color w:val="000000"/>
                <w:lang w:val="ru-RU"/>
              </w:rPr>
              <w:t>Валютные операции и их виды.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shd w:val="clear" w:color="auto" w:fill="FFFFFF"/>
              <w:ind w:left="182"/>
              <w:rPr>
                <w:rFonts w:eastAsia="Calibri"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sz w:val="24"/>
                <w:szCs w:val="24"/>
                <w:lang w:val="ru-RU"/>
              </w:rPr>
              <w:t xml:space="preserve">2, 5, 6,8,11, 12 – </w:t>
            </w:r>
            <w:proofErr w:type="spellStart"/>
            <w:r w:rsidRPr="006E1C0B">
              <w:rPr>
                <w:rFonts w:eastAsia="Calibri"/>
                <w:sz w:val="24"/>
                <w:szCs w:val="24"/>
                <w:lang w:val="ru-RU"/>
              </w:rPr>
              <w:t>основн</w:t>
            </w:r>
            <w:proofErr w:type="spellEnd"/>
            <w:r w:rsidRPr="006E1C0B">
              <w:rPr>
                <w:rFonts w:eastAsia="Calibri"/>
                <w:sz w:val="24"/>
                <w:szCs w:val="24"/>
                <w:lang w:val="ru-RU"/>
              </w:rPr>
              <w:t>,</w:t>
            </w:r>
          </w:p>
          <w:p w:rsidR="006E1C0B" w:rsidRPr="006E1C0B" w:rsidRDefault="006E1C0B" w:rsidP="006E1C0B">
            <w:pPr>
              <w:shd w:val="clear" w:color="auto" w:fill="FFFFFF"/>
              <w:ind w:left="5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sz w:val="24"/>
                <w:szCs w:val="24"/>
                <w:lang w:val="ru-RU"/>
              </w:rPr>
              <w:t xml:space="preserve">13 – доп., </w:t>
            </w:r>
            <w:proofErr w:type="spellStart"/>
            <w:r w:rsidRPr="006E1C0B">
              <w:rPr>
                <w:rFonts w:eastAsia="Calibri"/>
                <w:sz w:val="24"/>
                <w:szCs w:val="24"/>
                <w:lang w:val="ru-RU"/>
              </w:rPr>
              <w:t>нпа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shd w:val="clear" w:color="auto" w:fill="FFFFFF"/>
              <w:ind w:left="5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6E1C0B" w:rsidRPr="006E1C0B" w:rsidTr="00C81103">
        <w:trPr>
          <w:trHeight w:hRule="exact" w:val="1417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 xml:space="preserve">Тема 10. </w:t>
            </w:r>
          </w:p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>Правовое регулирование экономической несостоятельности (банкротства)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>Правовой статус управляющих в процедурах экономической несостоятельности (банкротство).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shd w:val="clear" w:color="auto" w:fill="FFFFFF"/>
              <w:ind w:left="182"/>
              <w:rPr>
                <w:rFonts w:eastAsia="Calibri"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sz w:val="24"/>
                <w:szCs w:val="24"/>
                <w:lang w:val="ru-RU"/>
              </w:rPr>
              <w:t xml:space="preserve">2, 5, 6,8,11, 12,43,49 и др. – </w:t>
            </w:r>
            <w:proofErr w:type="spellStart"/>
            <w:r w:rsidRPr="006E1C0B">
              <w:rPr>
                <w:rFonts w:eastAsia="Calibri"/>
                <w:sz w:val="24"/>
                <w:szCs w:val="24"/>
                <w:lang w:val="ru-RU"/>
              </w:rPr>
              <w:t>основн</w:t>
            </w:r>
            <w:proofErr w:type="spellEnd"/>
            <w:r w:rsidRPr="006E1C0B">
              <w:rPr>
                <w:rFonts w:eastAsia="Calibri"/>
                <w:sz w:val="24"/>
                <w:szCs w:val="24"/>
                <w:lang w:val="ru-RU"/>
              </w:rPr>
              <w:t>,</w:t>
            </w:r>
          </w:p>
          <w:p w:rsidR="006E1C0B" w:rsidRPr="006E1C0B" w:rsidRDefault="006E1C0B" w:rsidP="006E1C0B">
            <w:pPr>
              <w:shd w:val="clear" w:color="auto" w:fill="FFFFFF"/>
              <w:ind w:left="5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6E1C0B">
              <w:rPr>
                <w:rFonts w:eastAsia="Calibri"/>
                <w:sz w:val="24"/>
                <w:szCs w:val="24"/>
                <w:lang w:val="ru-RU"/>
              </w:rPr>
              <w:t>нпа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shd w:val="clear" w:color="auto" w:fill="FFFFFF"/>
              <w:ind w:left="5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6E1C0B" w:rsidRPr="006E1C0B" w:rsidTr="00C81103">
        <w:trPr>
          <w:trHeight w:hRule="exact" w:val="431"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shd w:val="clear" w:color="auto" w:fill="FFFFFF"/>
              <w:spacing w:before="326"/>
              <w:ind w:left="5" w:hanging="5"/>
              <w:rPr>
                <w:rFonts w:eastAsia="Calibri"/>
                <w:b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shd w:val="clear" w:color="auto" w:fill="FFFFFF"/>
              <w:ind w:left="216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shd w:val="clear" w:color="auto" w:fill="FFFFFF"/>
              <w:ind w:left="1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0B" w:rsidRPr="006E1C0B" w:rsidRDefault="006E1C0B" w:rsidP="006E1C0B">
            <w:pPr>
              <w:shd w:val="clear" w:color="auto" w:fill="FFFFFF"/>
              <w:ind w:left="1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</w:p>
        </w:tc>
      </w:tr>
    </w:tbl>
    <w:p w:rsidR="006E1C0B" w:rsidRPr="006E1C0B" w:rsidRDefault="006E1C0B" w:rsidP="006E1C0B">
      <w:pPr>
        <w:rPr>
          <w:rFonts w:eastAsia="Calibri"/>
          <w:b/>
          <w:bCs/>
          <w:spacing w:val="-3"/>
          <w:sz w:val="32"/>
          <w:szCs w:val="32"/>
          <w:lang w:val="ru-RU"/>
        </w:rPr>
      </w:pPr>
    </w:p>
    <w:p w:rsidR="006E1C0B" w:rsidRPr="006E1C0B" w:rsidRDefault="006E1C0B" w:rsidP="006E1C0B">
      <w:pPr>
        <w:rPr>
          <w:rFonts w:eastAsia="Calibri"/>
          <w:b/>
          <w:bCs/>
          <w:spacing w:val="-3"/>
          <w:sz w:val="32"/>
          <w:szCs w:val="32"/>
          <w:lang w:val="ru-RU"/>
        </w:rPr>
      </w:pPr>
    </w:p>
    <w:p w:rsidR="006E1C0B" w:rsidRPr="006E1C0B" w:rsidRDefault="006E1C0B" w:rsidP="006E1C0B">
      <w:pPr>
        <w:jc w:val="center"/>
        <w:rPr>
          <w:b/>
          <w:sz w:val="24"/>
          <w:szCs w:val="24"/>
          <w:lang w:val="ru-RU"/>
        </w:rPr>
      </w:pPr>
      <w:r w:rsidRPr="006E1C0B">
        <w:rPr>
          <w:rFonts w:eastAsia="Calibri"/>
          <w:b/>
          <w:bCs/>
          <w:spacing w:val="-3"/>
          <w:sz w:val="32"/>
          <w:szCs w:val="32"/>
          <w:lang w:val="ru-RU"/>
        </w:rPr>
        <w:br w:type="column"/>
      </w:r>
      <w:r w:rsidRPr="006E1C0B">
        <w:rPr>
          <w:b/>
          <w:sz w:val="24"/>
          <w:szCs w:val="24"/>
          <w:lang w:val="ru-RU"/>
        </w:rPr>
        <w:lastRenderedPageBreak/>
        <w:t>4.2. ДИСТАНЦИОННОЙ ФОРМЫ ПОЛУЧЕНИЯ ОБРАЗОВАНИЯ</w:t>
      </w:r>
    </w:p>
    <w:p w:rsidR="006E1C0B" w:rsidRPr="006E1C0B" w:rsidRDefault="006E1C0B" w:rsidP="006E1C0B">
      <w:pPr>
        <w:jc w:val="center"/>
        <w:rPr>
          <w:b/>
          <w:sz w:val="24"/>
          <w:szCs w:val="24"/>
          <w:lang w:val="ru-RU"/>
        </w:rPr>
      </w:pPr>
    </w:p>
    <w:tbl>
      <w:tblPr>
        <w:tblW w:w="99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2835"/>
        <w:gridCol w:w="859"/>
        <w:gridCol w:w="842"/>
        <w:gridCol w:w="1584"/>
      </w:tblGrid>
      <w:tr w:rsidR="006E1C0B" w:rsidRPr="006E1C0B" w:rsidTr="00C81103">
        <w:tc>
          <w:tcPr>
            <w:tcW w:w="568" w:type="dxa"/>
          </w:tcPr>
          <w:p w:rsidR="006E1C0B" w:rsidRPr="006E1C0B" w:rsidRDefault="006E1C0B" w:rsidP="006E1C0B">
            <w:pPr>
              <w:jc w:val="center"/>
              <w:rPr>
                <w:lang w:val="ru-RU"/>
              </w:rPr>
            </w:pPr>
            <w:r w:rsidRPr="006E1C0B">
              <w:rPr>
                <w:lang w:val="ru-RU"/>
              </w:rPr>
              <w:t>№</w:t>
            </w:r>
          </w:p>
          <w:p w:rsidR="006E1C0B" w:rsidRPr="006E1C0B" w:rsidRDefault="006E1C0B" w:rsidP="006E1C0B">
            <w:pPr>
              <w:jc w:val="center"/>
              <w:rPr>
                <w:lang w:val="ru-RU"/>
              </w:rPr>
            </w:pPr>
            <w:r w:rsidRPr="006E1C0B">
              <w:rPr>
                <w:lang w:val="ru-RU"/>
              </w:rPr>
              <w:t>п/п</w:t>
            </w:r>
          </w:p>
        </w:tc>
        <w:tc>
          <w:tcPr>
            <w:tcW w:w="3260" w:type="dxa"/>
          </w:tcPr>
          <w:p w:rsidR="006E1C0B" w:rsidRPr="006E1C0B" w:rsidRDefault="006E1C0B" w:rsidP="006E1C0B">
            <w:pPr>
              <w:jc w:val="center"/>
              <w:rPr>
                <w:sz w:val="24"/>
                <w:szCs w:val="24"/>
                <w:lang w:val="ru-RU"/>
              </w:rPr>
            </w:pPr>
            <w:r w:rsidRPr="006E1C0B">
              <w:rPr>
                <w:sz w:val="24"/>
                <w:szCs w:val="24"/>
                <w:lang w:val="ru-RU"/>
              </w:rPr>
              <w:t>Наименование темы</w:t>
            </w:r>
          </w:p>
        </w:tc>
        <w:tc>
          <w:tcPr>
            <w:tcW w:w="2835" w:type="dxa"/>
          </w:tcPr>
          <w:p w:rsidR="006E1C0B" w:rsidRPr="006E1C0B" w:rsidRDefault="006E1C0B" w:rsidP="006E1C0B">
            <w:pPr>
              <w:ind w:firstLine="432"/>
              <w:jc w:val="center"/>
              <w:rPr>
                <w:spacing w:val="2"/>
                <w:sz w:val="24"/>
                <w:szCs w:val="24"/>
                <w:lang w:val="ru-RU"/>
              </w:rPr>
            </w:pPr>
            <w:r w:rsidRPr="006E1C0B">
              <w:rPr>
                <w:spacing w:val="2"/>
                <w:sz w:val="24"/>
                <w:szCs w:val="24"/>
                <w:lang w:val="ru-RU"/>
              </w:rPr>
              <w:t>Вопросы темы</w:t>
            </w:r>
          </w:p>
        </w:tc>
        <w:tc>
          <w:tcPr>
            <w:tcW w:w="859" w:type="dxa"/>
          </w:tcPr>
          <w:p w:rsidR="006E1C0B" w:rsidRPr="006E1C0B" w:rsidRDefault="006E1C0B" w:rsidP="006E1C0B">
            <w:pPr>
              <w:jc w:val="center"/>
              <w:rPr>
                <w:sz w:val="24"/>
                <w:szCs w:val="24"/>
                <w:lang w:val="ru-RU"/>
              </w:rPr>
            </w:pPr>
            <w:r w:rsidRPr="006E1C0B">
              <w:rPr>
                <w:sz w:val="24"/>
                <w:szCs w:val="24"/>
                <w:lang w:val="ru-RU"/>
              </w:rPr>
              <w:t>Кол-во</w:t>
            </w:r>
          </w:p>
          <w:p w:rsidR="006E1C0B" w:rsidRPr="006E1C0B" w:rsidRDefault="006E1C0B" w:rsidP="006E1C0B">
            <w:pPr>
              <w:jc w:val="center"/>
              <w:rPr>
                <w:sz w:val="24"/>
                <w:szCs w:val="24"/>
                <w:lang w:val="ru-RU"/>
              </w:rPr>
            </w:pPr>
            <w:r w:rsidRPr="006E1C0B">
              <w:rPr>
                <w:sz w:val="24"/>
                <w:szCs w:val="24"/>
                <w:lang w:val="ru-RU"/>
              </w:rPr>
              <w:t>часов</w:t>
            </w:r>
          </w:p>
          <w:p w:rsidR="006E1C0B" w:rsidRPr="006E1C0B" w:rsidRDefault="006E1C0B" w:rsidP="006E1C0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2" w:type="dxa"/>
          </w:tcPr>
          <w:p w:rsidR="006E1C0B" w:rsidRPr="006E1C0B" w:rsidRDefault="006E1C0B" w:rsidP="006E1C0B">
            <w:pPr>
              <w:jc w:val="center"/>
              <w:rPr>
                <w:sz w:val="24"/>
                <w:szCs w:val="24"/>
                <w:lang w:val="ru-RU"/>
              </w:rPr>
            </w:pPr>
            <w:r w:rsidRPr="006E1C0B">
              <w:rPr>
                <w:sz w:val="24"/>
                <w:szCs w:val="24"/>
                <w:lang w:val="ru-RU"/>
              </w:rPr>
              <w:t>Форма контроля</w:t>
            </w:r>
          </w:p>
          <w:p w:rsidR="006E1C0B" w:rsidRPr="006E1C0B" w:rsidRDefault="006E1C0B" w:rsidP="006E1C0B">
            <w:pPr>
              <w:jc w:val="center"/>
              <w:rPr>
                <w:sz w:val="24"/>
                <w:szCs w:val="24"/>
                <w:lang w:val="ru-RU"/>
              </w:rPr>
            </w:pPr>
            <w:r w:rsidRPr="006E1C0B">
              <w:rPr>
                <w:sz w:val="24"/>
                <w:szCs w:val="24"/>
                <w:lang w:val="ru-RU"/>
              </w:rPr>
              <w:t>СРС</w:t>
            </w:r>
          </w:p>
        </w:tc>
        <w:tc>
          <w:tcPr>
            <w:tcW w:w="1584" w:type="dxa"/>
          </w:tcPr>
          <w:p w:rsidR="006E1C0B" w:rsidRPr="006E1C0B" w:rsidRDefault="006E1C0B" w:rsidP="006E1C0B">
            <w:pPr>
              <w:jc w:val="center"/>
              <w:rPr>
                <w:sz w:val="18"/>
                <w:szCs w:val="18"/>
                <w:lang w:val="ru-RU"/>
              </w:rPr>
            </w:pPr>
            <w:r w:rsidRPr="006E1C0B">
              <w:rPr>
                <w:sz w:val="18"/>
                <w:szCs w:val="18"/>
                <w:lang w:val="ru-RU"/>
              </w:rPr>
              <w:t>Литература</w:t>
            </w:r>
          </w:p>
          <w:p w:rsidR="006E1C0B" w:rsidRPr="006E1C0B" w:rsidRDefault="006E1C0B" w:rsidP="006E1C0B">
            <w:pPr>
              <w:jc w:val="center"/>
              <w:rPr>
                <w:sz w:val="24"/>
                <w:szCs w:val="24"/>
                <w:lang w:val="ru-RU"/>
              </w:rPr>
            </w:pPr>
            <w:r w:rsidRPr="006E1C0B">
              <w:rPr>
                <w:i/>
                <w:sz w:val="18"/>
                <w:szCs w:val="18"/>
                <w:lang w:val="ru-RU"/>
              </w:rPr>
              <w:t>(ссылка на номер источника из списка литературы</w:t>
            </w:r>
            <w:r w:rsidRPr="006E1C0B">
              <w:rPr>
                <w:sz w:val="18"/>
                <w:szCs w:val="18"/>
                <w:lang w:val="ru-RU"/>
              </w:rPr>
              <w:t>)</w:t>
            </w:r>
          </w:p>
        </w:tc>
      </w:tr>
      <w:tr w:rsidR="006E1C0B" w:rsidRPr="006E1C0B" w:rsidTr="00C81103">
        <w:trPr>
          <w:trHeight w:val="677"/>
        </w:trPr>
        <w:tc>
          <w:tcPr>
            <w:tcW w:w="568" w:type="dxa"/>
          </w:tcPr>
          <w:p w:rsidR="006E1C0B" w:rsidRPr="006E1C0B" w:rsidRDefault="006E1C0B" w:rsidP="006E1C0B">
            <w:pPr>
              <w:jc w:val="center"/>
              <w:rPr>
                <w:lang w:val="ru-RU"/>
              </w:rPr>
            </w:pPr>
            <w:r w:rsidRPr="006E1C0B">
              <w:rPr>
                <w:lang w:val="ru-RU"/>
              </w:rPr>
              <w:t>1.</w:t>
            </w:r>
          </w:p>
        </w:tc>
        <w:tc>
          <w:tcPr>
            <w:tcW w:w="3260" w:type="dxa"/>
          </w:tcPr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 xml:space="preserve">Тема 1. </w:t>
            </w:r>
          </w:p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>Хозяйственное право и хозяйственное законодательство. Понятие хозяйственной деятельности и хозяйственных отношений. Организационно-правовые формы коммерческих организаций. Объединения хозяйственных организаций.</w:t>
            </w:r>
          </w:p>
        </w:tc>
        <w:tc>
          <w:tcPr>
            <w:tcW w:w="2835" w:type="dxa"/>
          </w:tcPr>
          <w:p w:rsidR="006E1C0B" w:rsidRPr="006E1C0B" w:rsidRDefault="006E1C0B" w:rsidP="006E1C0B">
            <w:pPr>
              <w:tabs>
                <w:tab w:val="left" w:pos="540"/>
              </w:tabs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>Порядок государственной регистрации, лицензирования, постановки на учет в налоговых органах, ФСЗН, и др.</w:t>
            </w:r>
          </w:p>
          <w:p w:rsidR="006E1C0B" w:rsidRPr="006E1C0B" w:rsidRDefault="006E1C0B" w:rsidP="006E1C0B">
            <w:pPr>
              <w:tabs>
                <w:tab w:val="left" w:pos="0"/>
              </w:tabs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>Прекращение предпринимательской деятельности</w:t>
            </w:r>
          </w:p>
          <w:p w:rsidR="006E1C0B" w:rsidRPr="006E1C0B" w:rsidRDefault="006E1C0B" w:rsidP="006E1C0B">
            <w:pPr>
              <w:tabs>
                <w:tab w:val="left" w:pos="540"/>
              </w:tabs>
              <w:rPr>
                <w:rFonts w:eastAsia="Calibri"/>
                <w:lang w:val="ru-RU"/>
              </w:rPr>
            </w:pPr>
          </w:p>
        </w:tc>
        <w:tc>
          <w:tcPr>
            <w:tcW w:w="859" w:type="dxa"/>
          </w:tcPr>
          <w:p w:rsidR="006E1C0B" w:rsidRPr="006E1C0B" w:rsidRDefault="006E1C0B" w:rsidP="006E1C0B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6E1C0B">
              <w:rPr>
                <w:rFonts w:eastAsia="Calibri"/>
                <w:sz w:val="22"/>
                <w:szCs w:val="22"/>
                <w:lang w:val="ru-RU"/>
              </w:rPr>
              <w:t>4</w:t>
            </w:r>
          </w:p>
        </w:tc>
        <w:tc>
          <w:tcPr>
            <w:tcW w:w="842" w:type="dxa"/>
            <w:vMerge w:val="restart"/>
            <w:textDirection w:val="btLr"/>
            <w:vAlign w:val="center"/>
          </w:tcPr>
          <w:p w:rsidR="006E1C0B" w:rsidRPr="006E1C0B" w:rsidRDefault="006E1C0B" w:rsidP="006E1C0B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6E1C0B">
              <w:rPr>
                <w:sz w:val="24"/>
                <w:szCs w:val="24"/>
                <w:lang w:val="ru-RU"/>
              </w:rPr>
              <w:t>Тестирование  в</w:t>
            </w:r>
            <w:proofErr w:type="gramEnd"/>
            <w:r w:rsidRPr="006E1C0B">
              <w:rPr>
                <w:sz w:val="24"/>
                <w:szCs w:val="24"/>
                <w:lang w:val="ru-RU"/>
              </w:rPr>
              <w:t xml:space="preserve"> онлайн  режиме. Практические (семинарские) занятия  в оффлайн режиме</w:t>
            </w:r>
          </w:p>
        </w:tc>
        <w:tc>
          <w:tcPr>
            <w:tcW w:w="1584" w:type="dxa"/>
          </w:tcPr>
          <w:p w:rsidR="006E1C0B" w:rsidRPr="006E1C0B" w:rsidRDefault="006E1C0B" w:rsidP="006E1C0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sz w:val="24"/>
                <w:szCs w:val="24"/>
                <w:lang w:val="ru-RU"/>
              </w:rPr>
              <w:t xml:space="preserve">2, 6, 8, 11, 13, 19, 23, 25, 35, 43, и др. - </w:t>
            </w:r>
            <w:proofErr w:type="spellStart"/>
            <w:r w:rsidRPr="006E1C0B">
              <w:rPr>
                <w:rFonts w:eastAsia="Calibri"/>
                <w:sz w:val="24"/>
                <w:szCs w:val="24"/>
                <w:lang w:val="ru-RU"/>
              </w:rPr>
              <w:t>основн</w:t>
            </w:r>
            <w:proofErr w:type="spellEnd"/>
            <w:r w:rsidRPr="006E1C0B">
              <w:rPr>
                <w:rFonts w:eastAsia="Calibri"/>
                <w:sz w:val="24"/>
                <w:szCs w:val="24"/>
                <w:lang w:val="ru-RU"/>
              </w:rPr>
              <w:t>,</w:t>
            </w:r>
          </w:p>
          <w:p w:rsidR="006E1C0B" w:rsidRPr="006E1C0B" w:rsidRDefault="006E1C0B" w:rsidP="006E1C0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C0B">
              <w:rPr>
                <w:rFonts w:eastAsia="Calibri"/>
                <w:sz w:val="24"/>
                <w:szCs w:val="24"/>
                <w:lang w:val="ru-RU"/>
              </w:rPr>
              <w:t>нпа</w:t>
            </w:r>
            <w:proofErr w:type="spellEnd"/>
          </w:p>
        </w:tc>
      </w:tr>
      <w:tr w:rsidR="006E1C0B" w:rsidRPr="006E1C0B" w:rsidTr="00C81103">
        <w:trPr>
          <w:trHeight w:val="517"/>
        </w:trPr>
        <w:tc>
          <w:tcPr>
            <w:tcW w:w="568" w:type="dxa"/>
          </w:tcPr>
          <w:p w:rsidR="006E1C0B" w:rsidRPr="006E1C0B" w:rsidRDefault="006E1C0B" w:rsidP="006E1C0B">
            <w:pPr>
              <w:jc w:val="center"/>
              <w:rPr>
                <w:lang w:val="ru-RU"/>
              </w:rPr>
            </w:pPr>
            <w:r w:rsidRPr="006E1C0B">
              <w:rPr>
                <w:lang w:val="ru-RU"/>
              </w:rPr>
              <w:t>2.</w:t>
            </w:r>
          </w:p>
        </w:tc>
        <w:tc>
          <w:tcPr>
            <w:tcW w:w="3260" w:type="dxa"/>
          </w:tcPr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 xml:space="preserve">Тема 2. </w:t>
            </w:r>
          </w:p>
          <w:p w:rsidR="006E1C0B" w:rsidRPr="006E1C0B" w:rsidRDefault="006E1C0B" w:rsidP="006E1C0B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lang w:val="ru-RU"/>
              </w:rPr>
              <w:t>Правовой режим имущества субъектов хозяйственной деятельности</w:t>
            </w:r>
          </w:p>
        </w:tc>
        <w:tc>
          <w:tcPr>
            <w:tcW w:w="2835" w:type="dxa"/>
          </w:tcPr>
          <w:p w:rsidR="006E1C0B" w:rsidRPr="006E1C0B" w:rsidRDefault="006E1C0B" w:rsidP="006E1C0B">
            <w:pPr>
              <w:shd w:val="clear" w:color="auto" w:fill="FFFFFF"/>
              <w:ind w:right="24" w:hanging="7"/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>Правовой режим отдельных видов имущества</w:t>
            </w:r>
          </w:p>
        </w:tc>
        <w:tc>
          <w:tcPr>
            <w:tcW w:w="859" w:type="dxa"/>
          </w:tcPr>
          <w:p w:rsidR="006E1C0B" w:rsidRPr="006E1C0B" w:rsidRDefault="006E1C0B" w:rsidP="006E1C0B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6E1C0B"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842" w:type="dxa"/>
            <w:vMerge/>
          </w:tcPr>
          <w:p w:rsidR="006E1C0B" w:rsidRPr="006E1C0B" w:rsidRDefault="006E1C0B" w:rsidP="006E1C0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</w:tcPr>
          <w:p w:rsidR="006E1C0B" w:rsidRPr="006E1C0B" w:rsidRDefault="006E1C0B" w:rsidP="006E1C0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sz w:val="24"/>
                <w:szCs w:val="24"/>
                <w:lang w:val="ru-RU"/>
              </w:rPr>
              <w:t xml:space="preserve">6,8, 12, 13, 14, 19, 23, 24, 25, 35, 43, и др. - </w:t>
            </w:r>
            <w:proofErr w:type="spellStart"/>
            <w:r w:rsidRPr="006E1C0B">
              <w:rPr>
                <w:rFonts w:eastAsia="Calibri"/>
                <w:sz w:val="24"/>
                <w:szCs w:val="24"/>
                <w:lang w:val="ru-RU"/>
              </w:rPr>
              <w:t>основн</w:t>
            </w:r>
            <w:proofErr w:type="spellEnd"/>
            <w:r w:rsidRPr="006E1C0B">
              <w:rPr>
                <w:rFonts w:eastAsia="Calibri"/>
                <w:sz w:val="24"/>
                <w:szCs w:val="24"/>
                <w:lang w:val="ru-RU"/>
              </w:rPr>
              <w:t xml:space="preserve">, ЭУМК,  </w:t>
            </w:r>
            <w:proofErr w:type="spellStart"/>
            <w:r w:rsidRPr="006E1C0B">
              <w:rPr>
                <w:rFonts w:eastAsia="Calibri"/>
                <w:sz w:val="24"/>
                <w:szCs w:val="24"/>
                <w:lang w:val="ru-RU"/>
              </w:rPr>
              <w:t>нпа</w:t>
            </w:r>
            <w:proofErr w:type="spellEnd"/>
          </w:p>
        </w:tc>
      </w:tr>
      <w:tr w:rsidR="006E1C0B" w:rsidRPr="006E1C0B" w:rsidTr="00C81103">
        <w:trPr>
          <w:trHeight w:val="536"/>
        </w:trPr>
        <w:tc>
          <w:tcPr>
            <w:tcW w:w="568" w:type="dxa"/>
          </w:tcPr>
          <w:p w:rsidR="006E1C0B" w:rsidRPr="006E1C0B" w:rsidRDefault="006E1C0B" w:rsidP="006E1C0B">
            <w:pPr>
              <w:jc w:val="center"/>
              <w:rPr>
                <w:lang w:val="ru-RU"/>
              </w:rPr>
            </w:pPr>
            <w:r w:rsidRPr="006E1C0B">
              <w:rPr>
                <w:lang w:val="ru-RU"/>
              </w:rPr>
              <w:t>3.</w:t>
            </w:r>
          </w:p>
        </w:tc>
        <w:tc>
          <w:tcPr>
            <w:tcW w:w="3260" w:type="dxa"/>
            <w:vAlign w:val="center"/>
          </w:tcPr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 xml:space="preserve">Тема 3. </w:t>
            </w:r>
          </w:p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 xml:space="preserve">Договор в хозяйственных отношениях </w:t>
            </w:r>
          </w:p>
        </w:tc>
        <w:tc>
          <w:tcPr>
            <w:tcW w:w="2835" w:type="dxa"/>
          </w:tcPr>
          <w:p w:rsidR="006E1C0B" w:rsidRPr="006E1C0B" w:rsidRDefault="006E1C0B" w:rsidP="006E1C0B">
            <w:pPr>
              <w:tabs>
                <w:tab w:val="num" w:pos="540"/>
                <w:tab w:val="left" w:pos="900"/>
              </w:tabs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 xml:space="preserve">Правовая характеристика договоров поставки, подряда, перевозки, аренды. </w:t>
            </w:r>
          </w:p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</w:p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</w:p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</w:p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</w:p>
          <w:p w:rsidR="006E1C0B" w:rsidRPr="006E1C0B" w:rsidRDefault="006E1C0B" w:rsidP="006E1C0B">
            <w:pPr>
              <w:shd w:val="clear" w:color="auto" w:fill="FFFFFF"/>
              <w:ind w:right="14"/>
              <w:rPr>
                <w:rFonts w:eastAsia="Calibri"/>
                <w:lang w:val="ru-RU"/>
              </w:rPr>
            </w:pPr>
          </w:p>
        </w:tc>
        <w:tc>
          <w:tcPr>
            <w:tcW w:w="859" w:type="dxa"/>
          </w:tcPr>
          <w:p w:rsidR="006E1C0B" w:rsidRPr="006E1C0B" w:rsidRDefault="006E1C0B" w:rsidP="006E1C0B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6E1C0B"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842" w:type="dxa"/>
            <w:vMerge/>
          </w:tcPr>
          <w:p w:rsidR="006E1C0B" w:rsidRPr="006E1C0B" w:rsidRDefault="006E1C0B" w:rsidP="006E1C0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</w:tcPr>
          <w:p w:rsidR="006E1C0B" w:rsidRPr="006E1C0B" w:rsidRDefault="006E1C0B" w:rsidP="006E1C0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sz w:val="24"/>
                <w:szCs w:val="24"/>
                <w:lang w:val="ru-RU"/>
              </w:rPr>
              <w:t xml:space="preserve">ЭУМК, </w:t>
            </w:r>
            <w:proofErr w:type="spellStart"/>
            <w:r w:rsidRPr="006E1C0B">
              <w:rPr>
                <w:rFonts w:eastAsia="Calibri"/>
                <w:sz w:val="24"/>
                <w:szCs w:val="24"/>
                <w:lang w:val="ru-RU"/>
              </w:rPr>
              <w:t>нпа</w:t>
            </w:r>
            <w:proofErr w:type="spellEnd"/>
          </w:p>
        </w:tc>
      </w:tr>
      <w:tr w:rsidR="006E1C0B" w:rsidRPr="006E1C0B" w:rsidTr="00C81103">
        <w:trPr>
          <w:trHeight w:val="709"/>
        </w:trPr>
        <w:tc>
          <w:tcPr>
            <w:tcW w:w="568" w:type="dxa"/>
          </w:tcPr>
          <w:p w:rsidR="006E1C0B" w:rsidRPr="006E1C0B" w:rsidRDefault="006E1C0B" w:rsidP="006E1C0B">
            <w:pPr>
              <w:jc w:val="center"/>
              <w:rPr>
                <w:lang w:val="ru-RU"/>
              </w:rPr>
            </w:pPr>
            <w:r w:rsidRPr="006E1C0B">
              <w:rPr>
                <w:lang w:val="ru-RU"/>
              </w:rPr>
              <w:t>4.</w:t>
            </w:r>
          </w:p>
        </w:tc>
        <w:tc>
          <w:tcPr>
            <w:tcW w:w="3260" w:type="dxa"/>
          </w:tcPr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>Тема 4. Ответственность (санкции) в хозяйственных отношениях</w:t>
            </w:r>
          </w:p>
        </w:tc>
        <w:tc>
          <w:tcPr>
            <w:tcW w:w="2835" w:type="dxa"/>
          </w:tcPr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>Гражданско-правовая ответственность</w:t>
            </w:r>
          </w:p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>Административно-правовая ответственность</w:t>
            </w:r>
          </w:p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>Уголовно-правовая ответственность</w:t>
            </w:r>
          </w:p>
          <w:p w:rsidR="006E1C0B" w:rsidRPr="006E1C0B" w:rsidRDefault="006E1C0B" w:rsidP="006E1C0B">
            <w:pPr>
              <w:tabs>
                <w:tab w:val="num" w:pos="540"/>
                <w:tab w:val="left" w:pos="900"/>
              </w:tabs>
              <w:rPr>
                <w:rFonts w:eastAsia="Calibri"/>
                <w:lang w:val="ru-RU"/>
              </w:rPr>
            </w:pPr>
          </w:p>
        </w:tc>
        <w:tc>
          <w:tcPr>
            <w:tcW w:w="859" w:type="dxa"/>
          </w:tcPr>
          <w:p w:rsidR="006E1C0B" w:rsidRPr="006E1C0B" w:rsidRDefault="006E1C0B" w:rsidP="006E1C0B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6E1C0B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842" w:type="dxa"/>
            <w:vMerge/>
          </w:tcPr>
          <w:p w:rsidR="006E1C0B" w:rsidRPr="006E1C0B" w:rsidRDefault="006E1C0B" w:rsidP="006E1C0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</w:tcPr>
          <w:p w:rsidR="006E1C0B" w:rsidRPr="006E1C0B" w:rsidRDefault="006E1C0B" w:rsidP="006E1C0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sz w:val="24"/>
                <w:szCs w:val="24"/>
                <w:lang w:val="ru-RU"/>
              </w:rPr>
              <w:t xml:space="preserve">13, 14, 24-28, 36 – </w:t>
            </w:r>
            <w:proofErr w:type="spellStart"/>
            <w:r w:rsidRPr="006E1C0B">
              <w:rPr>
                <w:rFonts w:eastAsia="Calibri"/>
                <w:sz w:val="24"/>
                <w:szCs w:val="24"/>
                <w:lang w:val="ru-RU"/>
              </w:rPr>
              <w:t>основн</w:t>
            </w:r>
            <w:proofErr w:type="spellEnd"/>
            <w:r w:rsidRPr="006E1C0B">
              <w:rPr>
                <w:rFonts w:eastAsia="Calibri"/>
                <w:sz w:val="24"/>
                <w:szCs w:val="24"/>
                <w:lang w:val="ru-RU"/>
              </w:rPr>
              <w:t xml:space="preserve">, 8 – доп. </w:t>
            </w:r>
            <w:proofErr w:type="spellStart"/>
            <w:r w:rsidRPr="006E1C0B">
              <w:rPr>
                <w:rFonts w:eastAsia="Calibri"/>
                <w:sz w:val="24"/>
                <w:szCs w:val="24"/>
                <w:lang w:val="ru-RU"/>
              </w:rPr>
              <w:t>нпа</w:t>
            </w:r>
            <w:proofErr w:type="spellEnd"/>
          </w:p>
        </w:tc>
      </w:tr>
      <w:tr w:rsidR="006E1C0B" w:rsidRPr="006E1C0B" w:rsidTr="00C81103">
        <w:trPr>
          <w:trHeight w:val="726"/>
        </w:trPr>
        <w:tc>
          <w:tcPr>
            <w:tcW w:w="568" w:type="dxa"/>
          </w:tcPr>
          <w:p w:rsidR="006E1C0B" w:rsidRPr="006E1C0B" w:rsidRDefault="006E1C0B" w:rsidP="006E1C0B">
            <w:pPr>
              <w:jc w:val="center"/>
              <w:rPr>
                <w:lang w:val="ru-RU"/>
              </w:rPr>
            </w:pPr>
            <w:r w:rsidRPr="006E1C0B">
              <w:rPr>
                <w:lang w:val="ru-RU"/>
              </w:rPr>
              <w:t>5.</w:t>
            </w:r>
          </w:p>
        </w:tc>
        <w:tc>
          <w:tcPr>
            <w:tcW w:w="3260" w:type="dxa"/>
          </w:tcPr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 xml:space="preserve">Тема 5. </w:t>
            </w:r>
          </w:p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>Правовое регулирование учета, отчетности и аудита хозяйственной деятельности</w:t>
            </w:r>
          </w:p>
        </w:tc>
        <w:tc>
          <w:tcPr>
            <w:tcW w:w="2835" w:type="dxa"/>
          </w:tcPr>
          <w:p w:rsidR="006E1C0B" w:rsidRPr="006E1C0B" w:rsidRDefault="006E1C0B" w:rsidP="006E1C0B">
            <w:pPr>
              <w:tabs>
                <w:tab w:val="left" w:pos="0"/>
              </w:tabs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>Понятие и правовое регулирование аудиторской деятельности</w:t>
            </w:r>
          </w:p>
        </w:tc>
        <w:tc>
          <w:tcPr>
            <w:tcW w:w="859" w:type="dxa"/>
          </w:tcPr>
          <w:p w:rsidR="006E1C0B" w:rsidRPr="006E1C0B" w:rsidRDefault="006E1C0B" w:rsidP="006E1C0B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6E1C0B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842" w:type="dxa"/>
            <w:vMerge/>
          </w:tcPr>
          <w:p w:rsidR="006E1C0B" w:rsidRPr="006E1C0B" w:rsidRDefault="006E1C0B" w:rsidP="006E1C0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</w:tcPr>
          <w:p w:rsidR="006E1C0B" w:rsidRPr="006E1C0B" w:rsidRDefault="006E1C0B" w:rsidP="006E1C0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sz w:val="24"/>
                <w:szCs w:val="24"/>
                <w:lang w:val="ru-RU"/>
              </w:rPr>
              <w:t xml:space="preserve">ЭУМК, </w:t>
            </w:r>
            <w:proofErr w:type="spellStart"/>
            <w:r w:rsidRPr="006E1C0B">
              <w:rPr>
                <w:rFonts w:eastAsia="Calibri"/>
                <w:sz w:val="24"/>
                <w:szCs w:val="24"/>
                <w:lang w:val="ru-RU"/>
              </w:rPr>
              <w:t>нпа</w:t>
            </w:r>
            <w:proofErr w:type="spellEnd"/>
          </w:p>
        </w:tc>
      </w:tr>
      <w:tr w:rsidR="006E1C0B" w:rsidRPr="006E1C0B" w:rsidTr="00C81103">
        <w:trPr>
          <w:trHeight w:val="887"/>
        </w:trPr>
        <w:tc>
          <w:tcPr>
            <w:tcW w:w="568" w:type="dxa"/>
          </w:tcPr>
          <w:p w:rsidR="006E1C0B" w:rsidRPr="006E1C0B" w:rsidRDefault="006E1C0B" w:rsidP="006E1C0B">
            <w:pPr>
              <w:jc w:val="center"/>
              <w:rPr>
                <w:lang w:val="ru-RU"/>
              </w:rPr>
            </w:pPr>
            <w:r w:rsidRPr="006E1C0B">
              <w:rPr>
                <w:lang w:val="ru-RU"/>
              </w:rPr>
              <w:t>6</w:t>
            </w:r>
          </w:p>
        </w:tc>
        <w:tc>
          <w:tcPr>
            <w:tcW w:w="3260" w:type="dxa"/>
          </w:tcPr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>Тема 6.</w:t>
            </w:r>
          </w:p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 xml:space="preserve"> Правовое регулирование рынка ценных бумаг и деятельности бирж</w:t>
            </w:r>
          </w:p>
        </w:tc>
        <w:tc>
          <w:tcPr>
            <w:tcW w:w="2835" w:type="dxa"/>
          </w:tcPr>
          <w:p w:rsidR="006E1C0B" w:rsidRPr="006E1C0B" w:rsidRDefault="006E1C0B" w:rsidP="006E1C0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  <w:lang w:val="ru-RU"/>
              </w:rPr>
            </w:pPr>
            <w:r w:rsidRPr="006E1C0B">
              <w:rPr>
                <w:rFonts w:eastAsia="Calibri"/>
                <w:color w:val="000000"/>
                <w:lang w:val="ru-RU"/>
              </w:rPr>
              <w:t>Правила биржевой торговли.</w:t>
            </w:r>
          </w:p>
          <w:p w:rsidR="006E1C0B" w:rsidRPr="006E1C0B" w:rsidRDefault="006E1C0B" w:rsidP="006E1C0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22"/>
              </w:tabs>
              <w:ind w:left="0" w:firstLine="0"/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color w:val="000000"/>
                <w:lang w:val="ru-RU"/>
              </w:rPr>
              <w:t>Порядок разрешения споров по биржевым сделкам</w:t>
            </w:r>
            <w:r w:rsidRPr="006E1C0B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859" w:type="dxa"/>
          </w:tcPr>
          <w:p w:rsidR="006E1C0B" w:rsidRPr="006E1C0B" w:rsidRDefault="006E1C0B" w:rsidP="006E1C0B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6E1C0B">
              <w:rPr>
                <w:rFonts w:eastAsia="Calibri"/>
                <w:sz w:val="22"/>
                <w:szCs w:val="22"/>
                <w:lang w:val="ru-RU"/>
              </w:rPr>
              <w:t>4</w:t>
            </w:r>
          </w:p>
        </w:tc>
        <w:tc>
          <w:tcPr>
            <w:tcW w:w="842" w:type="dxa"/>
            <w:vMerge/>
          </w:tcPr>
          <w:p w:rsidR="006E1C0B" w:rsidRPr="006E1C0B" w:rsidRDefault="006E1C0B" w:rsidP="006E1C0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</w:tcPr>
          <w:p w:rsidR="006E1C0B" w:rsidRPr="006E1C0B" w:rsidRDefault="006E1C0B" w:rsidP="006E1C0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sz w:val="24"/>
                <w:szCs w:val="24"/>
                <w:lang w:val="ru-RU"/>
              </w:rPr>
              <w:t xml:space="preserve">2, 5, 6,8,11, 12, 16, 18, 23, 25, 33, 35, 43, и др. - </w:t>
            </w:r>
            <w:proofErr w:type="spellStart"/>
            <w:r w:rsidRPr="006E1C0B">
              <w:rPr>
                <w:rFonts w:eastAsia="Calibri"/>
                <w:sz w:val="24"/>
                <w:szCs w:val="24"/>
                <w:lang w:val="ru-RU"/>
              </w:rPr>
              <w:t>основн</w:t>
            </w:r>
            <w:proofErr w:type="spellEnd"/>
            <w:r w:rsidRPr="006E1C0B">
              <w:rPr>
                <w:rFonts w:eastAsia="Calibri"/>
                <w:sz w:val="24"/>
                <w:szCs w:val="24"/>
                <w:lang w:val="ru-RU"/>
              </w:rPr>
              <w:t>,</w:t>
            </w:r>
          </w:p>
          <w:p w:rsidR="006E1C0B" w:rsidRPr="006E1C0B" w:rsidRDefault="006E1C0B" w:rsidP="006E1C0B">
            <w:pPr>
              <w:shd w:val="clear" w:color="auto" w:fill="FFFFFF"/>
              <w:ind w:right="48" w:firstLine="1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C0B">
              <w:rPr>
                <w:rFonts w:eastAsia="Calibri"/>
                <w:sz w:val="24"/>
                <w:szCs w:val="24"/>
                <w:lang w:val="ru-RU"/>
              </w:rPr>
              <w:t>нпа</w:t>
            </w:r>
            <w:proofErr w:type="spellEnd"/>
          </w:p>
        </w:tc>
      </w:tr>
      <w:tr w:rsidR="006E1C0B" w:rsidRPr="006E1C0B" w:rsidTr="00C81103">
        <w:trPr>
          <w:trHeight w:val="887"/>
        </w:trPr>
        <w:tc>
          <w:tcPr>
            <w:tcW w:w="568" w:type="dxa"/>
          </w:tcPr>
          <w:p w:rsidR="006E1C0B" w:rsidRPr="006E1C0B" w:rsidRDefault="006E1C0B" w:rsidP="006E1C0B">
            <w:pPr>
              <w:jc w:val="center"/>
              <w:rPr>
                <w:lang w:val="ru-RU"/>
              </w:rPr>
            </w:pPr>
            <w:r w:rsidRPr="006E1C0B">
              <w:rPr>
                <w:lang w:val="ru-RU"/>
              </w:rPr>
              <w:t>7</w:t>
            </w:r>
          </w:p>
        </w:tc>
        <w:tc>
          <w:tcPr>
            <w:tcW w:w="3260" w:type="dxa"/>
          </w:tcPr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 xml:space="preserve">Тема 7. </w:t>
            </w:r>
          </w:p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>Правовое регулирование приватизации государственной собственности</w:t>
            </w:r>
          </w:p>
        </w:tc>
        <w:tc>
          <w:tcPr>
            <w:tcW w:w="2835" w:type="dxa"/>
          </w:tcPr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color w:val="000000"/>
                <w:lang w:val="ru-RU"/>
              </w:rPr>
              <w:t>Преобразование государственных унитарных предприятий в открытые акционерные общества</w:t>
            </w:r>
            <w:r w:rsidRPr="006E1C0B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859" w:type="dxa"/>
          </w:tcPr>
          <w:p w:rsidR="006E1C0B" w:rsidRPr="006E1C0B" w:rsidRDefault="006E1C0B" w:rsidP="006E1C0B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6E1C0B">
              <w:rPr>
                <w:rFonts w:eastAsia="Calibri"/>
                <w:sz w:val="22"/>
                <w:szCs w:val="22"/>
                <w:lang w:val="ru-RU"/>
              </w:rPr>
              <w:t>4</w:t>
            </w:r>
          </w:p>
        </w:tc>
        <w:tc>
          <w:tcPr>
            <w:tcW w:w="842" w:type="dxa"/>
            <w:vMerge/>
          </w:tcPr>
          <w:p w:rsidR="006E1C0B" w:rsidRPr="006E1C0B" w:rsidRDefault="006E1C0B" w:rsidP="006E1C0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</w:tcPr>
          <w:p w:rsidR="006E1C0B" w:rsidRPr="006E1C0B" w:rsidRDefault="006E1C0B" w:rsidP="006E1C0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sz w:val="24"/>
                <w:szCs w:val="24"/>
                <w:lang w:val="ru-RU"/>
              </w:rPr>
              <w:t xml:space="preserve">ЭУМК, </w:t>
            </w:r>
            <w:proofErr w:type="spellStart"/>
            <w:r w:rsidRPr="006E1C0B">
              <w:rPr>
                <w:rFonts w:eastAsia="Calibri"/>
                <w:sz w:val="24"/>
                <w:szCs w:val="24"/>
                <w:lang w:val="ru-RU"/>
              </w:rPr>
              <w:t>нпа</w:t>
            </w:r>
            <w:proofErr w:type="spellEnd"/>
          </w:p>
        </w:tc>
      </w:tr>
      <w:tr w:rsidR="006E1C0B" w:rsidRPr="006E1C0B" w:rsidTr="00C81103">
        <w:trPr>
          <w:trHeight w:val="887"/>
        </w:trPr>
        <w:tc>
          <w:tcPr>
            <w:tcW w:w="568" w:type="dxa"/>
          </w:tcPr>
          <w:p w:rsidR="006E1C0B" w:rsidRPr="006E1C0B" w:rsidRDefault="006E1C0B" w:rsidP="006E1C0B">
            <w:pPr>
              <w:jc w:val="center"/>
              <w:rPr>
                <w:lang w:val="ru-RU"/>
              </w:rPr>
            </w:pPr>
            <w:r w:rsidRPr="006E1C0B">
              <w:rPr>
                <w:lang w:val="ru-RU"/>
              </w:rPr>
              <w:t>8</w:t>
            </w:r>
          </w:p>
        </w:tc>
        <w:tc>
          <w:tcPr>
            <w:tcW w:w="3260" w:type="dxa"/>
          </w:tcPr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 xml:space="preserve">Тема 8. Законодательство о противодействии монополистической деятельности и поддержании конкуренции. </w:t>
            </w:r>
          </w:p>
        </w:tc>
        <w:tc>
          <w:tcPr>
            <w:tcW w:w="2835" w:type="dxa"/>
          </w:tcPr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>Правомерные монополии: государственная, естественная, чрезвычайная.</w:t>
            </w:r>
          </w:p>
          <w:p w:rsidR="006E1C0B" w:rsidRPr="006E1C0B" w:rsidRDefault="006E1C0B" w:rsidP="006E1C0B">
            <w:pPr>
              <w:shd w:val="clear" w:color="auto" w:fill="FFFFFF"/>
              <w:rPr>
                <w:rFonts w:eastAsia="Calibri"/>
                <w:lang w:val="ru-RU"/>
              </w:rPr>
            </w:pPr>
          </w:p>
        </w:tc>
        <w:tc>
          <w:tcPr>
            <w:tcW w:w="859" w:type="dxa"/>
          </w:tcPr>
          <w:p w:rsidR="006E1C0B" w:rsidRPr="006E1C0B" w:rsidRDefault="006E1C0B" w:rsidP="006E1C0B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6E1C0B">
              <w:rPr>
                <w:rFonts w:eastAsia="Calibri"/>
                <w:sz w:val="22"/>
                <w:szCs w:val="22"/>
                <w:lang w:val="ru-RU"/>
              </w:rPr>
              <w:t>3</w:t>
            </w:r>
          </w:p>
        </w:tc>
        <w:tc>
          <w:tcPr>
            <w:tcW w:w="842" w:type="dxa"/>
            <w:vMerge/>
          </w:tcPr>
          <w:p w:rsidR="006E1C0B" w:rsidRPr="006E1C0B" w:rsidRDefault="006E1C0B" w:rsidP="006E1C0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</w:tcPr>
          <w:p w:rsidR="006E1C0B" w:rsidRPr="006E1C0B" w:rsidRDefault="006E1C0B" w:rsidP="006E1C0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sz w:val="24"/>
                <w:szCs w:val="24"/>
                <w:lang w:val="ru-RU"/>
              </w:rPr>
              <w:t xml:space="preserve">2, 5, 6,8,11, 12, 16, 18, 23, 25 – основн,2,3 – доп., </w:t>
            </w:r>
            <w:proofErr w:type="spellStart"/>
            <w:r w:rsidRPr="006E1C0B">
              <w:rPr>
                <w:rFonts w:eastAsia="Calibri"/>
                <w:sz w:val="24"/>
                <w:szCs w:val="24"/>
                <w:lang w:val="ru-RU"/>
              </w:rPr>
              <w:t>нпа</w:t>
            </w:r>
            <w:proofErr w:type="spellEnd"/>
          </w:p>
        </w:tc>
      </w:tr>
      <w:tr w:rsidR="006E1C0B" w:rsidRPr="006E1C0B" w:rsidTr="00C81103">
        <w:trPr>
          <w:trHeight w:val="1236"/>
        </w:trPr>
        <w:tc>
          <w:tcPr>
            <w:tcW w:w="568" w:type="dxa"/>
          </w:tcPr>
          <w:p w:rsidR="006E1C0B" w:rsidRPr="006E1C0B" w:rsidRDefault="006E1C0B" w:rsidP="006E1C0B">
            <w:pPr>
              <w:jc w:val="center"/>
              <w:rPr>
                <w:lang w:val="ru-RU"/>
              </w:rPr>
            </w:pPr>
            <w:r w:rsidRPr="006E1C0B">
              <w:rPr>
                <w:lang w:val="ru-RU"/>
              </w:rPr>
              <w:lastRenderedPageBreak/>
              <w:t>9</w:t>
            </w:r>
          </w:p>
        </w:tc>
        <w:tc>
          <w:tcPr>
            <w:tcW w:w="3260" w:type="dxa"/>
          </w:tcPr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 xml:space="preserve">Тема 9. </w:t>
            </w:r>
          </w:p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>Правовое регулирование внешнеэкономической деятельности</w:t>
            </w:r>
          </w:p>
        </w:tc>
        <w:tc>
          <w:tcPr>
            <w:tcW w:w="2835" w:type="dxa"/>
          </w:tcPr>
          <w:p w:rsidR="006E1C0B" w:rsidRPr="006E1C0B" w:rsidRDefault="006E1C0B" w:rsidP="006E1C0B">
            <w:pPr>
              <w:tabs>
                <w:tab w:val="left" w:pos="353"/>
                <w:tab w:val="left" w:pos="720"/>
              </w:tabs>
              <w:textAlignment w:val="baseline"/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color w:val="000000"/>
                <w:lang w:val="ru-RU"/>
              </w:rPr>
              <w:t xml:space="preserve">Валютное регулирование </w:t>
            </w:r>
            <w:r w:rsidRPr="006E1C0B">
              <w:rPr>
                <w:rFonts w:eastAsia="Calibri"/>
                <w:lang w:val="ru-RU"/>
              </w:rPr>
              <w:t>внешнеторговой деятельности</w:t>
            </w:r>
          </w:p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color w:val="000000"/>
                <w:lang w:val="ru-RU"/>
              </w:rPr>
              <w:t>Валютные операции и их виды.</w:t>
            </w:r>
          </w:p>
        </w:tc>
        <w:tc>
          <w:tcPr>
            <w:tcW w:w="859" w:type="dxa"/>
          </w:tcPr>
          <w:p w:rsidR="006E1C0B" w:rsidRPr="006E1C0B" w:rsidRDefault="006E1C0B" w:rsidP="006E1C0B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6E1C0B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842" w:type="dxa"/>
            <w:vMerge/>
          </w:tcPr>
          <w:p w:rsidR="006E1C0B" w:rsidRPr="006E1C0B" w:rsidRDefault="006E1C0B" w:rsidP="006E1C0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</w:tcPr>
          <w:p w:rsidR="006E1C0B" w:rsidRPr="006E1C0B" w:rsidRDefault="006E1C0B" w:rsidP="006E1C0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sz w:val="24"/>
                <w:szCs w:val="24"/>
                <w:lang w:val="ru-RU"/>
              </w:rPr>
              <w:t xml:space="preserve">2, 5, 6,8,11, 12 – </w:t>
            </w:r>
            <w:proofErr w:type="spellStart"/>
            <w:r w:rsidRPr="006E1C0B">
              <w:rPr>
                <w:rFonts w:eastAsia="Calibri"/>
                <w:sz w:val="24"/>
                <w:szCs w:val="24"/>
                <w:lang w:val="ru-RU"/>
              </w:rPr>
              <w:t>основн</w:t>
            </w:r>
            <w:proofErr w:type="spellEnd"/>
            <w:r w:rsidRPr="006E1C0B">
              <w:rPr>
                <w:rFonts w:eastAsia="Calibri"/>
                <w:sz w:val="24"/>
                <w:szCs w:val="24"/>
                <w:lang w:val="ru-RU"/>
              </w:rPr>
              <w:t>,</w:t>
            </w:r>
          </w:p>
          <w:p w:rsidR="006E1C0B" w:rsidRPr="006E1C0B" w:rsidRDefault="006E1C0B" w:rsidP="006E1C0B">
            <w:pPr>
              <w:shd w:val="clear" w:color="auto" w:fill="FFFFFF"/>
              <w:ind w:left="5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sz w:val="24"/>
                <w:szCs w:val="24"/>
                <w:lang w:val="ru-RU"/>
              </w:rPr>
              <w:t xml:space="preserve">13 – доп., </w:t>
            </w:r>
            <w:proofErr w:type="spellStart"/>
            <w:r w:rsidRPr="006E1C0B">
              <w:rPr>
                <w:rFonts w:eastAsia="Calibri"/>
                <w:sz w:val="24"/>
                <w:szCs w:val="24"/>
                <w:lang w:val="ru-RU"/>
              </w:rPr>
              <w:t>нпа</w:t>
            </w:r>
            <w:proofErr w:type="spellEnd"/>
          </w:p>
        </w:tc>
      </w:tr>
      <w:tr w:rsidR="006E1C0B" w:rsidRPr="006E1C0B" w:rsidTr="00C81103">
        <w:trPr>
          <w:trHeight w:val="887"/>
        </w:trPr>
        <w:tc>
          <w:tcPr>
            <w:tcW w:w="568" w:type="dxa"/>
          </w:tcPr>
          <w:p w:rsidR="006E1C0B" w:rsidRPr="006E1C0B" w:rsidRDefault="006E1C0B" w:rsidP="006E1C0B">
            <w:pPr>
              <w:jc w:val="center"/>
              <w:rPr>
                <w:lang w:val="ru-RU"/>
              </w:rPr>
            </w:pPr>
            <w:r w:rsidRPr="006E1C0B">
              <w:rPr>
                <w:lang w:val="ru-RU"/>
              </w:rPr>
              <w:lastRenderedPageBreak/>
              <w:t>10</w:t>
            </w:r>
          </w:p>
        </w:tc>
        <w:tc>
          <w:tcPr>
            <w:tcW w:w="3260" w:type="dxa"/>
          </w:tcPr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 xml:space="preserve">Тема 10. </w:t>
            </w:r>
          </w:p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>Правовое регулирование экономической несостоятельности (банкротства)</w:t>
            </w:r>
          </w:p>
        </w:tc>
        <w:tc>
          <w:tcPr>
            <w:tcW w:w="2835" w:type="dxa"/>
          </w:tcPr>
          <w:p w:rsidR="006E1C0B" w:rsidRPr="006E1C0B" w:rsidRDefault="006E1C0B" w:rsidP="006E1C0B">
            <w:pPr>
              <w:rPr>
                <w:rFonts w:eastAsia="Calibri"/>
                <w:lang w:val="ru-RU"/>
              </w:rPr>
            </w:pPr>
            <w:r w:rsidRPr="006E1C0B">
              <w:rPr>
                <w:rFonts w:eastAsia="Calibri"/>
                <w:lang w:val="ru-RU"/>
              </w:rPr>
              <w:t>Правовой статус управляющих в процедурах экономической несостоятельности (банкротство).</w:t>
            </w:r>
          </w:p>
        </w:tc>
        <w:tc>
          <w:tcPr>
            <w:tcW w:w="859" w:type="dxa"/>
          </w:tcPr>
          <w:p w:rsidR="006E1C0B" w:rsidRPr="006E1C0B" w:rsidRDefault="006E1C0B" w:rsidP="006E1C0B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6E1C0B"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842" w:type="dxa"/>
            <w:vMerge/>
          </w:tcPr>
          <w:p w:rsidR="006E1C0B" w:rsidRPr="006E1C0B" w:rsidRDefault="006E1C0B" w:rsidP="006E1C0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</w:tcPr>
          <w:p w:rsidR="006E1C0B" w:rsidRPr="006E1C0B" w:rsidRDefault="006E1C0B" w:rsidP="006E1C0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sz w:val="24"/>
                <w:szCs w:val="24"/>
                <w:lang w:val="ru-RU"/>
              </w:rPr>
              <w:t xml:space="preserve">2, 5, 6,8,11, 12,43,49 и др. – </w:t>
            </w:r>
            <w:proofErr w:type="spellStart"/>
            <w:r w:rsidRPr="006E1C0B">
              <w:rPr>
                <w:rFonts w:eastAsia="Calibri"/>
                <w:sz w:val="24"/>
                <w:szCs w:val="24"/>
                <w:lang w:val="ru-RU"/>
              </w:rPr>
              <w:t>основн</w:t>
            </w:r>
            <w:proofErr w:type="spellEnd"/>
            <w:r w:rsidRPr="006E1C0B">
              <w:rPr>
                <w:rFonts w:eastAsia="Calibri"/>
                <w:sz w:val="24"/>
                <w:szCs w:val="24"/>
                <w:lang w:val="ru-RU"/>
              </w:rPr>
              <w:t>,</w:t>
            </w:r>
          </w:p>
          <w:p w:rsidR="006E1C0B" w:rsidRPr="006E1C0B" w:rsidRDefault="006E1C0B" w:rsidP="006E1C0B">
            <w:pPr>
              <w:shd w:val="clear" w:color="auto" w:fill="FFFFFF"/>
              <w:ind w:left="5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6E1C0B">
              <w:rPr>
                <w:rFonts w:eastAsia="Calibri"/>
                <w:sz w:val="24"/>
                <w:szCs w:val="24"/>
                <w:lang w:val="ru-RU"/>
              </w:rPr>
              <w:t>нпа</w:t>
            </w:r>
            <w:proofErr w:type="spellEnd"/>
          </w:p>
        </w:tc>
      </w:tr>
      <w:tr w:rsidR="006E1C0B" w:rsidRPr="006E1C0B" w:rsidTr="00C81103">
        <w:tc>
          <w:tcPr>
            <w:tcW w:w="568" w:type="dxa"/>
          </w:tcPr>
          <w:p w:rsidR="006E1C0B" w:rsidRPr="006E1C0B" w:rsidRDefault="006E1C0B" w:rsidP="006E1C0B">
            <w:pPr>
              <w:jc w:val="center"/>
              <w:rPr>
                <w:lang w:val="ru-RU"/>
              </w:rPr>
            </w:pPr>
          </w:p>
        </w:tc>
        <w:tc>
          <w:tcPr>
            <w:tcW w:w="3260" w:type="dxa"/>
          </w:tcPr>
          <w:p w:rsidR="006E1C0B" w:rsidRPr="006E1C0B" w:rsidRDefault="006E1C0B" w:rsidP="006E1C0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6E1C0B" w:rsidRPr="006E1C0B" w:rsidRDefault="006E1C0B" w:rsidP="006E1C0B">
            <w:pPr>
              <w:ind w:firstLine="432"/>
              <w:jc w:val="center"/>
              <w:rPr>
                <w:b/>
                <w:spacing w:val="2"/>
                <w:sz w:val="24"/>
                <w:szCs w:val="24"/>
                <w:lang w:val="ru-RU"/>
              </w:rPr>
            </w:pPr>
            <w:r w:rsidRPr="006E1C0B">
              <w:rPr>
                <w:b/>
                <w:spacing w:val="2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859" w:type="dxa"/>
          </w:tcPr>
          <w:p w:rsidR="006E1C0B" w:rsidRPr="006E1C0B" w:rsidRDefault="006E1C0B" w:rsidP="006E1C0B">
            <w:pPr>
              <w:jc w:val="center"/>
              <w:rPr>
                <w:b/>
                <w:sz w:val="24"/>
                <w:szCs w:val="24"/>
                <w:highlight w:val="lightGray"/>
                <w:lang w:val="ru-RU"/>
              </w:rPr>
            </w:pPr>
            <w:r w:rsidRPr="006E1C0B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842" w:type="dxa"/>
            <w:vMerge/>
          </w:tcPr>
          <w:p w:rsidR="006E1C0B" w:rsidRPr="006E1C0B" w:rsidRDefault="006E1C0B" w:rsidP="006E1C0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</w:tcPr>
          <w:p w:rsidR="006E1C0B" w:rsidRPr="006E1C0B" w:rsidRDefault="006E1C0B" w:rsidP="006E1C0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6E1C0B" w:rsidRPr="006E1C0B" w:rsidRDefault="006E1C0B" w:rsidP="006E1C0B">
      <w:pPr>
        <w:rPr>
          <w:rFonts w:eastAsia="Calibri"/>
          <w:lang w:val="ru-RU"/>
        </w:rPr>
      </w:pPr>
    </w:p>
    <w:p w:rsidR="006E1C0B" w:rsidRPr="006E1C0B" w:rsidRDefault="006E1C0B" w:rsidP="006E1C0B">
      <w:pPr>
        <w:rPr>
          <w:rFonts w:eastAsia="Calibri"/>
          <w:lang w:val="ru-RU"/>
        </w:rPr>
      </w:pPr>
    </w:p>
    <w:p w:rsidR="006E1C0B" w:rsidRPr="006E1C0B" w:rsidRDefault="006E1C0B" w:rsidP="006E1C0B">
      <w:pPr>
        <w:rPr>
          <w:rFonts w:eastAsia="Calibri"/>
          <w:lang w:val="ru-RU"/>
        </w:rPr>
      </w:pPr>
    </w:p>
    <w:p w:rsidR="006E1C0B" w:rsidRPr="006E1C0B" w:rsidRDefault="006E1C0B" w:rsidP="006E1C0B">
      <w:pPr>
        <w:numPr>
          <w:ilvl w:val="0"/>
          <w:numId w:val="3"/>
        </w:numPr>
        <w:jc w:val="center"/>
        <w:rPr>
          <w:rFonts w:eastAsia="Calibri"/>
          <w:b/>
          <w:sz w:val="24"/>
          <w:szCs w:val="24"/>
          <w:lang w:val="ru-RU"/>
        </w:rPr>
      </w:pPr>
      <w:r w:rsidRPr="006E1C0B">
        <w:rPr>
          <w:rFonts w:eastAsia="Calibri"/>
          <w:b/>
          <w:bCs/>
          <w:iCs/>
          <w:sz w:val="24"/>
          <w:szCs w:val="24"/>
          <w:lang w:val="ru-RU"/>
        </w:rPr>
        <w:t>ТЕМЫ И ВОПРОСЫ ПРАКТИЧЕСКИХ ЗАНЯТИЙ</w:t>
      </w:r>
    </w:p>
    <w:p w:rsidR="006E1C0B" w:rsidRPr="006E1C0B" w:rsidRDefault="006E1C0B" w:rsidP="006E1C0B">
      <w:pPr>
        <w:ind w:left="283"/>
        <w:jc w:val="both"/>
        <w:rPr>
          <w:rFonts w:eastAsia="Calibri"/>
          <w:sz w:val="24"/>
          <w:szCs w:val="24"/>
          <w:lang w:val="ru-RU"/>
        </w:rPr>
      </w:pPr>
    </w:p>
    <w:p w:rsidR="006E1C0B" w:rsidRPr="006E1C0B" w:rsidRDefault="006E1C0B" w:rsidP="006E1C0B">
      <w:pPr>
        <w:ind w:firstLine="360"/>
        <w:jc w:val="center"/>
        <w:rPr>
          <w:rFonts w:eastAsia="Calibri"/>
          <w:b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 xml:space="preserve">Т е </w:t>
      </w:r>
      <w:proofErr w:type="gramStart"/>
      <w:r w:rsidRPr="006E1C0B">
        <w:rPr>
          <w:rFonts w:eastAsia="Calibri"/>
          <w:sz w:val="24"/>
          <w:szCs w:val="24"/>
          <w:lang w:val="ru-RU"/>
        </w:rPr>
        <w:t>м</w:t>
      </w:r>
      <w:proofErr w:type="gramEnd"/>
      <w:r w:rsidRPr="006E1C0B">
        <w:rPr>
          <w:rFonts w:eastAsia="Calibri"/>
          <w:sz w:val="24"/>
          <w:szCs w:val="24"/>
          <w:lang w:val="ru-RU"/>
        </w:rPr>
        <w:t xml:space="preserve"> а 8.</w:t>
      </w:r>
      <w:r w:rsidRPr="006E1C0B">
        <w:rPr>
          <w:rFonts w:eastAsia="Calibri"/>
          <w:b/>
          <w:sz w:val="24"/>
          <w:szCs w:val="24"/>
          <w:lang w:val="ru-RU"/>
        </w:rPr>
        <w:t xml:space="preserve"> Законодательство о противодействии монополистической деятельности и поддержании конкуренции</w:t>
      </w:r>
    </w:p>
    <w:p w:rsidR="006E1C0B" w:rsidRPr="006E1C0B" w:rsidRDefault="006E1C0B" w:rsidP="006E1C0B">
      <w:pPr>
        <w:spacing w:after="120"/>
        <w:ind w:left="283"/>
        <w:rPr>
          <w:rFonts w:eastAsia="Calibri"/>
          <w:b/>
          <w:sz w:val="24"/>
          <w:szCs w:val="24"/>
          <w:lang w:val="ru-RU"/>
        </w:rPr>
      </w:pPr>
      <w:r w:rsidRPr="006E1C0B">
        <w:rPr>
          <w:rFonts w:eastAsia="Calibri"/>
          <w:b/>
          <w:sz w:val="24"/>
          <w:szCs w:val="24"/>
          <w:lang w:val="ru-RU"/>
        </w:rPr>
        <w:t>Вопросы:</w:t>
      </w:r>
    </w:p>
    <w:p w:rsidR="006E1C0B" w:rsidRPr="006E1C0B" w:rsidRDefault="006E1C0B" w:rsidP="006E1C0B">
      <w:pPr>
        <w:numPr>
          <w:ilvl w:val="0"/>
          <w:numId w:val="5"/>
        </w:numPr>
        <w:tabs>
          <w:tab w:val="num" w:pos="0"/>
          <w:tab w:val="left" w:pos="720"/>
        </w:tabs>
        <w:ind w:left="0" w:firstLine="360"/>
        <w:jc w:val="both"/>
        <w:textAlignment w:val="baseline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 xml:space="preserve">Способы антимонопольного регулирования. </w:t>
      </w:r>
    </w:p>
    <w:p w:rsidR="006E1C0B" w:rsidRPr="006E1C0B" w:rsidRDefault="006E1C0B" w:rsidP="006E1C0B">
      <w:pPr>
        <w:numPr>
          <w:ilvl w:val="0"/>
          <w:numId w:val="5"/>
        </w:numPr>
        <w:tabs>
          <w:tab w:val="num" w:pos="0"/>
          <w:tab w:val="left" w:pos="720"/>
        </w:tabs>
        <w:ind w:left="0" w:firstLine="360"/>
        <w:jc w:val="both"/>
        <w:textAlignment w:val="baseline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>Правовая характеристика недобросовестной конкуренции. Формы недобросовестной конкуренции.</w:t>
      </w:r>
    </w:p>
    <w:p w:rsidR="006E1C0B" w:rsidRPr="006E1C0B" w:rsidRDefault="006E1C0B" w:rsidP="006E1C0B">
      <w:pPr>
        <w:tabs>
          <w:tab w:val="left" w:pos="720"/>
        </w:tabs>
        <w:rPr>
          <w:rFonts w:eastAsia="Calibri"/>
          <w:sz w:val="24"/>
          <w:szCs w:val="24"/>
          <w:lang w:val="ru-RU"/>
        </w:rPr>
      </w:pPr>
    </w:p>
    <w:p w:rsidR="006E1C0B" w:rsidRPr="006E1C0B" w:rsidRDefault="006E1C0B" w:rsidP="006E1C0B">
      <w:pPr>
        <w:ind w:firstLine="360"/>
        <w:rPr>
          <w:rFonts w:eastAsia="Calibri"/>
          <w:b/>
          <w:sz w:val="22"/>
          <w:szCs w:val="22"/>
          <w:lang w:val="ru-RU"/>
        </w:rPr>
      </w:pPr>
      <w:r w:rsidRPr="006E1C0B">
        <w:rPr>
          <w:rFonts w:eastAsia="Calibri"/>
          <w:b/>
          <w:sz w:val="22"/>
          <w:szCs w:val="22"/>
          <w:lang w:val="ru-RU"/>
        </w:rPr>
        <w:t xml:space="preserve">Рекомендуемая литература </w:t>
      </w:r>
    </w:p>
    <w:p w:rsidR="006E1C0B" w:rsidRPr="006E1C0B" w:rsidRDefault="006E1C0B" w:rsidP="006E1C0B">
      <w:pPr>
        <w:ind w:firstLine="360"/>
        <w:rPr>
          <w:rFonts w:eastAsia="Calibri"/>
          <w:sz w:val="22"/>
          <w:szCs w:val="22"/>
          <w:lang w:val="ru-RU"/>
        </w:rPr>
      </w:pPr>
      <w:r w:rsidRPr="006E1C0B">
        <w:rPr>
          <w:rFonts w:eastAsia="Calibri"/>
          <w:b/>
          <w:sz w:val="22"/>
          <w:szCs w:val="22"/>
          <w:lang w:val="ru-RU"/>
        </w:rPr>
        <w:t xml:space="preserve">Основная: </w:t>
      </w:r>
      <w:r w:rsidRPr="006E1C0B">
        <w:rPr>
          <w:rFonts w:eastAsia="Calibri"/>
          <w:sz w:val="22"/>
          <w:szCs w:val="22"/>
          <w:lang w:val="ru-RU"/>
        </w:rPr>
        <w:t>2,</w:t>
      </w:r>
      <w:r w:rsidRPr="006E1C0B">
        <w:rPr>
          <w:rFonts w:eastAsia="Calibri"/>
          <w:b/>
          <w:sz w:val="22"/>
          <w:szCs w:val="22"/>
          <w:lang w:val="ru-RU"/>
        </w:rPr>
        <w:t xml:space="preserve"> </w:t>
      </w:r>
      <w:r w:rsidRPr="006E1C0B">
        <w:rPr>
          <w:rFonts w:eastAsia="Calibri"/>
          <w:sz w:val="22"/>
          <w:szCs w:val="22"/>
          <w:lang w:val="ru-RU"/>
        </w:rPr>
        <w:t>3, 11, 18—20, 21, 22,49 и др.</w:t>
      </w:r>
    </w:p>
    <w:p w:rsidR="006E1C0B" w:rsidRPr="006E1C0B" w:rsidRDefault="006E1C0B" w:rsidP="006E1C0B">
      <w:pPr>
        <w:ind w:firstLine="360"/>
        <w:rPr>
          <w:rFonts w:eastAsia="Calibri"/>
          <w:sz w:val="22"/>
          <w:szCs w:val="22"/>
          <w:lang w:val="ru-RU"/>
        </w:rPr>
      </w:pPr>
      <w:r w:rsidRPr="006E1C0B">
        <w:rPr>
          <w:rFonts w:eastAsia="Calibri"/>
          <w:b/>
          <w:sz w:val="22"/>
          <w:szCs w:val="22"/>
          <w:lang w:val="ru-RU"/>
        </w:rPr>
        <w:t xml:space="preserve">Дополнительная: </w:t>
      </w:r>
      <w:r w:rsidRPr="006E1C0B">
        <w:rPr>
          <w:rFonts w:eastAsia="Calibri"/>
          <w:sz w:val="22"/>
          <w:szCs w:val="22"/>
          <w:lang w:val="ru-RU"/>
        </w:rPr>
        <w:t>3, 4, 13, и др.</w:t>
      </w:r>
    </w:p>
    <w:p w:rsidR="006E1C0B" w:rsidRPr="006E1C0B" w:rsidRDefault="006E1C0B" w:rsidP="006E1C0B">
      <w:pPr>
        <w:ind w:firstLine="360"/>
        <w:rPr>
          <w:rFonts w:eastAsia="Calibri"/>
          <w:sz w:val="22"/>
          <w:szCs w:val="22"/>
          <w:lang w:val="ru-RU"/>
        </w:rPr>
      </w:pPr>
      <w:r w:rsidRPr="006E1C0B">
        <w:rPr>
          <w:rFonts w:eastAsia="Calibri"/>
          <w:b/>
          <w:sz w:val="22"/>
          <w:szCs w:val="22"/>
          <w:lang w:val="ru-RU"/>
        </w:rPr>
        <w:t xml:space="preserve">Нормативные правовые акты: </w:t>
      </w:r>
      <w:r w:rsidRPr="006E1C0B">
        <w:rPr>
          <w:rFonts w:eastAsia="Calibri"/>
          <w:sz w:val="22"/>
          <w:szCs w:val="22"/>
          <w:lang w:val="ru-RU"/>
        </w:rPr>
        <w:t xml:space="preserve">3,22 и др.      </w:t>
      </w:r>
    </w:p>
    <w:p w:rsidR="006E1C0B" w:rsidRPr="006E1C0B" w:rsidRDefault="006E1C0B" w:rsidP="006E1C0B">
      <w:pPr>
        <w:tabs>
          <w:tab w:val="left" w:pos="720"/>
        </w:tabs>
        <w:rPr>
          <w:rFonts w:eastAsia="Calibri"/>
          <w:sz w:val="22"/>
          <w:szCs w:val="22"/>
          <w:lang w:val="ru-RU"/>
        </w:rPr>
      </w:pPr>
    </w:p>
    <w:p w:rsidR="006E1C0B" w:rsidRPr="006E1C0B" w:rsidRDefault="006E1C0B" w:rsidP="006E1C0B">
      <w:pPr>
        <w:ind w:firstLine="360"/>
        <w:jc w:val="center"/>
        <w:rPr>
          <w:rFonts w:eastAsia="Calibri"/>
          <w:b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 xml:space="preserve">Т е </w:t>
      </w:r>
      <w:proofErr w:type="gramStart"/>
      <w:r w:rsidRPr="006E1C0B">
        <w:rPr>
          <w:rFonts w:eastAsia="Calibri"/>
          <w:sz w:val="24"/>
          <w:szCs w:val="24"/>
          <w:lang w:val="ru-RU"/>
        </w:rPr>
        <w:t>м</w:t>
      </w:r>
      <w:proofErr w:type="gramEnd"/>
      <w:r w:rsidRPr="006E1C0B">
        <w:rPr>
          <w:rFonts w:eastAsia="Calibri"/>
          <w:sz w:val="24"/>
          <w:szCs w:val="24"/>
          <w:lang w:val="ru-RU"/>
        </w:rPr>
        <w:t xml:space="preserve"> а 9.</w:t>
      </w:r>
      <w:r w:rsidRPr="006E1C0B">
        <w:rPr>
          <w:rFonts w:eastAsia="Calibri"/>
          <w:b/>
          <w:sz w:val="24"/>
          <w:szCs w:val="24"/>
          <w:lang w:val="ru-RU"/>
        </w:rPr>
        <w:t xml:space="preserve"> Правовое регулирование внешнеэкономической деятельности</w:t>
      </w:r>
    </w:p>
    <w:p w:rsidR="006E1C0B" w:rsidRPr="006E1C0B" w:rsidRDefault="006E1C0B" w:rsidP="006E1C0B">
      <w:pPr>
        <w:spacing w:after="120"/>
        <w:ind w:left="283"/>
        <w:rPr>
          <w:rFonts w:eastAsia="Calibri"/>
          <w:b/>
          <w:sz w:val="24"/>
          <w:szCs w:val="24"/>
          <w:lang w:val="ru-RU"/>
        </w:rPr>
      </w:pPr>
      <w:r w:rsidRPr="006E1C0B">
        <w:rPr>
          <w:rFonts w:eastAsia="Calibri"/>
          <w:b/>
          <w:sz w:val="24"/>
          <w:szCs w:val="24"/>
          <w:lang w:val="ru-RU"/>
        </w:rPr>
        <w:t>Вопросы:</w:t>
      </w:r>
    </w:p>
    <w:p w:rsidR="006E1C0B" w:rsidRPr="006E1C0B" w:rsidRDefault="006E1C0B" w:rsidP="006E1C0B">
      <w:pPr>
        <w:numPr>
          <w:ilvl w:val="8"/>
          <w:numId w:val="1"/>
        </w:numPr>
        <w:tabs>
          <w:tab w:val="left" w:pos="720"/>
        </w:tabs>
        <w:ind w:left="0" w:firstLine="360"/>
        <w:jc w:val="both"/>
        <w:textAlignment w:val="baseline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>Понятие и система мер государственного регулирования внешнеторговой деятельности</w:t>
      </w:r>
    </w:p>
    <w:p w:rsidR="006E1C0B" w:rsidRPr="006E1C0B" w:rsidRDefault="006E1C0B" w:rsidP="006E1C0B">
      <w:pPr>
        <w:ind w:left="360"/>
        <w:jc w:val="both"/>
        <w:textAlignment w:val="baseline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>1.1Таможенно-тарифное регулирование внешнеторговой деятельности</w:t>
      </w:r>
    </w:p>
    <w:p w:rsidR="006E1C0B" w:rsidRPr="006E1C0B" w:rsidRDefault="006E1C0B" w:rsidP="006E1C0B">
      <w:pPr>
        <w:ind w:left="360"/>
        <w:jc w:val="both"/>
        <w:textAlignment w:val="baseline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>1.2 Нетарифное регулирование внешнеторговой деятельности</w:t>
      </w:r>
    </w:p>
    <w:p w:rsidR="006E1C0B" w:rsidRPr="006E1C0B" w:rsidRDefault="006E1C0B" w:rsidP="006E1C0B">
      <w:pPr>
        <w:tabs>
          <w:tab w:val="left" w:pos="720"/>
        </w:tabs>
        <w:ind w:left="720"/>
        <w:jc w:val="both"/>
        <w:textAlignment w:val="baseline"/>
        <w:rPr>
          <w:rFonts w:eastAsia="Calibri"/>
          <w:sz w:val="24"/>
          <w:szCs w:val="24"/>
          <w:lang w:val="ru-RU"/>
        </w:rPr>
      </w:pPr>
    </w:p>
    <w:p w:rsidR="006E1C0B" w:rsidRPr="006E1C0B" w:rsidRDefault="006E1C0B" w:rsidP="006E1C0B">
      <w:pPr>
        <w:ind w:firstLine="360"/>
        <w:rPr>
          <w:rFonts w:eastAsia="Calibri"/>
          <w:b/>
          <w:sz w:val="22"/>
          <w:szCs w:val="22"/>
          <w:lang w:val="ru-RU"/>
        </w:rPr>
      </w:pPr>
      <w:r w:rsidRPr="006E1C0B">
        <w:rPr>
          <w:rFonts w:eastAsia="Calibri"/>
          <w:b/>
          <w:sz w:val="22"/>
          <w:szCs w:val="22"/>
          <w:lang w:val="ru-RU"/>
        </w:rPr>
        <w:t xml:space="preserve">Рекомендуемая литература </w:t>
      </w:r>
    </w:p>
    <w:p w:rsidR="006E1C0B" w:rsidRPr="006E1C0B" w:rsidRDefault="006E1C0B" w:rsidP="006E1C0B">
      <w:pPr>
        <w:ind w:firstLine="360"/>
        <w:rPr>
          <w:rFonts w:eastAsia="Calibri"/>
          <w:sz w:val="22"/>
          <w:szCs w:val="22"/>
          <w:lang w:val="ru-RU"/>
        </w:rPr>
      </w:pPr>
      <w:proofErr w:type="gramStart"/>
      <w:r w:rsidRPr="006E1C0B">
        <w:rPr>
          <w:rFonts w:eastAsia="Calibri"/>
          <w:b/>
          <w:sz w:val="22"/>
          <w:szCs w:val="22"/>
          <w:lang w:val="ru-RU"/>
        </w:rPr>
        <w:t>Основная :</w:t>
      </w:r>
      <w:proofErr w:type="gramEnd"/>
      <w:r w:rsidRPr="006E1C0B">
        <w:rPr>
          <w:rFonts w:eastAsia="Calibri"/>
          <w:b/>
          <w:sz w:val="22"/>
          <w:szCs w:val="22"/>
          <w:lang w:val="ru-RU"/>
        </w:rPr>
        <w:t xml:space="preserve"> </w:t>
      </w:r>
      <w:r w:rsidRPr="006E1C0B">
        <w:rPr>
          <w:rFonts w:eastAsia="Calibri"/>
          <w:sz w:val="22"/>
          <w:szCs w:val="22"/>
          <w:lang w:val="ru-RU"/>
        </w:rPr>
        <w:t>2,</w:t>
      </w:r>
      <w:r w:rsidRPr="006E1C0B">
        <w:rPr>
          <w:rFonts w:eastAsia="Calibri"/>
          <w:b/>
          <w:sz w:val="22"/>
          <w:szCs w:val="22"/>
          <w:lang w:val="ru-RU"/>
        </w:rPr>
        <w:t xml:space="preserve"> </w:t>
      </w:r>
      <w:r w:rsidRPr="006E1C0B">
        <w:rPr>
          <w:rFonts w:eastAsia="Calibri"/>
          <w:sz w:val="22"/>
          <w:szCs w:val="22"/>
          <w:lang w:val="ru-RU"/>
        </w:rPr>
        <w:t>3, 11, 18—20, 21, 22,49 и др.</w:t>
      </w:r>
    </w:p>
    <w:p w:rsidR="006E1C0B" w:rsidRPr="006E1C0B" w:rsidRDefault="006E1C0B" w:rsidP="006E1C0B">
      <w:pPr>
        <w:ind w:firstLine="360"/>
        <w:rPr>
          <w:rFonts w:eastAsia="Calibri"/>
          <w:sz w:val="22"/>
          <w:szCs w:val="22"/>
          <w:lang w:val="ru-RU"/>
        </w:rPr>
      </w:pPr>
      <w:proofErr w:type="gramStart"/>
      <w:r w:rsidRPr="006E1C0B">
        <w:rPr>
          <w:rFonts w:eastAsia="Calibri"/>
          <w:b/>
          <w:sz w:val="22"/>
          <w:szCs w:val="22"/>
          <w:lang w:val="ru-RU"/>
        </w:rPr>
        <w:t>Дополнительная :</w:t>
      </w:r>
      <w:proofErr w:type="gramEnd"/>
      <w:r w:rsidRPr="006E1C0B">
        <w:rPr>
          <w:rFonts w:eastAsia="Calibri"/>
          <w:b/>
          <w:sz w:val="22"/>
          <w:szCs w:val="22"/>
          <w:lang w:val="ru-RU"/>
        </w:rPr>
        <w:t xml:space="preserve"> </w:t>
      </w:r>
      <w:r w:rsidRPr="006E1C0B">
        <w:rPr>
          <w:rFonts w:eastAsia="Calibri"/>
          <w:sz w:val="22"/>
          <w:szCs w:val="22"/>
          <w:lang w:val="ru-RU"/>
        </w:rPr>
        <w:t>7, 15, 16, 17, и др.</w:t>
      </w:r>
    </w:p>
    <w:p w:rsidR="006E1C0B" w:rsidRPr="006E1C0B" w:rsidRDefault="006E1C0B" w:rsidP="006E1C0B">
      <w:pPr>
        <w:ind w:firstLine="360"/>
        <w:rPr>
          <w:rFonts w:eastAsia="Calibri"/>
          <w:sz w:val="22"/>
          <w:szCs w:val="22"/>
          <w:lang w:val="ru-RU"/>
        </w:rPr>
      </w:pPr>
      <w:r w:rsidRPr="006E1C0B">
        <w:rPr>
          <w:rFonts w:eastAsia="Calibri"/>
          <w:b/>
          <w:sz w:val="22"/>
          <w:szCs w:val="22"/>
          <w:lang w:val="ru-RU"/>
        </w:rPr>
        <w:t xml:space="preserve">Нормативные правовые </w:t>
      </w:r>
      <w:proofErr w:type="gramStart"/>
      <w:r w:rsidRPr="006E1C0B">
        <w:rPr>
          <w:rFonts w:eastAsia="Calibri"/>
          <w:b/>
          <w:sz w:val="22"/>
          <w:szCs w:val="22"/>
          <w:lang w:val="ru-RU"/>
        </w:rPr>
        <w:t>акты :</w:t>
      </w:r>
      <w:proofErr w:type="gramEnd"/>
      <w:r w:rsidRPr="006E1C0B">
        <w:rPr>
          <w:rFonts w:eastAsia="Calibri"/>
          <w:b/>
          <w:sz w:val="22"/>
          <w:szCs w:val="22"/>
          <w:lang w:val="ru-RU"/>
        </w:rPr>
        <w:t xml:space="preserve"> </w:t>
      </w:r>
      <w:r w:rsidRPr="006E1C0B">
        <w:rPr>
          <w:rFonts w:eastAsia="Calibri"/>
          <w:sz w:val="22"/>
          <w:szCs w:val="22"/>
          <w:lang w:val="ru-RU"/>
        </w:rPr>
        <w:t xml:space="preserve">3, 10, 15, 17, 31, 35 и др.      </w:t>
      </w:r>
    </w:p>
    <w:p w:rsidR="006E1C0B" w:rsidRPr="006E1C0B" w:rsidRDefault="006E1C0B" w:rsidP="006E1C0B">
      <w:pPr>
        <w:rPr>
          <w:rFonts w:eastAsia="Calibri"/>
          <w:sz w:val="24"/>
          <w:szCs w:val="24"/>
          <w:lang w:val="ru-RU"/>
        </w:rPr>
      </w:pPr>
    </w:p>
    <w:p w:rsidR="006E1C0B" w:rsidRPr="006E1C0B" w:rsidRDefault="006E1C0B" w:rsidP="006E1C0B">
      <w:pPr>
        <w:ind w:firstLine="360"/>
        <w:jc w:val="center"/>
        <w:rPr>
          <w:rFonts w:eastAsia="Calibri"/>
          <w:b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 xml:space="preserve">Т е </w:t>
      </w:r>
      <w:proofErr w:type="gramStart"/>
      <w:r w:rsidRPr="006E1C0B">
        <w:rPr>
          <w:rFonts w:eastAsia="Calibri"/>
          <w:sz w:val="24"/>
          <w:szCs w:val="24"/>
          <w:lang w:val="ru-RU"/>
        </w:rPr>
        <w:t>м</w:t>
      </w:r>
      <w:proofErr w:type="gramEnd"/>
      <w:r w:rsidRPr="006E1C0B">
        <w:rPr>
          <w:rFonts w:eastAsia="Calibri"/>
          <w:sz w:val="24"/>
          <w:szCs w:val="24"/>
          <w:lang w:val="ru-RU"/>
        </w:rPr>
        <w:t xml:space="preserve"> а 10.</w:t>
      </w:r>
      <w:r w:rsidRPr="006E1C0B">
        <w:rPr>
          <w:rFonts w:eastAsia="Calibri"/>
          <w:b/>
          <w:sz w:val="24"/>
          <w:szCs w:val="24"/>
          <w:lang w:val="ru-RU"/>
        </w:rPr>
        <w:t xml:space="preserve"> Правовое регулирование </w:t>
      </w:r>
      <w:r w:rsidRPr="006E1C0B">
        <w:rPr>
          <w:rFonts w:eastAsia="Calibri"/>
          <w:b/>
          <w:sz w:val="24"/>
          <w:lang w:val="ru-RU"/>
        </w:rPr>
        <w:t>экономической несостоятельности (банкротства)</w:t>
      </w:r>
    </w:p>
    <w:p w:rsidR="006E1C0B" w:rsidRPr="006E1C0B" w:rsidRDefault="006E1C0B" w:rsidP="006E1C0B">
      <w:pPr>
        <w:spacing w:after="120"/>
        <w:ind w:left="283"/>
        <w:rPr>
          <w:rFonts w:eastAsia="Calibri"/>
          <w:b/>
          <w:i/>
          <w:szCs w:val="24"/>
          <w:lang w:val="ru-RU"/>
        </w:rPr>
      </w:pPr>
      <w:r w:rsidRPr="006E1C0B">
        <w:rPr>
          <w:rFonts w:eastAsia="Calibri"/>
          <w:b/>
          <w:sz w:val="24"/>
          <w:szCs w:val="24"/>
          <w:lang w:val="ru-RU"/>
        </w:rPr>
        <w:t>Вопросы:</w:t>
      </w:r>
    </w:p>
    <w:p w:rsidR="006E1C0B" w:rsidRPr="006E1C0B" w:rsidRDefault="006E1C0B" w:rsidP="006E1C0B">
      <w:pPr>
        <w:numPr>
          <w:ilvl w:val="0"/>
          <w:numId w:val="6"/>
        </w:numPr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 xml:space="preserve">Защитный период. </w:t>
      </w:r>
    </w:p>
    <w:p w:rsidR="006E1C0B" w:rsidRPr="006E1C0B" w:rsidRDefault="006E1C0B" w:rsidP="006E1C0B">
      <w:pPr>
        <w:numPr>
          <w:ilvl w:val="0"/>
          <w:numId w:val="6"/>
        </w:numPr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 xml:space="preserve">Конкурсное производство. </w:t>
      </w:r>
    </w:p>
    <w:p w:rsidR="006E1C0B" w:rsidRPr="006E1C0B" w:rsidRDefault="006E1C0B" w:rsidP="006E1C0B">
      <w:pPr>
        <w:numPr>
          <w:ilvl w:val="0"/>
          <w:numId w:val="6"/>
        </w:numPr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 xml:space="preserve">Мировое соглашение в процессе банкротства. </w:t>
      </w:r>
    </w:p>
    <w:p w:rsidR="006E1C0B" w:rsidRPr="006E1C0B" w:rsidRDefault="006E1C0B" w:rsidP="006E1C0B">
      <w:pPr>
        <w:jc w:val="both"/>
        <w:textAlignment w:val="baseline"/>
        <w:rPr>
          <w:rFonts w:eastAsia="Calibri"/>
          <w:sz w:val="24"/>
          <w:szCs w:val="24"/>
          <w:lang w:val="ru-RU"/>
        </w:rPr>
      </w:pPr>
    </w:p>
    <w:p w:rsidR="006E1C0B" w:rsidRPr="006E1C0B" w:rsidRDefault="006E1C0B" w:rsidP="006E1C0B">
      <w:pPr>
        <w:ind w:firstLine="360"/>
        <w:rPr>
          <w:rFonts w:eastAsia="Calibri"/>
          <w:b/>
          <w:sz w:val="22"/>
          <w:szCs w:val="22"/>
          <w:lang w:val="ru-RU"/>
        </w:rPr>
      </w:pPr>
      <w:r w:rsidRPr="006E1C0B">
        <w:rPr>
          <w:rFonts w:eastAsia="Calibri"/>
          <w:b/>
          <w:sz w:val="22"/>
          <w:szCs w:val="22"/>
          <w:lang w:val="ru-RU"/>
        </w:rPr>
        <w:t xml:space="preserve">Рекомендуемая литература: </w:t>
      </w:r>
    </w:p>
    <w:p w:rsidR="006E1C0B" w:rsidRPr="006E1C0B" w:rsidRDefault="006E1C0B" w:rsidP="006E1C0B">
      <w:pPr>
        <w:ind w:firstLine="360"/>
        <w:rPr>
          <w:rFonts w:eastAsia="Calibri"/>
          <w:sz w:val="22"/>
          <w:szCs w:val="22"/>
          <w:lang w:val="ru-RU"/>
        </w:rPr>
      </w:pPr>
      <w:r w:rsidRPr="006E1C0B">
        <w:rPr>
          <w:rFonts w:eastAsia="Calibri"/>
          <w:b/>
          <w:sz w:val="22"/>
          <w:szCs w:val="22"/>
          <w:lang w:val="ru-RU"/>
        </w:rPr>
        <w:t xml:space="preserve">Основная: </w:t>
      </w:r>
      <w:r w:rsidRPr="006E1C0B">
        <w:rPr>
          <w:rFonts w:eastAsia="Calibri"/>
          <w:sz w:val="22"/>
          <w:szCs w:val="22"/>
          <w:lang w:val="ru-RU"/>
        </w:rPr>
        <w:t>2,</w:t>
      </w:r>
      <w:r w:rsidRPr="006E1C0B">
        <w:rPr>
          <w:rFonts w:eastAsia="Calibri"/>
          <w:b/>
          <w:sz w:val="22"/>
          <w:szCs w:val="22"/>
          <w:lang w:val="ru-RU"/>
        </w:rPr>
        <w:t xml:space="preserve"> </w:t>
      </w:r>
      <w:r w:rsidRPr="006E1C0B">
        <w:rPr>
          <w:rFonts w:eastAsia="Calibri"/>
          <w:sz w:val="22"/>
          <w:szCs w:val="22"/>
          <w:lang w:val="ru-RU"/>
        </w:rPr>
        <w:t>3, 11, 18—20, 21, 22,49 и др.</w:t>
      </w:r>
    </w:p>
    <w:p w:rsidR="006E1C0B" w:rsidRPr="006E1C0B" w:rsidRDefault="006E1C0B" w:rsidP="006E1C0B">
      <w:pPr>
        <w:ind w:firstLine="360"/>
        <w:rPr>
          <w:rFonts w:eastAsia="Calibri"/>
          <w:sz w:val="22"/>
          <w:szCs w:val="22"/>
          <w:lang w:val="ru-RU"/>
        </w:rPr>
      </w:pPr>
      <w:r w:rsidRPr="006E1C0B">
        <w:rPr>
          <w:rFonts w:eastAsia="Calibri"/>
          <w:b/>
          <w:sz w:val="22"/>
          <w:szCs w:val="22"/>
          <w:lang w:val="ru-RU"/>
        </w:rPr>
        <w:t xml:space="preserve">Дополнительная: </w:t>
      </w:r>
      <w:r w:rsidRPr="006E1C0B">
        <w:rPr>
          <w:rFonts w:eastAsia="Calibri"/>
          <w:sz w:val="22"/>
          <w:szCs w:val="22"/>
          <w:lang w:val="ru-RU"/>
        </w:rPr>
        <w:t>7, 15, 16, 17, и др.</w:t>
      </w:r>
    </w:p>
    <w:p w:rsidR="006E1C0B" w:rsidRDefault="006E1C0B" w:rsidP="006E1C0B">
      <w:pPr>
        <w:ind w:firstLine="360"/>
        <w:rPr>
          <w:rFonts w:eastAsia="Calibri"/>
          <w:sz w:val="22"/>
          <w:szCs w:val="22"/>
          <w:lang w:val="ru-RU"/>
        </w:rPr>
      </w:pPr>
      <w:r w:rsidRPr="006E1C0B">
        <w:rPr>
          <w:rFonts w:eastAsia="Calibri"/>
          <w:b/>
          <w:sz w:val="22"/>
          <w:szCs w:val="22"/>
          <w:lang w:val="ru-RU"/>
        </w:rPr>
        <w:t xml:space="preserve">Нормативные правовые акты: </w:t>
      </w:r>
      <w:r w:rsidRPr="006E1C0B">
        <w:rPr>
          <w:rFonts w:eastAsia="Calibri"/>
          <w:sz w:val="22"/>
          <w:szCs w:val="22"/>
          <w:lang w:val="ru-RU"/>
        </w:rPr>
        <w:t>3,</w:t>
      </w:r>
      <w:r w:rsidRPr="006E1C0B">
        <w:rPr>
          <w:rFonts w:eastAsia="Calibri"/>
          <w:b/>
          <w:sz w:val="22"/>
          <w:szCs w:val="22"/>
          <w:lang w:val="ru-RU"/>
        </w:rPr>
        <w:t xml:space="preserve"> </w:t>
      </w:r>
      <w:r w:rsidRPr="006E1C0B">
        <w:rPr>
          <w:rFonts w:eastAsia="Calibri"/>
          <w:sz w:val="22"/>
          <w:szCs w:val="22"/>
          <w:lang w:val="ru-RU"/>
        </w:rPr>
        <w:t xml:space="preserve">6, 20,34 и др.     </w:t>
      </w:r>
    </w:p>
    <w:p w:rsidR="006E1C0B" w:rsidRDefault="006E1C0B" w:rsidP="006E1C0B">
      <w:pPr>
        <w:ind w:firstLine="360"/>
        <w:rPr>
          <w:rFonts w:eastAsia="Calibri"/>
          <w:sz w:val="22"/>
          <w:szCs w:val="22"/>
          <w:lang w:val="ru-RU"/>
        </w:rPr>
      </w:pPr>
    </w:p>
    <w:p w:rsidR="006E1C0B" w:rsidRPr="006E1C0B" w:rsidRDefault="006E1C0B" w:rsidP="006E1C0B">
      <w:pPr>
        <w:ind w:firstLine="360"/>
        <w:rPr>
          <w:rFonts w:eastAsia="Calibri"/>
          <w:sz w:val="22"/>
          <w:szCs w:val="22"/>
          <w:lang w:val="ru-RU"/>
        </w:rPr>
      </w:pPr>
    </w:p>
    <w:p w:rsidR="006E1C0B" w:rsidRPr="006E1C0B" w:rsidRDefault="006E1C0B" w:rsidP="006E1C0B">
      <w:pPr>
        <w:ind w:firstLine="360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 xml:space="preserve"> </w:t>
      </w:r>
    </w:p>
    <w:p w:rsidR="006E1C0B" w:rsidRPr="006E1C0B" w:rsidRDefault="006E1C0B" w:rsidP="006E1C0B">
      <w:pPr>
        <w:numPr>
          <w:ilvl w:val="0"/>
          <w:numId w:val="4"/>
        </w:numPr>
        <w:tabs>
          <w:tab w:val="left" w:pos="567"/>
        </w:tabs>
        <w:ind w:left="0" w:firstLine="0"/>
        <w:jc w:val="center"/>
        <w:rPr>
          <w:rFonts w:eastAsia="Calibri"/>
          <w:color w:val="FF0000"/>
          <w:sz w:val="24"/>
          <w:szCs w:val="24"/>
          <w:lang w:val="ru-RU"/>
        </w:rPr>
      </w:pPr>
      <w:r w:rsidRPr="006E1C0B">
        <w:rPr>
          <w:rFonts w:eastAsia="Calibri"/>
          <w:b/>
          <w:sz w:val="24"/>
          <w:szCs w:val="24"/>
          <w:lang w:val="ru-RU"/>
        </w:rPr>
        <w:lastRenderedPageBreak/>
        <w:t xml:space="preserve">СПИСОК РЕКОМЕНДУЕМОЙ ЛИТЕРАТУРЫ </w:t>
      </w:r>
    </w:p>
    <w:p w:rsidR="006E1C0B" w:rsidRPr="006E1C0B" w:rsidRDefault="006E1C0B" w:rsidP="006E1C0B">
      <w:pPr>
        <w:spacing w:after="200" w:line="276" w:lineRule="auto"/>
        <w:ind w:left="1260"/>
        <w:contextualSpacing/>
        <w:rPr>
          <w:rFonts w:ascii="Calibri" w:eastAsia="Calibri" w:hAnsi="Calibri"/>
          <w:b/>
          <w:sz w:val="24"/>
          <w:szCs w:val="24"/>
          <w:lang w:val="ru-RU" w:eastAsia="en-US"/>
        </w:rPr>
      </w:pPr>
    </w:p>
    <w:p w:rsidR="006E1C0B" w:rsidRPr="006E1C0B" w:rsidRDefault="006E1C0B" w:rsidP="006E1C0B">
      <w:pPr>
        <w:spacing w:after="200" w:line="276" w:lineRule="auto"/>
        <w:contextualSpacing/>
        <w:jc w:val="center"/>
        <w:rPr>
          <w:rFonts w:ascii="Calibri" w:eastAsia="Calibri" w:hAnsi="Calibri"/>
          <w:color w:val="FF0000"/>
          <w:sz w:val="22"/>
          <w:szCs w:val="22"/>
          <w:lang w:val="ru-RU" w:eastAsia="en-US"/>
        </w:rPr>
      </w:pPr>
      <w:r w:rsidRPr="006E1C0B">
        <w:rPr>
          <w:rFonts w:eastAsia="Calibri"/>
          <w:b/>
          <w:sz w:val="22"/>
          <w:szCs w:val="22"/>
          <w:lang w:val="ru-RU" w:eastAsia="en-US"/>
        </w:rPr>
        <w:t>Нормативные правовые акты</w:t>
      </w:r>
    </w:p>
    <w:sdt>
      <w:sdtPr>
        <w:rPr>
          <w:rFonts w:ascii="Calibri" w:eastAsia="Calibri" w:hAnsi="Calibri"/>
          <w:sz w:val="24"/>
          <w:szCs w:val="24"/>
          <w:lang w:val="ru-RU" w:eastAsia="en-US"/>
        </w:rPr>
        <w:id w:val="-1920701301"/>
        <w:placeholder>
          <w:docPart w:val="89EFB58D03B248BE9F3443D6DB3620E2"/>
        </w:placeholder>
      </w:sdtPr>
      <w:sdtEndPr>
        <w:rPr>
          <w:sz w:val="22"/>
          <w:szCs w:val="22"/>
        </w:rPr>
      </w:sdtEndPr>
      <w:sdtContent>
        <w:p w:rsidR="006E1C0B" w:rsidRPr="006E1C0B" w:rsidRDefault="006E1C0B" w:rsidP="006E1C0B">
          <w:pPr>
            <w:numPr>
              <w:ilvl w:val="0"/>
              <w:numId w:val="9"/>
            </w:numPr>
            <w:tabs>
              <w:tab w:val="left" w:pos="567"/>
              <w:tab w:val="left" w:pos="1134"/>
            </w:tabs>
            <w:ind w:left="0" w:firstLine="709"/>
            <w:jc w:val="both"/>
            <w:rPr>
              <w:bCs/>
              <w:sz w:val="22"/>
              <w:szCs w:val="22"/>
              <w:lang w:val="ru-RU"/>
            </w:rPr>
          </w:pP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О газоснабжении  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B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>Электронный ресурс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D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: Закон </w:t>
          </w:r>
          <w:proofErr w:type="spell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. Беларусь, 4 янв. </w:t>
          </w:r>
          <w:smartTag w:uri="urn:schemas-microsoft-com:office:smarttags" w:element="metricconverter">
            <w:smartTagPr>
              <w:attr w:name="ProductID" w:val="2003 г"/>
            </w:smartTagPr>
            <w:r w:rsidRPr="006E1C0B">
              <w:rPr>
                <w:rFonts w:eastAsia="Calibri"/>
                <w:bCs/>
                <w:sz w:val="22"/>
                <w:szCs w:val="22"/>
                <w:lang w:val="ru-RU"/>
              </w:rPr>
              <w:t>2003 г</w:t>
            </w:r>
          </w:smartTag>
          <w:r w:rsidRPr="006E1C0B">
            <w:rPr>
              <w:rFonts w:eastAsia="Calibri"/>
              <w:bCs/>
              <w:sz w:val="22"/>
              <w:szCs w:val="22"/>
              <w:lang w:val="ru-RU"/>
            </w:rPr>
            <w:t>., № 176-</w:t>
          </w:r>
          <w:proofErr w:type="gram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З</w:t>
          </w:r>
          <w:r w:rsidRPr="006E1C0B">
            <w:rPr>
              <w:rFonts w:eastAsia="Calibri"/>
              <w:sz w:val="22"/>
              <w:szCs w:val="22"/>
              <w:lang w:val="be-BY"/>
            </w:rPr>
            <w:t xml:space="preserve"> ;</w:t>
          </w:r>
          <w:proofErr w:type="gram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в ред. Закона </w:t>
          </w:r>
          <w:proofErr w:type="spell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. Беларусь </w:t>
          </w:r>
          <w:proofErr w:type="gramStart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от  </w:t>
          </w:r>
          <w:r w:rsidRPr="006E1C0B">
            <w:rPr>
              <w:rFonts w:eastAsia="Calibri"/>
              <w:sz w:val="22"/>
              <w:szCs w:val="22"/>
              <w:lang w:val="ru-RU"/>
            </w:rPr>
            <w:t>14</w:t>
          </w:r>
          <w:proofErr w:type="gramEnd"/>
          <w:r w:rsidRPr="006E1C0B">
            <w:rPr>
              <w:rFonts w:eastAsia="Calibri"/>
              <w:sz w:val="22"/>
              <w:szCs w:val="22"/>
              <w:lang w:val="ru-RU"/>
            </w:rPr>
            <w:t xml:space="preserve"> июля 2011 г., № 293-З  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</w:t>
          </w:r>
          <w:r w:rsidRPr="006E1C0B">
            <w:rPr>
              <w:rFonts w:eastAsia="Calibri"/>
              <w:sz w:val="22"/>
              <w:szCs w:val="22"/>
              <w:lang w:val="ru-RU"/>
            </w:rPr>
            <w:t xml:space="preserve">// ЭТАЛОН. Законодательство Республики Беларусь / Нац. центр правовой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информ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Беларусь. — Минск, 2019. </w:t>
          </w:r>
        </w:p>
        <w:p w:rsidR="006E1C0B" w:rsidRPr="006E1C0B" w:rsidRDefault="006E1C0B" w:rsidP="006E1C0B">
          <w:pPr>
            <w:numPr>
              <w:ilvl w:val="0"/>
              <w:numId w:val="9"/>
            </w:numPr>
            <w:tabs>
              <w:tab w:val="left" w:pos="567"/>
              <w:tab w:val="left" w:pos="1134"/>
            </w:tabs>
            <w:ind w:left="0" w:firstLine="709"/>
            <w:jc w:val="both"/>
            <w:rPr>
              <w:rFonts w:eastAsia="Calibri"/>
              <w:i/>
              <w:iCs/>
              <w:sz w:val="22"/>
              <w:szCs w:val="22"/>
              <w:lang w:val="ru-RU"/>
            </w:rPr>
          </w:pP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О железнодорожном транспорте  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B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>Электронный ресурс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D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: Закон </w:t>
          </w:r>
          <w:proofErr w:type="spell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. Беларусь, 6 янв. </w:t>
          </w:r>
          <w:smartTag w:uri="urn:schemas-microsoft-com:office:smarttags" w:element="metricconverter">
            <w:smartTagPr>
              <w:attr w:name="ProductID" w:val="1999 г"/>
            </w:smartTagPr>
            <w:r w:rsidRPr="006E1C0B">
              <w:rPr>
                <w:rFonts w:eastAsia="Calibri"/>
                <w:bCs/>
                <w:sz w:val="22"/>
                <w:szCs w:val="22"/>
                <w:lang w:val="ru-RU"/>
              </w:rPr>
              <w:t>1999 г</w:t>
            </w:r>
          </w:smartTag>
          <w:r w:rsidRPr="006E1C0B">
            <w:rPr>
              <w:rFonts w:eastAsia="Calibri"/>
              <w:bCs/>
              <w:sz w:val="22"/>
              <w:szCs w:val="22"/>
              <w:lang w:val="ru-RU"/>
            </w:rPr>
            <w:t>., № 237-</w:t>
          </w:r>
          <w:proofErr w:type="gramStart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З </w:t>
          </w:r>
          <w:r w:rsidRPr="006E1C0B">
            <w:rPr>
              <w:rFonts w:eastAsia="Calibri"/>
              <w:sz w:val="22"/>
              <w:szCs w:val="22"/>
              <w:lang w:val="be-BY"/>
            </w:rPr>
            <w:t>:</w:t>
          </w:r>
          <w:proofErr w:type="gramEnd"/>
          <w:r w:rsidRPr="006E1C0B">
            <w:rPr>
              <w:rFonts w:eastAsia="Calibri"/>
              <w:sz w:val="22"/>
              <w:szCs w:val="22"/>
              <w:lang w:val="be-BY"/>
            </w:rPr>
            <w:t xml:space="preserve"> в ред. Закона Респ. Беларусь </w:t>
          </w:r>
          <w:r w:rsidRPr="006E1C0B">
            <w:rPr>
              <w:rFonts w:eastAsia="Calibri"/>
              <w:bCs/>
              <w:sz w:val="22"/>
              <w:szCs w:val="22"/>
              <w:lang w:val="be-BY"/>
            </w:rPr>
            <w:t xml:space="preserve"> </w:t>
          </w:r>
          <w:r w:rsidRPr="006E1C0B">
            <w:rPr>
              <w:rFonts w:eastAsia="Calibri"/>
              <w:sz w:val="22"/>
              <w:szCs w:val="22"/>
              <w:lang w:val="ru-RU"/>
            </w:rPr>
            <w:t>31 дек. 2014 г., № 227-</w:t>
          </w:r>
          <w:proofErr w:type="gramStart"/>
          <w:r w:rsidRPr="006E1C0B">
            <w:rPr>
              <w:rFonts w:eastAsia="Calibri"/>
              <w:sz w:val="22"/>
              <w:szCs w:val="22"/>
              <w:lang w:val="ru-RU"/>
            </w:rPr>
            <w:t>З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 </w:t>
          </w:r>
          <w:r w:rsidRPr="006E1C0B">
            <w:rPr>
              <w:rFonts w:eastAsia="Calibri"/>
              <w:sz w:val="22"/>
              <w:szCs w:val="22"/>
              <w:lang w:val="ru-RU"/>
            </w:rPr>
            <w:t>/</w:t>
          </w:r>
          <w:proofErr w:type="gramEnd"/>
          <w:r w:rsidRPr="006E1C0B">
            <w:rPr>
              <w:rFonts w:eastAsia="Calibri"/>
              <w:sz w:val="22"/>
              <w:szCs w:val="22"/>
              <w:lang w:val="ru-RU"/>
            </w:rPr>
            <w:t xml:space="preserve">/ ЭТАЛОН. Законодательство Республики Беларусь / Нац. центр правовой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информ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Беларусь. — Минск, 2019. </w:t>
          </w:r>
        </w:p>
        <w:p w:rsidR="006E1C0B" w:rsidRPr="006E1C0B" w:rsidRDefault="006E1C0B" w:rsidP="006E1C0B">
          <w:pPr>
            <w:numPr>
              <w:ilvl w:val="0"/>
              <w:numId w:val="9"/>
            </w:numPr>
            <w:tabs>
              <w:tab w:val="left" w:pos="567"/>
              <w:tab w:val="left" w:pos="1134"/>
            </w:tabs>
            <w:ind w:left="0" w:firstLine="709"/>
            <w:jc w:val="both"/>
            <w:rPr>
              <w:rFonts w:eastAsia="Calibri"/>
              <w:bCs/>
              <w:sz w:val="22"/>
              <w:szCs w:val="22"/>
              <w:lang w:val="ru-RU"/>
            </w:rPr>
          </w:pP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О защите прав потребителей 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B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>Электронный ресурс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D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: Закон </w:t>
          </w:r>
          <w:proofErr w:type="spell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. Беларусь, 9 янв. </w:t>
          </w:r>
          <w:smartTag w:uri="urn:schemas-microsoft-com:office:smarttags" w:element="metricconverter">
            <w:smartTagPr>
              <w:attr w:name="ProductID" w:val="2002 г"/>
            </w:smartTagPr>
            <w:r w:rsidRPr="006E1C0B">
              <w:rPr>
                <w:rFonts w:eastAsia="Calibri"/>
                <w:bCs/>
                <w:sz w:val="22"/>
                <w:szCs w:val="22"/>
                <w:lang w:val="ru-RU"/>
              </w:rPr>
              <w:t>2002 г</w:t>
            </w:r>
          </w:smartTag>
          <w:r w:rsidRPr="006E1C0B">
            <w:rPr>
              <w:rFonts w:eastAsia="Calibri"/>
              <w:bCs/>
              <w:sz w:val="22"/>
              <w:szCs w:val="22"/>
              <w:lang w:val="ru-RU"/>
            </w:rPr>
            <w:t>.,</w:t>
          </w:r>
          <w:r w:rsidRPr="006E1C0B">
            <w:rPr>
              <w:rFonts w:eastAsia="Calibri"/>
              <w:sz w:val="22"/>
              <w:szCs w:val="22"/>
              <w:lang w:val="ru-RU"/>
            </w:rPr>
            <w:t xml:space="preserve"> 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>№ 90-</w:t>
          </w:r>
          <w:proofErr w:type="gramStart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З </w:t>
          </w:r>
          <w:r w:rsidRPr="006E1C0B">
            <w:rPr>
              <w:rFonts w:eastAsia="Calibri"/>
              <w:sz w:val="22"/>
              <w:szCs w:val="22"/>
              <w:lang w:val="be-BY"/>
            </w:rPr>
            <w:t>;</w:t>
          </w:r>
          <w:proofErr w:type="gramEnd"/>
          <w:r w:rsidRPr="006E1C0B">
            <w:rPr>
              <w:rFonts w:eastAsia="Calibri"/>
              <w:sz w:val="22"/>
              <w:szCs w:val="22"/>
              <w:lang w:val="be-BY"/>
            </w:rPr>
            <w:t xml:space="preserve"> в ред. Закона Респ. Беларусь от </w:t>
          </w:r>
          <w:r w:rsidRPr="006E1C0B">
            <w:rPr>
              <w:rFonts w:eastAsia="Calibri"/>
              <w:sz w:val="22"/>
              <w:szCs w:val="22"/>
              <w:lang w:val="ru-RU"/>
            </w:rPr>
            <w:t>29 окт. 2015 г., № 313-З 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 </w:t>
          </w:r>
          <w:r w:rsidRPr="006E1C0B">
            <w:rPr>
              <w:rFonts w:eastAsia="Calibri"/>
              <w:sz w:val="22"/>
              <w:szCs w:val="22"/>
              <w:lang w:val="ru-RU"/>
            </w:rPr>
            <w:t xml:space="preserve">// ЭТАЛОН. Законодательство Республики Беларусь / Нац. центр правовой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информ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Беларусь. — Минск, 2019. </w:t>
          </w:r>
        </w:p>
        <w:p w:rsidR="006E1C0B" w:rsidRPr="006E1C0B" w:rsidRDefault="006E1C0B" w:rsidP="006E1C0B">
          <w:pPr>
            <w:numPr>
              <w:ilvl w:val="0"/>
              <w:numId w:val="9"/>
            </w:numPr>
            <w:tabs>
              <w:tab w:val="left" w:pos="567"/>
              <w:tab w:val="left" w:pos="1134"/>
            </w:tabs>
            <w:ind w:left="0" w:firstLine="709"/>
            <w:jc w:val="both"/>
            <w:rPr>
              <w:rFonts w:eastAsia="Calibri"/>
              <w:bCs/>
              <w:sz w:val="22"/>
              <w:szCs w:val="22"/>
              <w:lang w:val="ru-RU"/>
            </w:rPr>
          </w:pP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О качестве и безопасности продовольственного сырья и пищевых продуктов для жизни и здоровья человека  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B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>Электронный ресурс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D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: Закон </w:t>
          </w:r>
          <w:proofErr w:type="spell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. Беларусь, 29 июня </w:t>
          </w:r>
          <w:smartTag w:uri="urn:schemas-microsoft-com:office:smarttags" w:element="metricconverter">
            <w:smartTagPr>
              <w:attr w:name="ProductID" w:val="2003 г"/>
            </w:smartTagPr>
            <w:r w:rsidRPr="006E1C0B">
              <w:rPr>
                <w:rFonts w:eastAsia="Calibri"/>
                <w:bCs/>
                <w:sz w:val="22"/>
                <w:szCs w:val="22"/>
                <w:lang w:val="ru-RU"/>
              </w:rPr>
              <w:t>2003 г</w:t>
            </w:r>
          </w:smartTag>
          <w:r w:rsidRPr="006E1C0B">
            <w:rPr>
              <w:rFonts w:eastAsia="Calibri"/>
              <w:bCs/>
              <w:sz w:val="22"/>
              <w:szCs w:val="22"/>
              <w:lang w:val="ru-RU"/>
            </w:rPr>
            <w:t>., № 217-</w:t>
          </w:r>
          <w:proofErr w:type="gramStart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З </w:t>
          </w:r>
          <w:r w:rsidRPr="006E1C0B">
            <w:rPr>
              <w:rFonts w:eastAsia="Calibri"/>
              <w:sz w:val="22"/>
              <w:szCs w:val="22"/>
              <w:lang w:val="be-BY"/>
            </w:rPr>
            <w:t>;</w:t>
          </w:r>
          <w:proofErr w:type="gramEnd"/>
          <w:r w:rsidRPr="006E1C0B">
            <w:rPr>
              <w:rFonts w:eastAsia="Calibri"/>
              <w:sz w:val="22"/>
              <w:szCs w:val="22"/>
              <w:lang w:val="be-BY"/>
            </w:rPr>
            <w:t xml:space="preserve"> в ред. Закона Респ. Беларусь от  </w:t>
          </w:r>
          <w:r w:rsidRPr="006E1C0B">
            <w:rPr>
              <w:rFonts w:eastAsia="Calibri"/>
              <w:sz w:val="22"/>
              <w:szCs w:val="22"/>
              <w:lang w:val="ru-RU"/>
            </w:rPr>
            <w:t xml:space="preserve"> 4 янв. 2014 г., № 130-З // ЭТАЛОН. Законодательство Республики Беларусь / Нац. центр правовой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информ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>. Беларусь. — Минск, 2019.</w:t>
          </w:r>
        </w:p>
        <w:p w:rsidR="006E1C0B" w:rsidRPr="006E1C0B" w:rsidRDefault="006E1C0B" w:rsidP="006E1C0B">
          <w:pPr>
            <w:numPr>
              <w:ilvl w:val="0"/>
              <w:numId w:val="9"/>
            </w:numPr>
            <w:tabs>
              <w:tab w:val="left" w:pos="567"/>
              <w:tab w:val="left" w:pos="1134"/>
            </w:tabs>
            <w:ind w:left="0" w:firstLine="709"/>
            <w:jc w:val="both"/>
            <w:rPr>
              <w:rFonts w:eastAsia="Calibri"/>
              <w:bCs/>
              <w:sz w:val="22"/>
              <w:szCs w:val="22"/>
              <w:lang w:val="ru-RU"/>
            </w:rPr>
          </w:pPr>
          <w:r w:rsidRPr="006E1C0B">
            <w:rPr>
              <w:rFonts w:eastAsia="Calibri"/>
              <w:sz w:val="22"/>
              <w:szCs w:val="22"/>
              <w:lang w:val="ru-RU"/>
            </w:rPr>
            <w:t xml:space="preserve">О государственном регулировании внешнеторговой деятельности 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B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>Электронный ресурс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D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</w:t>
          </w:r>
          <w:r w:rsidRPr="006E1C0B">
            <w:rPr>
              <w:rFonts w:eastAsia="Calibri"/>
              <w:sz w:val="22"/>
              <w:szCs w:val="22"/>
              <w:lang w:val="ru-RU"/>
            </w:rPr>
            <w:t xml:space="preserve"> :  Закон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Беларусь, 25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нояб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2004 г., № 347-З // ЭТАЛОН. Законодательство Республики Беларусь / Нац. центр правовой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информ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>. Беларусь. — Минск, 2019.</w:t>
          </w:r>
        </w:p>
        <w:p w:rsidR="006E1C0B" w:rsidRPr="006E1C0B" w:rsidRDefault="006E1C0B" w:rsidP="006E1C0B">
          <w:pPr>
            <w:numPr>
              <w:ilvl w:val="0"/>
              <w:numId w:val="9"/>
            </w:numPr>
            <w:tabs>
              <w:tab w:val="left" w:pos="567"/>
              <w:tab w:val="left" w:pos="1134"/>
            </w:tabs>
            <w:ind w:left="0" w:firstLine="709"/>
            <w:jc w:val="both"/>
            <w:rPr>
              <w:rFonts w:eastAsia="Calibri"/>
              <w:sz w:val="22"/>
              <w:szCs w:val="22"/>
              <w:lang w:val="be-BY"/>
            </w:rPr>
          </w:pPr>
          <w:r w:rsidRPr="006E1C0B">
            <w:rPr>
              <w:rFonts w:eastAsia="Calibri"/>
              <w:sz w:val="22"/>
              <w:szCs w:val="22"/>
              <w:lang w:val="ru-RU"/>
            </w:rPr>
            <w:t xml:space="preserve"> </w:t>
          </w:r>
          <w:r w:rsidRPr="006E1C0B">
            <w:rPr>
              <w:rFonts w:eastAsia="Calibri"/>
              <w:sz w:val="22"/>
              <w:szCs w:val="22"/>
              <w:lang w:val="be-BY"/>
            </w:rPr>
            <w:t xml:space="preserve">О крестьянском (фермерском) хозяйстве 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B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>Электронный ресурс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D"/>
          </w:r>
          <w:r w:rsidRPr="006E1C0B">
            <w:rPr>
              <w:rFonts w:eastAsia="Calibri"/>
              <w:sz w:val="22"/>
              <w:szCs w:val="22"/>
              <w:lang w:val="be-BY"/>
            </w:rPr>
            <w:t xml:space="preserve"> : Закон Респ. Беларусь, 18 февр. </w:t>
          </w:r>
          <w:smartTag w:uri="urn:schemas-microsoft-com:office:smarttags" w:element="metricconverter">
            <w:smartTagPr>
              <w:attr w:name="ProductID" w:val="1991 г"/>
            </w:smartTagPr>
            <w:r w:rsidRPr="006E1C0B">
              <w:rPr>
                <w:rFonts w:eastAsia="Calibri"/>
                <w:sz w:val="22"/>
                <w:szCs w:val="22"/>
                <w:lang w:val="be-BY"/>
              </w:rPr>
              <w:t>1991 г</w:t>
            </w:r>
          </w:smartTag>
          <w:r w:rsidRPr="006E1C0B">
            <w:rPr>
              <w:rFonts w:eastAsia="Calibri"/>
              <w:sz w:val="22"/>
              <w:szCs w:val="22"/>
              <w:lang w:val="be-BY"/>
            </w:rPr>
            <w:t>., №611-Х</w:t>
          </w:r>
          <w:r w:rsidRPr="006E1C0B">
            <w:rPr>
              <w:rFonts w:eastAsia="Calibri"/>
              <w:sz w:val="22"/>
              <w:szCs w:val="22"/>
            </w:rPr>
            <w:t>II</w:t>
          </w:r>
          <w:r w:rsidRPr="006E1C0B">
            <w:rPr>
              <w:rFonts w:eastAsia="Calibri"/>
              <w:sz w:val="22"/>
              <w:szCs w:val="22"/>
              <w:lang w:val="ru-RU"/>
            </w:rPr>
            <w:t xml:space="preserve"> </w:t>
          </w:r>
          <w:r w:rsidRPr="006E1C0B">
            <w:rPr>
              <w:rFonts w:eastAsia="Calibri"/>
              <w:sz w:val="22"/>
              <w:szCs w:val="22"/>
              <w:lang w:val="be-BY"/>
            </w:rPr>
            <w:t xml:space="preserve">: в ре. Закона Респ. Беларусь от  </w:t>
          </w:r>
          <w:r w:rsidRPr="006E1C0B">
            <w:rPr>
              <w:rFonts w:eastAsia="Calibri"/>
              <w:sz w:val="22"/>
              <w:szCs w:val="22"/>
              <w:lang w:val="ru-RU"/>
            </w:rPr>
            <w:t xml:space="preserve">9 янв. 2017 г., № 19-З // ЭТАЛОН. Законодательство Республики Беларусь / Нац. центр правовой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информ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>. Беларусь. — Минск, 2019.</w:t>
          </w:r>
        </w:p>
        <w:p w:rsidR="006E1C0B" w:rsidRPr="006E1C0B" w:rsidRDefault="006E1C0B" w:rsidP="006E1C0B">
          <w:pPr>
            <w:numPr>
              <w:ilvl w:val="0"/>
              <w:numId w:val="9"/>
            </w:numPr>
            <w:tabs>
              <w:tab w:val="left" w:pos="567"/>
              <w:tab w:val="left" w:pos="1134"/>
            </w:tabs>
            <w:ind w:left="0" w:firstLine="709"/>
            <w:jc w:val="both"/>
            <w:rPr>
              <w:rFonts w:eastAsia="Calibri"/>
              <w:bCs/>
              <w:sz w:val="22"/>
              <w:szCs w:val="22"/>
              <w:lang w:val="ru-RU"/>
            </w:rPr>
          </w:pP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О лицензировании отдельных видов деятельности 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B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>Электронный ресурс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D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: Указ Президента </w:t>
          </w:r>
          <w:proofErr w:type="spell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. Беларусь, 1 сент. 2010 г., № </w:t>
          </w:r>
          <w:proofErr w:type="gramStart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450 </w:t>
          </w:r>
          <w:r w:rsidRPr="006E1C0B">
            <w:rPr>
              <w:rFonts w:eastAsia="Calibri"/>
              <w:sz w:val="22"/>
              <w:szCs w:val="22"/>
              <w:lang w:val="be-BY"/>
            </w:rPr>
            <w:t>;</w:t>
          </w:r>
          <w:proofErr w:type="gramEnd"/>
          <w:r w:rsidRPr="006E1C0B">
            <w:rPr>
              <w:rFonts w:eastAsia="Calibri"/>
              <w:sz w:val="22"/>
              <w:szCs w:val="22"/>
              <w:lang w:val="be-BY"/>
            </w:rPr>
            <w:t xml:space="preserve"> в ред. Указа Президента респ. Беларусь от </w:t>
          </w:r>
          <w:r w:rsidRPr="006E1C0B">
            <w:rPr>
              <w:rFonts w:eastAsia="Calibri"/>
              <w:sz w:val="22"/>
              <w:szCs w:val="22"/>
              <w:lang w:val="ru-RU"/>
            </w:rPr>
            <w:t>3 июня 2016 г., № 188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</w:t>
          </w:r>
          <w:r w:rsidRPr="006E1C0B">
            <w:rPr>
              <w:rFonts w:eastAsia="Calibri"/>
              <w:sz w:val="22"/>
              <w:szCs w:val="22"/>
              <w:lang w:val="ru-RU"/>
            </w:rPr>
            <w:t xml:space="preserve">// ЭТАЛОН. Законодательство Республики Беларусь / Нац. центр правовой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информ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Беларусь. — Минск, 2019. </w:t>
          </w:r>
        </w:p>
        <w:p w:rsidR="006E1C0B" w:rsidRPr="006E1C0B" w:rsidRDefault="006E1C0B" w:rsidP="006E1C0B">
          <w:pPr>
            <w:numPr>
              <w:ilvl w:val="0"/>
              <w:numId w:val="9"/>
            </w:numPr>
            <w:tabs>
              <w:tab w:val="left" w:pos="0"/>
              <w:tab w:val="left" w:pos="180"/>
              <w:tab w:val="left" w:pos="567"/>
              <w:tab w:val="left" w:pos="1080"/>
              <w:tab w:val="left" w:pos="1134"/>
              <w:tab w:val="left" w:pos="1260"/>
            </w:tabs>
            <w:ind w:left="0" w:firstLine="709"/>
            <w:jc w:val="both"/>
            <w:textAlignment w:val="baseline"/>
            <w:rPr>
              <w:rFonts w:eastAsia="Calibri"/>
              <w:sz w:val="22"/>
              <w:szCs w:val="22"/>
              <w:lang w:val="ru-RU"/>
            </w:rPr>
          </w:pP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О мерах по защите экономических интересов Республики Беларусь при осуществлении внешней торговли товарами 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B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>Электронный ресурс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D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: Закон </w:t>
          </w:r>
          <w:proofErr w:type="spell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. Беларусь, </w:t>
          </w:r>
          <w:r w:rsidRPr="006E1C0B">
            <w:rPr>
              <w:rFonts w:eastAsia="Calibri"/>
              <w:sz w:val="22"/>
              <w:szCs w:val="22"/>
              <w:lang w:val="ru-RU"/>
            </w:rPr>
            <w:t xml:space="preserve">13 июля 2016 г. 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</w:t>
          </w:r>
          <w:r w:rsidRPr="006E1C0B">
            <w:rPr>
              <w:rFonts w:eastAsia="Calibri"/>
              <w:sz w:val="22"/>
              <w:szCs w:val="22"/>
              <w:lang w:val="ru-RU"/>
            </w:rPr>
            <w:t xml:space="preserve">// ЭТАЛОН. Законодательство Республики Беларусь / Нац. центр правовой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информ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Беларусь. — Минск, 2019. </w:t>
          </w:r>
        </w:p>
        <w:p w:rsidR="006E1C0B" w:rsidRPr="006E1C0B" w:rsidRDefault="006E1C0B" w:rsidP="006E1C0B">
          <w:pPr>
            <w:numPr>
              <w:ilvl w:val="0"/>
              <w:numId w:val="9"/>
            </w:numPr>
            <w:tabs>
              <w:tab w:val="left" w:pos="0"/>
              <w:tab w:val="left" w:pos="180"/>
              <w:tab w:val="left" w:pos="567"/>
              <w:tab w:val="left" w:pos="1080"/>
              <w:tab w:val="left" w:pos="1134"/>
              <w:tab w:val="left" w:pos="1260"/>
            </w:tabs>
            <w:ind w:left="0" w:firstLine="709"/>
            <w:jc w:val="both"/>
            <w:textAlignment w:val="baseline"/>
            <w:rPr>
              <w:rFonts w:eastAsia="Calibri"/>
              <w:bCs/>
              <w:sz w:val="22"/>
              <w:szCs w:val="22"/>
              <w:lang w:val="ru-RU"/>
            </w:rPr>
          </w:pP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О Едином государственном регистре юридических лиц и индивидуальных предпринимателей 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B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>Электронный ресурс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D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: постановление Совета М–</w:t>
          </w:r>
          <w:proofErr w:type="spell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ов</w:t>
          </w:r>
          <w:proofErr w:type="spell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</w:t>
          </w:r>
          <w:proofErr w:type="spell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. Беларусь, 23 февр. 2009 г., № </w:t>
          </w:r>
          <w:proofErr w:type="gram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229 ;</w:t>
          </w:r>
          <w:proofErr w:type="gram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в ред. Постановления Совета М–</w:t>
          </w:r>
          <w:proofErr w:type="spell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ов</w:t>
          </w:r>
          <w:proofErr w:type="spell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</w:t>
          </w:r>
          <w:proofErr w:type="spell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. Беларусь от </w:t>
          </w:r>
          <w:r w:rsidRPr="006E1C0B">
            <w:rPr>
              <w:rFonts w:eastAsia="Calibri"/>
              <w:sz w:val="22"/>
              <w:szCs w:val="22"/>
              <w:lang w:val="ru-RU"/>
            </w:rPr>
            <w:t>4 авг.  2017 г., № 584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</w:t>
          </w:r>
          <w:r w:rsidRPr="006E1C0B">
            <w:rPr>
              <w:rFonts w:eastAsia="Calibri"/>
              <w:sz w:val="22"/>
              <w:szCs w:val="22"/>
              <w:lang w:val="ru-RU"/>
            </w:rPr>
            <w:t xml:space="preserve">// ЭТАЛОН. Законодательство Республики Беларусь / Нац. центр правовой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информ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Беларусь. — Минск, 2019. </w:t>
          </w:r>
        </w:p>
        <w:p w:rsidR="006E1C0B" w:rsidRPr="006E1C0B" w:rsidRDefault="006E1C0B" w:rsidP="006E1C0B">
          <w:pPr>
            <w:numPr>
              <w:ilvl w:val="0"/>
              <w:numId w:val="9"/>
            </w:numPr>
            <w:tabs>
              <w:tab w:val="left" w:pos="0"/>
              <w:tab w:val="left" w:pos="180"/>
              <w:tab w:val="left" w:pos="567"/>
              <w:tab w:val="left" w:pos="1080"/>
              <w:tab w:val="left" w:pos="1134"/>
              <w:tab w:val="left" w:pos="1260"/>
            </w:tabs>
            <w:ind w:left="0" w:firstLine="709"/>
            <w:jc w:val="both"/>
            <w:textAlignment w:val="baseline"/>
            <w:rPr>
              <w:rFonts w:eastAsia="Calibri"/>
              <w:bCs/>
              <w:sz w:val="22"/>
              <w:szCs w:val="22"/>
              <w:lang w:val="ru-RU"/>
            </w:rPr>
          </w:pP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О некоторых мерах по упорядочению расчетов в Республике Беларусь 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B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>Электронный ресурс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D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: Указ Президента </w:t>
          </w:r>
          <w:proofErr w:type="spell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. Беларусь, 22 февр. </w:t>
          </w:r>
          <w:smartTag w:uri="urn:schemas-microsoft-com:office:smarttags" w:element="metricconverter">
            <w:smartTagPr>
              <w:attr w:name="ProductID" w:val="2000 г"/>
            </w:smartTagPr>
            <w:r w:rsidRPr="006E1C0B">
              <w:rPr>
                <w:rFonts w:eastAsia="Calibri"/>
                <w:bCs/>
                <w:sz w:val="22"/>
                <w:szCs w:val="22"/>
                <w:lang w:val="ru-RU"/>
              </w:rPr>
              <w:t>2000 г</w:t>
            </w:r>
          </w:smartTag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., № </w:t>
          </w:r>
          <w:proofErr w:type="gramStart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82 </w:t>
          </w:r>
          <w:r w:rsidRPr="006E1C0B">
            <w:rPr>
              <w:rFonts w:eastAsia="Calibri"/>
              <w:sz w:val="22"/>
              <w:szCs w:val="22"/>
              <w:lang w:val="be-BY"/>
            </w:rPr>
            <w:t>;</w:t>
          </w:r>
          <w:proofErr w:type="gramEnd"/>
          <w:r w:rsidRPr="006E1C0B">
            <w:rPr>
              <w:rFonts w:eastAsia="Calibri"/>
              <w:sz w:val="22"/>
              <w:szCs w:val="22"/>
              <w:lang w:val="be-BY"/>
            </w:rPr>
            <w:t xml:space="preserve"> в ред. Указа Президента Респ. Беларусь  от </w:t>
          </w:r>
          <w:r w:rsidRPr="006E1C0B">
            <w:rPr>
              <w:rFonts w:eastAsia="Calibri"/>
              <w:sz w:val="22"/>
              <w:szCs w:val="22"/>
              <w:lang w:val="ru-RU"/>
            </w:rPr>
            <w:t>1 марта 2007 г., № </w:t>
          </w:r>
          <w:proofErr w:type="gramStart"/>
          <w:r w:rsidRPr="006E1C0B">
            <w:rPr>
              <w:rFonts w:eastAsia="Calibri"/>
              <w:sz w:val="22"/>
              <w:szCs w:val="22"/>
              <w:lang w:val="ru-RU"/>
            </w:rPr>
            <w:t>116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 </w:t>
          </w:r>
          <w:r w:rsidRPr="006E1C0B">
            <w:rPr>
              <w:rFonts w:eastAsia="Calibri"/>
              <w:sz w:val="22"/>
              <w:szCs w:val="22"/>
              <w:lang w:val="ru-RU"/>
            </w:rPr>
            <w:t>/</w:t>
          </w:r>
          <w:proofErr w:type="gramEnd"/>
          <w:r w:rsidRPr="006E1C0B">
            <w:rPr>
              <w:rFonts w:eastAsia="Calibri"/>
              <w:sz w:val="22"/>
              <w:szCs w:val="22"/>
              <w:lang w:val="ru-RU"/>
            </w:rPr>
            <w:t xml:space="preserve">/ ЭТАЛОН. Законодательство Республики Беларусь / Нац. центр правовой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информ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Беларусь. — Минск, 2019. </w:t>
          </w:r>
        </w:p>
        <w:p w:rsidR="006E1C0B" w:rsidRPr="006E1C0B" w:rsidRDefault="006E1C0B" w:rsidP="006E1C0B">
          <w:pPr>
            <w:numPr>
              <w:ilvl w:val="0"/>
              <w:numId w:val="9"/>
            </w:numPr>
            <w:tabs>
              <w:tab w:val="left" w:pos="567"/>
              <w:tab w:val="left" w:pos="1134"/>
            </w:tabs>
            <w:ind w:left="0" w:firstLine="709"/>
            <w:jc w:val="both"/>
            <w:rPr>
              <w:rFonts w:eastAsia="Calibri"/>
              <w:bCs/>
              <w:sz w:val="22"/>
              <w:szCs w:val="22"/>
              <w:lang w:val="ru-RU"/>
            </w:rPr>
          </w:pP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О патентах на изобретения, полезные модели, промышленные образцы  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B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>Электронный ресурс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D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: Закон </w:t>
          </w:r>
          <w:proofErr w:type="spell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. Беларусь, 16 дек. </w:t>
          </w:r>
          <w:smartTag w:uri="urn:schemas-microsoft-com:office:smarttags" w:element="metricconverter">
            <w:smartTagPr>
              <w:attr w:name="ProductID" w:val="2002 г"/>
            </w:smartTagPr>
            <w:r w:rsidRPr="006E1C0B">
              <w:rPr>
                <w:rFonts w:eastAsia="Calibri"/>
                <w:bCs/>
                <w:sz w:val="22"/>
                <w:szCs w:val="22"/>
                <w:lang w:val="ru-RU"/>
              </w:rPr>
              <w:t>2002 г</w:t>
            </w:r>
          </w:smartTag>
          <w:r w:rsidRPr="006E1C0B">
            <w:rPr>
              <w:rFonts w:eastAsia="Calibri"/>
              <w:bCs/>
              <w:sz w:val="22"/>
              <w:szCs w:val="22"/>
              <w:lang w:val="ru-RU"/>
            </w:rPr>
            <w:t>., № 160-</w:t>
          </w:r>
          <w:proofErr w:type="gramStart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З </w:t>
          </w:r>
          <w:r w:rsidRPr="006E1C0B">
            <w:rPr>
              <w:rFonts w:eastAsia="Calibri"/>
              <w:sz w:val="22"/>
              <w:szCs w:val="22"/>
              <w:lang w:val="be-BY"/>
            </w:rPr>
            <w:t>;</w:t>
          </w:r>
          <w:proofErr w:type="gramEnd"/>
          <w:r w:rsidRPr="006E1C0B">
            <w:rPr>
              <w:rFonts w:eastAsia="Calibri"/>
              <w:sz w:val="22"/>
              <w:szCs w:val="22"/>
              <w:lang w:val="be-BY"/>
            </w:rPr>
            <w:t xml:space="preserve"> в ред. Закона респ. Беларусь от </w:t>
          </w:r>
          <w:r w:rsidRPr="006E1C0B">
            <w:rPr>
              <w:rFonts w:eastAsia="Calibri"/>
              <w:bCs/>
              <w:sz w:val="22"/>
              <w:szCs w:val="22"/>
              <w:lang w:val="be-BY"/>
            </w:rPr>
            <w:t xml:space="preserve"> </w:t>
          </w:r>
          <w:r w:rsidRPr="006E1C0B">
            <w:rPr>
              <w:rFonts w:eastAsia="Calibri"/>
              <w:sz w:val="22"/>
              <w:szCs w:val="22"/>
              <w:lang w:val="ru-RU"/>
            </w:rPr>
            <w:t>22 дек. 2011 г.</w:t>
          </w:r>
          <w:proofErr w:type="gramStart"/>
          <w:r w:rsidRPr="006E1C0B">
            <w:rPr>
              <w:rFonts w:eastAsia="Calibri"/>
              <w:sz w:val="22"/>
              <w:szCs w:val="22"/>
              <w:lang w:val="ru-RU"/>
            </w:rPr>
            <w:t>,  №</w:t>
          </w:r>
          <w:proofErr w:type="gramEnd"/>
          <w:r w:rsidRPr="006E1C0B">
            <w:rPr>
              <w:rFonts w:eastAsia="Calibri"/>
              <w:sz w:val="22"/>
              <w:szCs w:val="22"/>
              <w:lang w:val="ru-RU"/>
            </w:rPr>
            <w:t xml:space="preserve"> 328-З   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</w:t>
          </w:r>
          <w:r w:rsidRPr="006E1C0B">
            <w:rPr>
              <w:rFonts w:eastAsia="Calibri"/>
              <w:sz w:val="22"/>
              <w:szCs w:val="22"/>
              <w:lang w:val="ru-RU"/>
            </w:rPr>
            <w:t xml:space="preserve">// ЭТАЛОН. Законодательство Республики Беларусь / Нац. центр правовой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информ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Беларусь. — Минск, 2019. </w:t>
          </w:r>
        </w:p>
        <w:p w:rsidR="006E1C0B" w:rsidRPr="006E1C0B" w:rsidRDefault="006E1C0B" w:rsidP="006E1C0B">
          <w:pPr>
            <w:numPr>
              <w:ilvl w:val="0"/>
              <w:numId w:val="9"/>
            </w:numPr>
            <w:tabs>
              <w:tab w:val="left" w:pos="567"/>
              <w:tab w:val="left" w:pos="1134"/>
            </w:tabs>
            <w:ind w:left="0" w:firstLine="709"/>
            <w:jc w:val="both"/>
            <w:rPr>
              <w:rFonts w:eastAsia="Calibri"/>
              <w:bCs/>
              <w:sz w:val="22"/>
              <w:szCs w:val="22"/>
              <w:lang w:val="ru-RU"/>
            </w:rPr>
          </w:pP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О питьевом водоснабжении 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B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>Электронный ресурс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D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: Закон </w:t>
          </w:r>
          <w:proofErr w:type="spell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. Беларусь, 24 июня </w:t>
          </w:r>
          <w:smartTag w:uri="urn:schemas-microsoft-com:office:smarttags" w:element="metricconverter">
            <w:smartTagPr>
              <w:attr w:name="ProductID" w:val="1999 г"/>
            </w:smartTagPr>
            <w:r w:rsidRPr="006E1C0B">
              <w:rPr>
                <w:rFonts w:eastAsia="Calibri"/>
                <w:bCs/>
                <w:sz w:val="22"/>
                <w:szCs w:val="22"/>
                <w:lang w:val="ru-RU"/>
              </w:rPr>
              <w:t>1999 г</w:t>
            </w:r>
          </w:smartTag>
          <w:r w:rsidRPr="006E1C0B">
            <w:rPr>
              <w:rFonts w:eastAsia="Calibri"/>
              <w:bCs/>
              <w:sz w:val="22"/>
              <w:szCs w:val="22"/>
              <w:lang w:val="ru-RU"/>
            </w:rPr>
            <w:t>., № 271-</w:t>
          </w:r>
          <w:proofErr w:type="gram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З  ;</w:t>
          </w:r>
          <w:proofErr w:type="gram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в ред. Закона </w:t>
          </w:r>
          <w:proofErr w:type="spell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. Беларусь </w:t>
          </w:r>
          <w:proofErr w:type="gramStart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от  </w:t>
          </w:r>
          <w:r w:rsidRPr="006E1C0B">
            <w:rPr>
              <w:rFonts w:eastAsia="Calibri"/>
              <w:sz w:val="22"/>
              <w:szCs w:val="22"/>
              <w:lang w:val="ru-RU"/>
            </w:rPr>
            <w:t>31</w:t>
          </w:r>
          <w:proofErr w:type="gramEnd"/>
          <w:r w:rsidRPr="006E1C0B">
            <w:rPr>
              <w:rFonts w:eastAsia="Calibri"/>
              <w:sz w:val="22"/>
              <w:szCs w:val="22"/>
              <w:lang w:val="ru-RU"/>
            </w:rPr>
            <w:t xml:space="preserve"> дек. 2017 г., № 86-З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</w:t>
          </w:r>
          <w:r w:rsidRPr="006E1C0B">
            <w:rPr>
              <w:rFonts w:eastAsia="Calibri"/>
              <w:sz w:val="22"/>
              <w:szCs w:val="22"/>
              <w:lang w:val="ru-RU"/>
            </w:rPr>
            <w:t xml:space="preserve">// ЭТАЛОН. Законодательство Республики Беларусь / Нац. центр правовой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информ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Беларусь. — Минск, 2019. </w:t>
          </w:r>
        </w:p>
        <w:p w:rsidR="006E1C0B" w:rsidRPr="006E1C0B" w:rsidRDefault="006E1C0B" w:rsidP="006E1C0B">
          <w:pPr>
            <w:numPr>
              <w:ilvl w:val="0"/>
              <w:numId w:val="9"/>
            </w:numPr>
            <w:tabs>
              <w:tab w:val="left" w:pos="567"/>
              <w:tab w:val="left" w:pos="1134"/>
            </w:tabs>
            <w:ind w:left="0" w:firstLine="709"/>
            <w:jc w:val="both"/>
            <w:rPr>
              <w:rFonts w:eastAsia="Calibri"/>
              <w:bCs/>
              <w:sz w:val="22"/>
              <w:szCs w:val="22"/>
              <w:lang w:val="ru-RU"/>
            </w:rPr>
          </w:pP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О пожарной безопасности  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B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>Электронный ресурс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D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: Закон </w:t>
          </w:r>
          <w:proofErr w:type="spell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. Беларусь, 15 июня </w:t>
          </w:r>
          <w:smartTag w:uri="urn:schemas-microsoft-com:office:smarttags" w:element="metricconverter">
            <w:smartTagPr>
              <w:attr w:name="ProductID" w:val="1993 г"/>
            </w:smartTagPr>
            <w:r w:rsidRPr="006E1C0B">
              <w:rPr>
                <w:rFonts w:eastAsia="Calibri"/>
                <w:bCs/>
                <w:sz w:val="22"/>
                <w:szCs w:val="22"/>
                <w:lang w:val="ru-RU"/>
              </w:rPr>
              <w:t>1993 г</w:t>
            </w:r>
          </w:smartTag>
          <w:r w:rsidRPr="006E1C0B">
            <w:rPr>
              <w:rFonts w:eastAsia="Calibri"/>
              <w:bCs/>
              <w:sz w:val="22"/>
              <w:szCs w:val="22"/>
              <w:lang w:val="ru-RU"/>
            </w:rPr>
            <w:t>., № 2403-</w:t>
          </w:r>
          <w:proofErr w:type="gramStart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XII </w:t>
          </w:r>
          <w:r w:rsidRPr="006E1C0B">
            <w:rPr>
              <w:rFonts w:eastAsia="Calibri"/>
              <w:sz w:val="22"/>
              <w:szCs w:val="22"/>
              <w:lang w:val="be-BY"/>
            </w:rPr>
            <w:t>:</w:t>
          </w:r>
          <w:proofErr w:type="gramEnd"/>
          <w:r w:rsidRPr="006E1C0B">
            <w:rPr>
              <w:rFonts w:eastAsia="Calibri"/>
              <w:sz w:val="22"/>
              <w:szCs w:val="22"/>
              <w:lang w:val="be-BY"/>
            </w:rPr>
            <w:t xml:space="preserve"> в ред. Закона Респ. Беларусь от  </w:t>
          </w:r>
          <w:r w:rsidRPr="006E1C0B">
            <w:rPr>
              <w:rFonts w:eastAsia="Calibri"/>
              <w:sz w:val="22"/>
              <w:szCs w:val="22"/>
              <w:lang w:val="ru-RU"/>
            </w:rPr>
            <w:t>30 дек. 2015 г., № 334-З  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</w:t>
          </w:r>
          <w:r w:rsidRPr="006E1C0B">
            <w:rPr>
              <w:rFonts w:eastAsia="Calibri"/>
              <w:sz w:val="22"/>
              <w:szCs w:val="22"/>
              <w:lang w:val="ru-RU"/>
            </w:rPr>
            <w:t xml:space="preserve">// ЭТАЛОН. Законодательство Республики Беларусь / Нац. центр правовой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информ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Беларусь. — Минск, 2019. </w:t>
          </w:r>
        </w:p>
        <w:p w:rsidR="006E1C0B" w:rsidRPr="006E1C0B" w:rsidRDefault="006E1C0B" w:rsidP="006E1C0B">
          <w:pPr>
            <w:numPr>
              <w:ilvl w:val="0"/>
              <w:numId w:val="9"/>
            </w:numPr>
            <w:tabs>
              <w:tab w:val="left" w:pos="567"/>
              <w:tab w:val="left" w:pos="1134"/>
            </w:tabs>
            <w:ind w:left="0" w:firstLine="709"/>
            <w:jc w:val="both"/>
            <w:rPr>
              <w:rFonts w:eastAsia="Calibri"/>
              <w:b/>
              <w:bCs/>
              <w:caps/>
              <w:sz w:val="22"/>
              <w:szCs w:val="22"/>
              <w:lang w:val="ru-RU"/>
            </w:rPr>
          </w:pP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О порядке проведения и контроля внешнеторговых операций 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B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>Электронный ресурс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D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: Указ Президента </w:t>
          </w:r>
          <w:proofErr w:type="spell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. Беларусь, 27 марта </w:t>
          </w:r>
          <w:smartTag w:uri="urn:schemas-microsoft-com:office:smarttags" w:element="metricconverter">
            <w:smartTagPr>
              <w:attr w:name="ProductID" w:val="2008 г"/>
            </w:smartTagPr>
            <w:r w:rsidRPr="006E1C0B">
              <w:rPr>
                <w:rFonts w:eastAsia="Calibri"/>
                <w:bCs/>
                <w:sz w:val="22"/>
                <w:szCs w:val="22"/>
                <w:lang w:val="ru-RU"/>
              </w:rPr>
              <w:t>2008 г</w:t>
            </w:r>
          </w:smartTag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., № </w:t>
          </w:r>
          <w:proofErr w:type="gramStart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178 </w:t>
          </w:r>
          <w:r w:rsidRPr="006E1C0B">
            <w:rPr>
              <w:rFonts w:eastAsia="Calibri"/>
              <w:sz w:val="22"/>
              <w:szCs w:val="22"/>
              <w:lang w:val="be-BY"/>
            </w:rPr>
            <w:t>:</w:t>
          </w:r>
          <w:proofErr w:type="gramEnd"/>
          <w:r w:rsidRPr="006E1C0B">
            <w:rPr>
              <w:rFonts w:eastAsia="Calibri"/>
              <w:sz w:val="22"/>
              <w:szCs w:val="22"/>
              <w:lang w:val="be-BY"/>
            </w:rPr>
            <w:t xml:space="preserve"> в ред. Указа Респ. Беларусь от </w:t>
          </w:r>
          <w:r w:rsidRPr="006E1C0B">
            <w:rPr>
              <w:rFonts w:eastAsia="Calibri"/>
              <w:sz w:val="22"/>
              <w:szCs w:val="22"/>
              <w:lang w:val="ru-RU"/>
            </w:rPr>
            <w:t xml:space="preserve">23 июня </w:t>
          </w:r>
          <w:r w:rsidRPr="006E1C0B">
            <w:rPr>
              <w:rFonts w:eastAsia="Calibri"/>
              <w:sz w:val="22"/>
              <w:szCs w:val="22"/>
              <w:lang w:val="ru-RU"/>
            </w:rPr>
            <w:lastRenderedPageBreak/>
            <w:t xml:space="preserve">2017 г., № 221 // ЭТАЛОН. Законодательство Республики Беларусь / Нац. центр правовой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информ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Беларусь. — Минск, 2019. </w:t>
          </w:r>
        </w:p>
        <w:p w:rsidR="006E1C0B" w:rsidRPr="006E1C0B" w:rsidRDefault="006E1C0B" w:rsidP="006E1C0B">
          <w:pPr>
            <w:numPr>
              <w:ilvl w:val="0"/>
              <w:numId w:val="9"/>
            </w:numPr>
            <w:tabs>
              <w:tab w:val="left" w:pos="567"/>
              <w:tab w:val="left" w:pos="1134"/>
            </w:tabs>
            <w:ind w:left="0" w:firstLine="709"/>
            <w:jc w:val="both"/>
            <w:rPr>
              <w:rFonts w:eastAsia="Calibri"/>
              <w:b/>
              <w:bCs/>
              <w:caps/>
              <w:sz w:val="22"/>
              <w:szCs w:val="22"/>
              <w:lang w:val="ru-RU"/>
            </w:rPr>
          </w:pP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О порядке создания </w:t>
          </w:r>
          <w:bookmarkStart w:id="0" w:name="RichViewCheckpoint0"/>
          <w:bookmarkEnd w:id="0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унитарных предприятий, учреждений, имущество которых находится в республиканской собственности, их реорганизации и ликвидации и признании утратившими силу некоторых постановлений правительства Республики Беларусь 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B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>Электронный ресурс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D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: </w:t>
          </w:r>
          <w:r w:rsidRPr="006E1C0B">
            <w:rPr>
              <w:rFonts w:eastAsia="Calibri"/>
              <w:iCs/>
              <w:sz w:val="22"/>
              <w:szCs w:val="22"/>
              <w:lang w:val="ru-RU"/>
            </w:rPr>
            <w:t>постановление Совета М–</w:t>
          </w:r>
          <w:proofErr w:type="spellStart"/>
          <w:r w:rsidRPr="006E1C0B">
            <w:rPr>
              <w:rFonts w:eastAsia="Calibri"/>
              <w:iCs/>
              <w:sz w:val="22"/>
              <w:szCs w:val="22"/>
              <w:lang w:val="ru-RU"/>
            </w:rPr>
            <w:t>ов</w:t>
          </w:r>
          <w:proofErr w:type="spellEnd"/>
          <w:r w:rsidRPr="006E1C0B">
            <w:rPr>
              <w:rFonts w:eastAsia="Calibri"/>
              <w:iCs/>
              <w:sz w:val="22"/>
              <w:szCs w:val="22"/>
              <w:lang w:val="ru-RU"/>
            </w:rPr>
            <w:t xml:space="preserve"> </w:t>
          </w:r>
          <w:proofErr w:type="spellStart"/>
          <w:r w:rsidRPr="006E1C0B">
            <w:rPr>
              <w:rFonts w:eastAsia="Calibri"/>
              <w:iCs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iCs/>
              <w:sz w:val="22"/>
              <w:szCs w:val="22"/>
              <w:lang w:val="ru-RU"/>
            </w:rPr>
            <w:t xml:space="preserve">. Беларусь, 23 июля </w:t>
          </w:r>
          <w:smartTag w:uri="urn:schemas-microsoft-com:office:smarttags" w:element="metricconverter">
            <w:smartTagPr>
              <w:attr w:name="ProductID" w:val="2004 г"/>
            </w:smartTagPr>
            <w:r w:rsidRPr="006E1C0B">
              <w:rPr>
                <w:rFonts w:eastAsia="Calibri"/>
                <w:iCs/>
                <w:sz w:val="22"/>
                <w:szCs w:val="22"/>
                <w:lang w:val="ru-RU"/>
              </w:rPr>
              <w:t>2004 г</w:t>
            </w:r>
          </w:smartTag>
          <w:r w:rsidRPr="006E1C0B">
            <w:rPr>
              <w:rFonts w:eastAsia="Calibri"/>
              <w:iCs/>
              <w:sz w:val="22"/>
              <w:szCs w:val="22"/>
              <w:lang w:val="ru-RU"/>
            </w:rPr>
            <w:t xml:space="preserve">. № </w:t>
          </w:r>
          <w:proofErr w:type="gramStart"/>
          <w:r w:rsidRPr="006E1C0B">
            <w:rPr>
              <w:rFonts w:eastAsia="Calibri"/>
              <w:iCs/>
              <w:sz w:val="22"/>
              <w:szCs w:val="22"/>
              <w:lang w:val="ru-RU"/>
            </w:rPr>
            <w:t xml:space="preserve">913 </w:t>
          </w:r>
          <w:r w:rsidRPr="006E1C0B">
            <w:rPr>
              <w:rFonts w:eastAsia="Calibri"/>
              <w:sz w:val="22"/>
              <w:szCs w:val="22"/>
              <w:lang w:val="be-BY"/>
            </w:rPr>
            <w:t>:</w:t>
          </w:r>
          <w:proofErr w:type="gramEnd"/>
          <w:r w:rsidRPr="006E1C0B">
            <w:rPr>
              <w:rFonts w:eastAsia="Calibri"/>
              <w:sz w:val="22"/>
              <w:szCs w:val="22"/>
              <w:lang w:val="be-BY"/>
            </w:rPr>
            <w:t xml:space="preserve">  в ред. Постановления Совета М-ов Респ. Беларусь от   </w:t>
          </w:r>
          <w:r w:rsidRPr="006E1C0B">
            <w:rPr>
              <w:rFonts w:eastAsia="Calibri"/>
              <w:sz w:val="22"/>
              <w:szCs w:val="22"/>
              <w:lang w:val="ru-RU"/>
            </w:rPr>
            <w:t xml:space="preserve">5 сент.  2011 г., № 1184 // ЭТАЛОН. Законодательство Республики Беларусь / Нац. центр правовой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информ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>. Беларусь. — Минск, 2019.</w:t>
          </w:r>
        </w:p>
        <w:p w:rsidR="006E1C0B" w:rsidRPr="006E1C0B" w:rsidRDefault="006E1C0B" w:rsidP="006E1C0B">
          <w:pPr>
            <w:numPr>
              <w:ilvl w:val="0"/>
              <w:numId w:val="9"/>
            </w:numPr>
            <w:tabs>
              <w:tab w:val="left" w:pos="567"/>
              <w:tab w:val="left" w:pos="1134"/>
            </w:tabs>
            <w:ind w:left="0" w:firstLine="709"/>
            <w:jc w:val="both"/>
            <w:rPr>
              <w:rFonts w:eastAsia="Calibri"/>
              <w:bCs/>
              <w:sz w:val="22"/>
              <w:szCs w:val="22"/>
              <w:lang w:val="ru-RU"/>
            </w:rPr>
          </w:pP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О растительном мире 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B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>Электронный ресурс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D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: Закон </w:t>
          </w:r>
          <w:proofErr w:type="spell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. Беларусь, 14 июня </w:t>
          </w:r>
          <w:smartTag w:uri="urn:schemas-microsoft-com:office:smarttags" w:element="metricconverter">
            <w:smartTagPr>
              <w:attr w:name="ProductID" w:val="2003 г"/>
            </w:smartTagPr>
            <w:r w:rsidRPr="006E1C0B">
              <w:rPr>
                <w:rFonts w:eastAsia="Calibri"/>
                <w:bCs/>
                <w:sz w:val="22"/>
                <w:szCs w:val="22"/>
                <w:lang w:val="ru-RU"/>
              </w:rPr>
              <w:t>2003 г</w:t>
            </w:r>
          </w:smartTag>
          <w:r w:rsidRPr="006E1C0B">
            <w:rPr>
              <w:rFonts w:eastAsia="Calibri"/>
              <w:bCs/>
              <w:sz w:val="22"/>
              <w:szCs w:val="22"/>
              <w:lang w:val="ru-RU"/>
            </w:rPr>
            <w:t>., № 205-</w:t>
          </w:r>
          <w:proofErr w:type="gramStart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З </w:t>
          </w:r>
          <w:r w:rsidRPr="006E1C0B">
            <w:rPr>
              <w:rFonts w:eastAsia="Calibri"/>
              <w:sz w:val="22"/>
              <w:szCs w:val="22"/>
              <w:lang w:val="be-BY"/>
            </w:rPr>
            <w:t>;</w:t>
          </w:r>
          <w:proofErr w:type="gramEnd"/>
          <w:r w:rsidRPr="006E1C0B">
            <w:rPr>
              <w:rFonts w:eastAsia="Calibri"/>
              <w:sz w:val="22"/>
              <w:szCs w:val="22"/>
              <w:lang w:val="be-BY"/>
            </w:rPr>
            <w:t xml:space="preserve">  в ред. Закона Респ. Беларусь от </w:t>
          </w:r>
          <w:r w:rsidRPr="006E1C0B">
            <w:rPr>
              <w:rFonts w:eastAsia="Calibri"/>
              <w:sz w:val="22"/>
              <w:szCs w:val="22"/>
              <w:lang w:val="ru-RU"/>
            </w:rPr>
            <w:t xml:space="preserve">18 июля 2016 г., № 402-З // ЭТАЛОН. Законодательство Республики Беларусь / Нац. центр правовой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информ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Беларусь. — Минск, 2019. </w:t>
          </w:r>
        </w:p>
        <w:p w:rsidR="006E1C0B" w:rsidRPr="006E1C0B" w:rsidRDefault="006E1C0B" w:rsidP="006E1C0B">
          <w:pPr>
            <w:numPr>
              <w:ilvl w:val="0"/>
              <w:numId w:val="9"/>
            </w:numPr>
            <w:tabs>
              <w:tab w:val="left" w:pos="567"/>
              <w:tab w:val="left" w:pos="1134"/>
            </w:tabs>
            <w:ind w:left="0" w:firstLine="709"/>
            <w:jc w:val="both"/>
            <w:rPr>
              <w:rFonts w:eastAsia="Calibri"/>
              <w:bCs/>
              <w:sz w:val="22"/>
              <w:szCs w:val="22"/>
              <w:lang w:val="ru-RU"/>
            </w:rPr>
          </w:pP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О рекламе  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B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>Электронный ресурс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D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: Закон </w:t>
          </w:r>
          <w:proofErr w:type="spell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. Беларусь, 10 мая </w:t>
          </w:r>
          <w:smartTag w:uri="urn:schemas-microsoft-com:office:smarttags" w:element="metricconverter">
            <w:smartTagPr>
              <w:attr w:name="ProductID" w:val="2007 г"/>
            </w:smartTagPr>
            <w:r w:rsidRPr="006E1C0B">
              <w:rPr>
                <w:rFonts w:eastAsia="Calibri"/>
                <w:bCs/>
                <w:sz w:val="22"/>
                <w:szCs w:val="22"/>
                <w:lang w:val="ru-RU"/>
              </w:rPr>
              <w:t>2007 г</w:t>
            </w:r>
          </w:smartTag>
          <w:r w:rsidRPr="006E1C0B">
            <w:rPr>
              <w:rFonts w:eastAsia="Calibri"/>
              <w:bCs/>
              <w:sz w:val="22"/>
              <w:szCs w:val="22"/>
              <w:lang w:val="ru-RU"/>
            </w:rPr>
            <w:t>., № 225-</w:t>
          </w:r>
          <w:proofErr w:type="gramStart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З </w:t>
          </w:r>
          <w:r w:rsidRPr="006E1C0B">
            <w:rPr>
              <w:rFonts w:eastAsia="Calibri"/>
              <w:sz w:val="22"/>
              <w:szCs w:val="22"/>
              <w:lang w:val="be-BY"/>
            </w:rPr>
            <w:t>:</w:t>
          </w:r>
          <w:proofErr w:type="gramEnd"/>
          <w:r w:rsidRPr="006E1C0B">
            <w:rPr>
              <w:rFonts w:eastAsia="Calibri"/>
              <w:sz w:val="22"/>
              <w:szCs w:val="22"/>
              <w:lang w:val="be-BY"/>
            </w:rPr>
            <w:t xml:space="preserve">  вред. Закона Респ. Беларусь от  </w:t>
          </w:r>
          <w:r w:rsidRPr="006E1C0B">
            <w:rPr>
              <w:rFonts w:eastAsia="Calibri"/>
              <w:sz w:val="22"/>
              <w:szCs w:val="22"/>
              <w:lang w:val="ru-RU"/>
            </w:rPr>
            <w:t>11 мая 2016 г., № 362-</w:t>
          </w:r>
          <w:proofErr w:type="gramStart"/>
          <w:r w:rsidRPr="006E1C0B">
            <w:rPr>
              <w:rFonts w:eastAsia="Calibri"/>
              <w:sz w:val="22"/>
              <w:szCs w:val="22"/>
              <w:lang w:val="ru-RU"/>
            </w:rPr>
            <w:t>З  /</w:t>
          </w:r>
          <w:proofErr w:type="gramEnd"/>
          <w:r w:rsidRPr="006E1C0B">
            <w:rPr>
              <w:rFonts w:eastAsia="Calibri"/>
              <w:sz w:val="22"/>
              <w:szCs w:val="22"/>
              <w:lang w:val="ru-RU"/>
            </w:rPr>
            <w:t xml:space="preserve">/ ЭТАЛОН. Законодательство Республики Беларусь / Нац. центр правовой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информ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Беларусь. — Минск, 2019. </w:t>
          </w:r>
        </w:p>
        <w:p w:rsidR="006E1C0B" w:rsidRPr="006E1C0B" w:rsidRDefault="006E1C0B" w:rsidP="006E1C0B">
          <w:pPr>
            <w:numPr>
              <w:ilvl w:val="0"/>
              <w:numId w:val="9"/>
            </w:numPr>
            <w:tabs>
              <w:tab w:val="left" w:pos="567"/>
              <w:tab w:val="left" w:pos="1134"/>
            </w:tabs>
            <w:ind w:left="0" w:firstLine="709"/>
            <w:jc w:val="both"/>
            <w:rPr>
              <w:rFonts w:eastAsia="Calibri"/>
              <w:bCs/>
              <w:sz w:val="22"/>
              <w:szCs w:val="22"/>
              <w:lang w:val="ru-RU"/>
            </w:rPr>
          </w:pP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О согласовании наименований юридических лиц 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B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>Электронный ресурс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D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: </w:t>
          </w:r>
          <w:r w:rsidRPr="006E1C0B">
            <w:rPr>
              <w:rFonts w:eastAsia="Calibri"/>
              <w:iCs/>
              <w:sz w:val="22"/>
              <w:szCs w:val="22"/>
              <w:lang w:val="ru-RU"/>
            </w:rPr>
            <w:t>постановление М–</w:t>
          </w:r>
          <w:proofErr w:type="spellStart"/>
          <w:r w:rsidRPr="006E1C0B">
            <w:rPr>
              <w:rFonts w:eastAsia="Calibri"/>
              <w:iCs/>
              <w:sz w:val="22"/>
              <w:szCs w:val="22"/>
              <w:lang w:val="ru-RU"/>
            </w:rPr>
            <w:t>ва</w:t>
          </w:r>
          <w:proofErr w:type="spellEnd"/>
          <w:r w:rsidRPr="006E1C0B">
            <w:rPr>
              <w:rFonts w:eastAsia="Calibri"/>
              <w:iCs/>
              <w:sz w:val="22"/>
              <w:szCs w:val="22"/>
              <w:lang w:val="ru-RU"/>
            </w:rPr>
            <w:t xml:space="preserve"> юстиции </w:t>
          </w:r>
          <w:proofErr w:type="spellStart"/>
          <w:r w:rsidRPr="006E1C0B">
            <w:rPr>
              <w:rFonts w:eastAsia="Calibri"/>
              <w:iCs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iCs/>
              <w:sz w:val="22"/>
              <w:szCs w:val="22"/>
              <w:lang w:val="ru-RU"/>
            </w:rPr>
            <w:t xml:space="preserve">. Беларусь, 5 марта </w:t>
          </w:r>
          <w:smartTag w:uri="urn:schemas-microsoft-com:office:smarttags" w:element="metricconverter">
            <w:smartTagPr>
              <w:attr w:name="ProductID" w:val="2009 г"/>
            </w:smartTagPr>
            <w:r w:rsidRPr="006E1C0B">
              <w:rPr>
                <w:rFonts w:eastAsia="Calibri"/>
                <w:iCs/>
                <w:sz w:val="22"/>
                <w:szCs w:val="22"/>
                <w:lang w:val="ru-RU"/>
              </w:rPr>
              <w:t>2009 г</w:t>
            </w:r>
          </w:smartTag>
          <w:r w:rsidRPr="006E1C0B">
            <w:rPr>
              <w:rFonts w:eastAsia="Calibri"/>
              <w:iCs/>
              <w:sz w:val="22"/>
              <w:szCs w:val="22"/>
              <w:lang w:val="ru-RU"/>
            </w:rPr>
            <w:t xml:space="preserve">., № </w:t>
          </w:r>
          <w:proofErr w:type="gramStart"/>
          <w:r w:rsidRPr="006E1C0B">
            <w:rPr>
              <w:rFonts w:eastAsia="Calibri"/>
              <w:iCs/>
              <w:sz w:val="22"/>
              <w:szCs w:val="22"/>
              <w:lang w:val="ru-RU"/>
            </w:rPr>
            <w:t xml:space="preserve">20 </w:t>
          </w:r>
          <w:r w:rsidRPr="006E1C0B">
            <w:rPr>
              <w:rFonts w:eastAsia="Calibri"/>
              <w:sz w:val="22"/>
              <w:szCs w:val="22"/>
              <w:lang w:val="be-BY"/>
            </w:rPr>
            <w:t>;</w:t>
          </w:r>
          <w:proofErr w:type="gramEnd"/>
          <w:r w:rsidRPr="006E1C0B">
            <w:rPr>
              <w:rFonts w:eastAsia="Calibri"/>
              <w:sz w:val="22"/>
              <w:szCs w:val="22"/>
              <w:lang w:val="be-BY"/>
            </w:rPr>
            <w:t xml:space="preserve"> в ред. Постаовления Совета М-ров Респ. Беларусь от </w:t>
          </w:r>
          <w:r w:rsidRPr="006E1C0B">
            <w:rPr>
              <w:rFonts w:eastAsia="Calibri"/>
              <w:bCs/>
              <w:sz w:val="22"/>
              <w:szCs w:val="22"/>
              <w:lang w:val="be-BY"/>
            </w:rPr>
            <w:t xml:space="preserve"> </w:t>
          </w:r>
          <w:r w:rsidRPr="006E1C0B">
            <w:rPr>
              <w:rFonts w:eastAsia="Calibri"/>
              <w:sz w:val="22"/>
              <w:szCs w:val="22"/>
              <w:lang w:val="ru-RU"/>
            </w:rPr>
            <w:t>8 авг. 2017 г., № 159</w:t>
          </w:r>
          <w:r w:rsidRPr="006E1C0B">
            <w:rPr>
              <w:rFonts w:eastAsia="Calibri"/>
              <w:iCs/>
              <w:sz w:val="22"/>
              <w:szCs w:val="22"/>
              <w:lang w:val="ru-RU"/>
            </w:rPr>
            <w:t xml:space="preserve"> </w:t>
          </w:r>
          <w:r w:rsidRPr="006E1C0B">
            <w:rPr>
              <w:rFonts w:eastAsia="Calibri"/>
              <w:sz w:val="22"/>
              <w:szCs w:val="22"/>
              <w:lang w:val="ru-RU"/>
            </w:rPr>
            <w:t xml:space="preserve">// ЭТАЛОН. Законодательство Республики Беларусь / Нац. центр правовой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информ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Беларусь. — Минск, 2019. </w:t>
          </w:r>
        </w:p>
        <w:p w:rsidR="006E1C0B" w:rsidRPr="006E1C0B" w:rsidRDefault="006E1C0B" w:rsidP="006E1C0B">
          <w:pPr>
            <w:numPr>
              <w:ilvl w:val="0"/>
              <w:numId w:val="9"/>
            </w:numPr>
            <w:tabs>
              <w:tab w:val="left" w:pos="567"/>
              <w:tab w:val="left" w:pos="1134"/>
            </w:tabs>
            <w:ind w:left="0" w:firstLine="709"/>
            <w:jc w:val="both"/>
            <w:rPr>
              <w:rFonts w:eastAsia="Calibri"/>
              <w:bCs/>
              <w:sz w:val="22"/>
              <w:szCs w:val="22"/>
              <w:lang w:val="ru-RU"/>
            </w:rPr>
          </w:pP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О страховой деятельности 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B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>Электронный ресурс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D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: Указ Президента </w:t>
          </w:r>
          <w:proofErr w:type="spell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. Беларусь, 25 авг. </w:t>
          </w:r>
          <w:smartTag w:uri="urn:schemas-microsoft-com:office:smarttags" w:element="metricconverter">
            <w:smartTagPr>
              <w:attr w:name="ProductID" w:val="2006 г"/>
            </w:smartTagPr>
            <w:r w:rsidRPr="006E1C0B">
              <w:rPr>
                <w:rFonts w:eastAsia="Calibri"/>
                <w:bCs/>
                <w:sz w:val="22"/>
                <w:szCs w:val="22"/>
                <w:lang w:val="ru-RU"/>
              </w:rPr>
              <w:t>2006 г</w:t>
            </w:r>
          </w:smartTag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., № </w:t>
          </w:r>
          <w:proofErr w:type="gramStart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530 </w:t>
          </w:r>
          <w:r w:rsidRPr="006E1C0B">
            <w:rPr>
              <w:rFonts w:eastAsia="Calibri"/>
              <w:sz w:val="22"/>
              <w:szCs w:val="22"/>
              <w:lang w:val="be-BY"/>
            </w:rPr>
            <w:t>;</w:t>
          </w:r>
          <w:proofErr w:type="gramEnd"/>
          <w:r w:rsidRPr="006E1C0B">
            <w:rPr>
              <w:rFonts w:eastAsia="Calibri"/>
              <w:sz w:val="22"/>
              <w:szCs w:val="22"/>
              <w:lang w:val="be-BY"/>
            </w:rPr>
            <w:t xml:space="preserve"> в ред. Указа Президента Респ. Беларусь от </w:t>
          </w:r>
          <w:r w:rsidRPr="006E1C0B">
            <w:rPr>
              <w:rFonts w:eastAsia="Calibri"/>
              <w:sz w:val="22"/>
              <w:szCs w:val="22"/>
              <w:lang w:val="ru-RU"/>
            </w:rPr>
            <w:t xml:space="preserve">4 янв. 2017 г., № 20  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</w:t>
          </w:r>
          <w:r w:rsidRPr="006E1C0B">
            <w:rPr>
              <w:rFonts w:eastAsia="Calibri"/>
              <w:sz w:val="22"/>
              <w:szCs w:val="22"/>
              <w:lang w:val="ru-RU"/>
            </w:rPr>
            <w:t xml:space="preserve">// ЭТАЛОН. Законодательство Республики Беларусь / Нац. центр правовой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информ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Беларусь. — Минск, 2019. </w:t>
          </w:r>
        </w:p>
        <w:p w:rsidR="006E1C0B" w:rsidRPr="006E1C0B" w:rsidRDefault="006E1C0B" w:rsidP="006E1C0B">
          <w:pPr>
            <w:numPr>
              <w:ilvl w:val="0"/>
              <w:numId w:val="9"/>
            </w:numPr>
            <w:tabs>
              <w:tab w:val="left" w:pos="567"/>
              <w:tab w:val="left" w:pos="1134"/>
            </w:tabs>
            <w:ind w:left="0" w:firstLine="709"/>
            <w:jc w:val="both"/>
            <w:rPr>
              <w:rFonts w:eastAsia="Calibri"/>
              <w:bCs/>
              <w:sz w:val="22"/>
              <w:szCs w:val="22"/>
              <w:lang w:val="ru-RU"/>
            </w:rPr>
          </w:pP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О товарных знаках и знаках обслуживания 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B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>Электронный ресурс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D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: Закон </w:t>
          </w:r>
          <w:proofErr w:type="spell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. Беларусь, 5 февр. </w:t>
          </w:r>
          <w:smartTag w:uri="urn:schemas-microsoft-com:office:smarttags" w:element="metricconverter">
            <w:smartTagPr>
              <w:attr w:name="ProductID" w:val="1993 г"/>
            </w:smartTagPr>
            <w:r w:rsidRPr="006E1C0B">
              <w:rPr>
                <w:rFonts w:eastAsia="Calibri"/>
                <w:bCs/>
                <w:sz w:val="22"/>
                <w:szCs w:val="22"/>
                <w:lang w:val="ru-RU"/>
              </w:rPr>
              <w:t>1993 г</w:t>
            </w:r>
          </w:smartTag>
          <w:r w:rsidRPr="006E1C0B">
            <w:rPr>
              <w:rFonts w:eastAsia="Calibri"/>
              <w:bCs/>
              <w:sz w:val="22"/>
              <w:szCs w:val="22"/>
              <w:lang w:val="ru-RU"/>
            </w:rPr>
            <w:t>., № 2181-</w:t>
          </w:r>
          <w:proofErr w:type="gramStart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XII </w:t>
          </w:r>
          <w:r w:rsidRPr="006E1C0B">
            <w:rPr>
              <w:rFonts w:eastAsia="Calibri"/>
              <w:sz w:val="22"/>
              <w:szCs w:val="22"/>
              <w:lang w:val="be-BY"/>
            </w:rPr>
            <w:t>:</w:t>
          </w:r>
          <w:proofErr w:type="gramEnd"/>
          <w:r w:rsidRPr="006E1C0B">
            <w:rPr>
              <w:rFonts w:eastAsia="Calibri"/>
              <w:sz w:val="22"/>
              <w:szCs w:val="22"/>
              <w:lang w:val="be-BY"/>
            </w:rPr>
            <w:t xml:space="preserve"> вред. Закона Респ. Беларусь от  </w:t>
          </w:r>
          <w:r w:rsidRPr="006E1C0B">
            <w:rPr>
              <w:rFonts w:eastAsia="Calibri"/>
              <w:sz w:val="22"/>
              <w:szCs w:val="22"/>
              <w:lang w:val="ru-RU"/>
            </w:rPr>
            <w:t>5 янв. 2016 г., № 352-</w:t>
          </w:r>
          <w:proofErr w:type="gramStart"/>
          <w:r w:rsidRPr="006E1C0B">
            <w:rPr>
              <w:rFonts w:eastAsia="Calibri"/>
              <w:sz w:val="22"/>
              <w:szCs w:val="22"/>
              <w:lang w:val="ru-RU"/>
            </w:rPr>
            <w:t xml:space="preserve">З 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</w:t>
          </w:r>
          <w:r w:rsidRPr="006E1C0B">
            <w:rPr>
              <w:rFonts w:eastAsia="Calibri"/>
              <w:sz w:val="22"/>
              <w:szCs w:val="22"/>
              <w:lang w:val="ru-RU"/>
            </w:rPr>
            <w:t>/</w:t>
          </w:r>
          <w:proofErr w:type="gramEnd"/>
          <w:r w:rsidRPr="006E1C0B">
            <w:rPr>
              <w:rFonts w:eastAsia="Calibri"/>
              <w:sz w:val="22"/>
              <w:szCs w:val="22"/>
              <w:lang w:val="ru-RU"/>
            </w:rPr>
            <w:t xml:space="preserve">/ ЭТАЛОН. Законодательство Республики Беларусь / Нац. центр правовой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информ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Беларусь. — Минск, 2019. </w:t>
          </w:r>
        </w:p>
        <w:p w:rsidR="006E1C0B" w:rsidRPr="006E1C0B" w:rsidRDefault="006E1C0B" w:rsidP="006E1C0B">
          <w:pPr>
            <w:numPr>
              <w:ilvl w:val="0"/>
              <w:numId w:val="9"/>
            </w:numPr>
            <w:tabs>
              <w:tab w:val="left" w:pos="567"/>
              <w:tab w:val="left" w:pos="1134"/>
            </w:tabs>
            <w:ind w:left="0" w:firstLine="709"/>
            <w:jc w:val="both"/>
            <w:rPr>
              <w:rFonts w:eastAsia="Calibri"/>
              <w:bCs/>
              <w:sz w:val="22"/>
              <w:szCs w:val="22"/>
              <w:lang w:val="ru-RU"/>
            </w:rPr>
          </w:pP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О торгово-промышленной палате 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B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>Электронный ресурс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D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: Закон </w:t>
          </w:r>
          <w:proofErr w:type="spell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. Беларусь, 16 июня </w:t>
          </w:r>
          <w:smartTag w:uri="urn:schemas-microsoft-com:office:smarttags" w:element="metricconverter">
            <w:smartTagPr>
              <w:attr w:name="ProductID" w:val="2003 г"/>
            </w:smartTagPr>
            <w:r w:rsidRPr="006E1C0B">
              <w:rPr>
                <w:rFonts w:eastAsia="Calibri"/>
                <w:bCs/>
                <w:sz w:val="22"/>
                <w:szCs w:val="22"/>
                <w:lang w:val="ru-RU"/>
              </w:rPr>
              <w:t>2003 г</w:t>
            </w:r>
          </w:smartTag>
          <w:r w:rsidRPr="006E1C0B">
            <w:rPr>
              <w:rFonts w:eastAsia="Calibri"/>
              <w:bCs/>
              <w:sz w:val="22"/>
              <w:szCs w:val="22"/>
              <w:lang w:val="ru-RU"/>
            </w:rPr>
            <w:t>., № 208-</w:t>
          </w:r>
          <w:proofErr w:type="gram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З ;</w:t>
          </w:r>
          <w:proofErr w:type="gram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в ред. Закона </w:t>
          </w:r>
          <w:proofErr w:type="spell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. Беларусь </w:t>
          </w:r>
          <w:proofErr w:type="gramStart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от </w:t>
          </w:r>
          <w:r w:rsidRPr="006E1C0B">
            <w:rPr>
              <w:rFonts w:eastAsia="Calibri"/>
              <w:sz w:val="22"/>
              <w:szCs w:val="22"/>
              <w:lang w:val="ru-RU"/>
            </w:rPr>
            <w:t xml:space="preserve"> 4</w:t>
          </w:r>
          <w:proofErr w:type="gramEnd"/>
          <w:r w:rsidRPr="006E1C0B">
            <w:rPr>
              <w:rFonts w:eastAsia="Calibri"/>
              <w:sz w:val="22"/>
              <w:szCs w:val="22"/>
              <w:lang w:val="ru-RU"/>
            </w:rPr>
            <w:t xml:space="preserve"> июня 2015 г., № 268-З  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</w:t>
          </w:r>
          <w:r w:rsidRPr="006E1C0B">
            <w:rPr>
              <w:rFonts w:eastAsia="Calibri"/>
              <w:sz w:val="22"/>
              <w:szCs w:val="22"/>
              <w:lang w:val="ru-RU"/>
            </w:rPr>
            <w:t xml:space="preserve">// ЭТАЛОН. Законодательство Республики Беларусь / Нац. центр правовой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информ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Беларусь. — Минск, 2019. </w:t>
          </w:r>
        </w:p>
        <w:p w:rsidR="006E1C0B" w:rsidRPr="006E1C0B" w:rsidRDefault="006E1C0B" w:rsidP="006E1C0B">
          <w:pPr>
            <w:numPr>
              <w:ilvl w:val="0"/>
              <w:numId w:val="9"/>
            </w:numPr>
            <w:tabs>
              <w:tab w:val="left" w:pos="567"/>
              <w:tab w:val="left" w:pos="1134"/>
            </w:tabs>
            <w:ind w:left="0" w:firstLine="709"/>
            <w:jc w:val="both"/>
            <w:rPr>
              <w:rFonts w:eastAsia="Calibri"/>
              <w:bCs/>
              <w:sz w:val="22"/>
              <w:szCs w:val="22"/>
              <w:lang w:val="ru-RU"/>
            </w:rPr>
          </w:pP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Об архитектурной, градостроительной и строительной деятельности в Республике Беларусь 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B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>Электронный ресурс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D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: Закон </w:t>
          </w:r>
          <w:proofErr w:type="spell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. Беларусь, 5 июля </w:t>
          </w:r>
          <w:smartTag w:uri="urn:schemas-microsoft-com:office:smarttags" w:element="metricconverter">
            <w:smartTagPr>
              <w:attr w:name="ProductID" w:val="2004 г"/>
            </w:smartTagPr>
            <w:r w:rsidRPr="006E1C0B">
              <w:rPr>
                <w:rFonts w:eastAsia="Calibri"/>
                <w:bCs/>
                <w:sz w:val="22"/>
                <w:szCs w:val="22"/>
                <w:lang w:val="ru-RU"/>
              </w:rPr>
              <w:t>2004 г</w:t>
            </w:r>
          </w:smartTag>
          <w:r w:rsidRPr="006E1C0B">
            <w:rPr>
              <w:rFonts w:eastAsia="Calibri"/>
              <w:bCs/>
              <w:sz w:val="22"/>
              <w:szCs w:val="22"/>
              <w:lang w:val="ru-RU"/>
            </w:rPr>
            <w:t>., № 300-</w:t>
          </w:r>
          <w:proofErr w:type="gramStart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З </w:t>
          </w:r>
          <w:r w:rsidRPr="006E1C0B">
            <w:rPr>
              <w:rFonts w:eastAsia="Calibri"/>
              <w:sz w:val="22"/>
              <w:szCs w:val="22"/>
              <w:lang w:val="be-BY"/>
            </w:rPr>
            <w:t>:</w:t>
          </w:r>
          <w:proofErr w:type="gramEnd"/>
          <w:r w:rsidRPr="006E1C0B">
            <w:rPr>
              <w:rFonts w:eastAsia="Calibri"/>
              <w:sz w:val="22"/>
              <w:szCs w:val="22"/>
              <w:lang w:val="be-BY"/>
            </w:rPr>
            <w:t xml:space="preserve"> в ред. Закона Респ. Беларусь от  </w:t>
          </w:r>
          <w:r w:rsidRPr="006E1C0B">
            <w:rPr>
              <w:rFonts w:eastAsia="Calibri"/>
              <w:sz w:val="22"/>
              <w:szCs w:val="22"/>
              <w:lang w:val="ru-RU"/>
            </w:rPr>
            <w:t xml:space="preserve">18 июля 2016 г.,  № 402-З   // ЭТАЛОН. Законодательство Республики Беларусь / Нац. центр правовой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информ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>. Беларусь. — Минск, 2019.</w:t>
          </w:r>
        </w:p>
        <w:p w:rsidR="006E1C0B" w:rsidRPr="006E1C0B" w:rsidRDefault="006E1C0B" w:rsidP="006E1C0B">
          <w:pPr>
            <w:numPr>
              <w:ilvl w:val="0"/>
              <w:numId w:val="9"/>
            </w:numPr>
            <w:tabs>
              <w:tab w:val="left" w:pos="0"/>
              <w:tab w:val="left" w:pos="180"/>
              <w:tab w:val="left" w:pos="567"/>
              <w:tab w:val="left" w:pos="1080"/>
              <w:tab w:val="left" w:pos="1134"/>
              <w:tab w:val="left" w:pos="1260"/>
            </w:tabs>
            <w:ind w:left="0" w:firstLine="709"/>
            <w:jc w:val="both"/>
            <w:textAlignment w:val="baseline"/>
            <w:rPr>
              <w:rFonts w:eastAsia="Calibri"/>
              <w:bCs/>
              <w:sz w:val="22"/>
              <w:szCs w:val="22"/>
              <w:lang w:val="ru-RU"/>
            </w:rPr>
          </w:pP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Об обязательной продаже иностранной валюты 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B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>Электронный ресурс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D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: Указ Президента </w:t>
          </w:r>
          <w:proofErr w:type="spell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. Беларусь, 17 июля </w:t>
          </w:r>
          <w:smartTag w:uri="urn:schemas-microsoft-com:office:smarttags" w:element="metricconverter">
            <w:smartTagPr>
              <w:attr w:name="ProductID" w:val="2006 г"/>
            </w:smartTagPr>
            <w:r w:rsidRPr="006E1C0B">
              <w:rPr>
                <w:rFonts w:eastAsia="Calibri"/>
                <w:bCs/>
                <w:sz w:val="22"/>
                <w:szCs w:val="22"/>
                <w:lang w:val="ru-RU"/>
              </w:rPr>
              <w:t>2006 г</w:t>
            </w:r>
          </w:smartTag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., № </w:t>
          </w:r>
          <w:proofErr w:type="gramStart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452 </w:t>
          </w:r>
          <w:r w:rsidRPr="006E1C0B">
            <w:rPr>
              <w:rFonts w:eastAsia="Calibri"/>
              <w:sz w:val="22"/>
              <w:szCs w:val="22"/>
              <w:lang w:val="be-BY"/>
            </w:rPr>
            <w:t>:</w:t>
          </w:r>
          <w:proofErr w:type="gramEnd"/>
          <w:r w:rsidRPr="006E1C0B">
            <w:rPr>
              <w:rFonts w:eastAsia="Calibri"/>
              <w:sz w:val="22"/>
              <w:szCs w:val="22"/>
              <w:lang w:val="be-BY"/>
            </w:rPr>
            <w:t xml:space="preserve"> в ред. Указа Президента Респ. Беларусь от </w:t>
          </w:r>
          <w:r w:rsidRPr="006E1C0B">
            <w:rPr>
              <w:rFonts w:eastAsia="Calibri"/>
              <w:sz w:val="22"/>
              <w:szCs w:val="22"/>
              <w:lang w:val="ru-RU"/>
            </w:rPr>
            <w:t>17 февр.  2015 г., № </w:t>
          </w:r>
          <w:proofErr w:type="gramStart"/>
          <w:r w:rsidRPr="006E1C0B">
            <w:rPr>
              <w:rFonts w:eastAsia="Calibri"/>
              <w:sz w:val="22"/>
              <w:szCs w:val="22"/>
              <w:lang w:val="ru-RU"/>
            </w:rPr>
            <w:t>69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 </w:t>
          </w:r>
          <w:r w:rsidRPr="006E1C0B">
            <w:rPr>
              <w:rFonts w:eastAsia="Calibri"/>
              <w:sz w:val="22"/>
              <w:szCs w:val="22"/>
              <w:lang w:val="ru-RU"/>
            </w:rPr>
            <w:t>/</w:t>
          </w:r>
          <w:proofErr w:type="gramEnd"/>
          <w:r w:rsidRPr="006E1C0B">
            <w:rPr>
              <w:rFonts w:eastAsia="Calibri"/>
              <w:sz w:val="22"/>
              <w:szCs w:val="22"/>
              <w:lang w:val="ru-RU"/>
            </w:rPr>
            <w:t xml:space="preserve">/ ЭТАЛОН. Законодательство Республики Беларусь / Нац. центр правовой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информ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Беларусь. — Минск, 2019. </w:t>
          </w:r>
        </w:p>
        <w:p w:rsidR="006E1C0B" w:rsidRPr="006E1C0B" w:rsidRDefault="006E1C0B" w:rsidP="006E1C0B">
          <w:pPr>
            <w:numPr>
              <w:ilvl w:val="0"/>
              <w:numId w:val="9"/>
            </w:numPr>
            <w:tabs>
              <w:tab w:val="left" w:pos="0"/>
              <w:tab w:val="left" w:pos="180"/>
              <w:tab w:val="left" w:pos="567"/>
              <w:tab w:val="left" w:pos="1080"/>
              <w:tab w:val="left" w:pos="1134"/>
              <w:tab w:val="left" w:pos="1260"/>
            </w:tabs>
            <w:ind w:left="0" w:firstLine="709"/>
            <w:jc w:val="both"/>
            <w:textAlignment w:val="baseline"/>
            <w:rPr>
              <w:rFonts w:eastAsia="Calibri"/>
              <w:bCs/>
              <w:sz w:val="22"/>
              <w:szCs w:val="22"/>
              <w:lang w:val="ru-RU"/>
            </w:rPr>
          </w:pP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Об основах административных процедур 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B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>Электронный ресурс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D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: Закон </w:t>
          </w:r>
          <w:proofErr w:type="spell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. Беларусь, 28 окт. </w:t>
          </w:r>
          <w:smartTag w:uri="urn:schemas-microsoft-com:office:smarttags" w:element="metricconverter">
            <w:smartTagPr>
              <w:attr w:name="ProductID" w:val="2008 г"/>
            </w:smartTagPr>
            <w:r w:rsidRPr="006E1C0B">
              <w:rPr>
                <w:rFonts w:eastAsia="Calibri"/>
                <w:bCs/>
                <w:sz w:val="22"/>
                <w:szCs w:val="22"/>
                <w:lang w:val="ru-RU"/>
              </w:rPr>
              <w:t>2008 г</w:t>
            </w:r>
          </w:smartTag>
          <w:r w:rsidRPr="006E1C0B">
            <w:rPr>
              <w:rFonts w:eastAsia="Calibri"/>
              <w:bCs/>
              <w:sz w:val="22"/>
              <w:szCs w:val="22"/>
              <w:lang w:val="ru-RU"/>
            </w:rPr>
            <w:t>., № 433-</w:t>
          </w:r>
          <w:proofErr w:type="gram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XII ;</w:t>
          </w:r>
          <w:proofErr w:type="gram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в ред. Закона </w:t>
          </w:r>
          <w:proofErr w:type="spell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. Беларусь от </w:t>
          </w:r>
          <w:hyperlink r:id="rId5" w:history="1">
            <w:r w:rsidRPr="006E1C0B">
              <w:rPr>
                <w:rFonts w:eastAsia="Calibri"/>
                <w:sz w:val="22"/>
                <w:szCs w:val="22"/>
                <w:lang w:val="ru-RU"/>
              </w:rPr>
              <w:t> </w:t>
            </w:r>
          </w:hyperlink>
          <w:r w:rsidRPr="006E1C0B">
            <w:rPr>
              <w:rFonts w:eastAsia="Calibri"/>
              <w:sz w:val="22"/>
              <w:szCs w:val="22"/>
              <w:lang w:val="ru-RU"/>
            </w:rPr>
            <w:t xml:space="preserve"> 9 янв. 2017 г.,  № 17-З 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</w:t>
          </w:r>
          <w:r w:rsidRPr="006E1C0B">
            <w:rPr>
              <w:rFonts w:eastAsia="Calibri"/>
              <w:sz w:val="22"/>
              <w:szCs w:val="22"/>
              <w:lang w:val="ru-RU"/>
            </w:rPr>
            <w:t xml:space="preserve">// ЭТАЛОН. Законодательство Республики Беларусь / Нац. центр правовой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информ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Беларусь. — Минск, 2019. </w:t>
          </w:r>
        </w:p>
        <w:p w:rsidR="006E1C0B" w:rsidRPr="006E1C0B" w:rsidRDefault="006E1C0B" w:rsidP="006E1C0B">
          <w:pPr>
            <w:numPr>
              <w:ilvl w:val="0"/>
              <w:numId w:val="9"/>
            </w:numPr>
            <w:tabs>
              <w:tab w:val="left" w:pos="0"/>
              <w:tab w:val="left" w:pos="180"/>
              <w:tab w:val="left" w:pos="567"/>
              <w:tab w:val="left" w:pos="1080"/>
              <w:tab w:val="left" w:pos="1134"/>
              <w:tab w:val="left" w:pos="1260"/>
            </w:tabs>
            <w:ind w:left="0" w:firstLine="709"/>
            <w:jc w:val="both"/>
            <w:textAlignment w:val="baseline"/>
            <w:rPr>
              <w:rFonts w:eastAsia="Calibri"/>
              <w:bCs/>
              <w:sz w:val="22"/>
              <w:szCs w:val="22"/>
              <w:lang w:val="ru-RU"/>
            </w:rPr>
          </w:pP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Об утверждении Инструкции о порядке ведения кассовых операций и порядке расчетов наличными денежными средствами в белорусских рублях на территории Республики Беларусь и о признании утратившими силу некоторых постановлений Правления Национального банка Республики Беларусь и их отдельных структурных элементов 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B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>Электронный ресурс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D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: постановление Правления Нац. Банка </w:t>
          </w:r>
          <w:proofErr w:type="spell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. Беларусь, 29 марта 2011 г., № </w:t>
          </w:r>
          <w:proofErr w:type="gram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107</w:t>
          </w:r>
          <w:r w:rsidRPr="006E1C0B">
            <w:rPr>
              <w:rFonts w:eastAsia="Calibri"/>
              <w:sz w:val="22"/>
              <w:szCs w:val="22"/>
              <w:lang w:val="ru-RU"/>
            </w:rPr>
            <w:t xml:space="preserve"> ;</w:t>
          </w:r>
          <w:proofErr w:type="gramEnd"/>
          <w:r w:rsidRPr="006E1C0B">
            <w:rPr>
              <w:rFonts w:eastAsia="Calibri"/>
              <w:sz w:val="22"/>
              <w:szCs w:val="22"/>
              <w:lang w:val="ru-RU"/>
            </w:rPr>
            <w:t xml:space="preserve"> в ред. Постановления 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Правления Нац. Банка </w:t>
          </w:r>
          <w:proofErr w:type="spell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. </w:t>
          </w:r>
          <w:proofErr w:type="gramStart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Беларусь </w:t>
          </w:r>
          <w:r w:rsidRPr="006E1C0B">
            <w:rPr>
              <w:rFonts w:eastAsia="Calibri"/>
              <w:sz w:val="22"/>
              <w:szCs w:val="22"/>
              <w:lang w:val="ru-RU"/>
            </w:rPr>
            <w:t xml:space="preserve"> </w:t>
          </w:r>
          <w:r w:rsidRPr="006E1C0B">
            <w:rPr>
              <w:rFonts w:eastAsia="Calibri"/>
              <w:sz w:val="22"/>
              <w:szCs w:val="22"/>
              <w:lang w:val="be-BY"/>
            </w:rPr>
            <w:t>от</w:t>
          </w:r>
          <w:proofErr w:type="gramEnd"/>
          <w:r w:rsidRPr="006E1C0B">
            <w:rPr>
              <w:rFonts w:eastAsia="Calibri"/>
              <w:sz w:val="22"/>
              <w:szCs w:val="22"/>
              <w:lang w:val="be-BY"/>
            </w:rPr>
            <w:t xml:space="preserve"> </w:t>
          </w:r>
          <w:r w:rsidRPr="006E1C0B">
            <w:rPr>
              <w:rFonts w:eastAsia="Calibri"/>
              <w:sz w:val="22"/>
              <w:szCs w:val="22"/>
              <w:lang w:val="ru-RU"/>
            </w:rPr>
            <w:t>31 марта 2014 г., № 199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</w:t>
          </w:r>
          <w:r w:rsidRPr="006E1C0B">
            <w:rPr>
              <w:rFonts w:eastAsia="Calibri"/>
              <w:sz w:val="22"/>
              <w:szCs w:val="22"/>
              <w:lang w:val="ru-RU"/>
            </w:rPr>
            <w:t xml:space="preserve">// ЭТАЛОН. Законодательство Республики Беларусь / Нац. центр правовой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информ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Беларусь. — Минск, 2019. </w:t>
          </w:r>
        </w:p>
        <w:p w:rsidR="006E1C0B" w:rsidRPr="006E1C0B" w:rsidRDefault="006E1C0B" w:rsidP="006E1C0B">
          <w:pPr>
            <w:numPr>
              <w:ilvl w:val="0"/>
              <w:numId w:val="9"/>
            </w:numPr>
            <w:tabs>
              <w:tab w:val="left" w:pos="0"/>
              <w:tab w:val="left" w:pos="180"/>
              <w:tab w:val="left" w:pos="567"/>
              <w:tab w:val="left" w:pos="1080"/>
              <w:tab w:val="left" w:pos="1134"/>
              <w:tab w:val="left" w:pos="1260"/>
            </w:tabs>
            <w:ind w:left="0" w:firstLine="709"/>
            <w:jc w:val="both"/>
            <w:textAlignment w:val="baseline"/>
            <w:rPr>
              <w:rFonts w:eastAsia="Calibri"/>
              <w:bCs/>
              <w:sz w:val="22"/>
              <w:szCs w:val="22"/>
              <w:lang w:val="ru-RU"/>
            </w:rPr>
          </w:pP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Об утверждении Основных направлений внутренней и внешней политики Республики Беларусь 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B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>Электронный ресурс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D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: Закон </w:t>
          </w:r>
          <w:proofErr w:type="spell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. Беларусь, 14 </w:t>
          </w:r>
          <w:proofErr w:type="spell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нояб</w:t>
          </w:r>
          <w:proofErr w:type="spell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. </w:t>
          </w:r>
          <w:smartTag w:uri="urn:schemas-microsoft-com:office:smarttags" w:element="metricconverter">
            <w:smartTagPr>
              <w:attr w:name="ProductID" w:val="2005 г"/>
            </w:smartTagPr>
            <w:r w:rsidRPr="006E1C0B">
              <w:rPr>
                <w:rFonts w:eastAsia="Calibri"/>
                <w:bCs/>
                <w:sz w:val="22"/>
                <w:szCs w:val="22"/>
                <w:lang w:val="ru-RU"/>
              </w:rPr>
              <w:t>2005 г</w:t>
            </w:r>
          </w:smartTag>
          <w:r w:rsidRPr="006E1C0B">
            <w:rPr>
              <w:rFonts w:eastAsia="Calibri"/>
              <w:bCs/>
              <w:sz w:val="22"/>
              <w:szCs w:val="22"/>
              <w:lang w:val="ru-RU"/>
            </w:rPr>
            <w:t>., № 60-</w:t>
          </w:r>
          <w:proofErr w:type="gram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З ;</w:t>
          </w:r>
          <w:proofErr w:type="gram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в ред. Закона </w:t>
          </w:r>
          <w:proofErr w:type="spell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. Беларусь от </w:t>
          </w:r>
          <w:r w:rsidRPr="006E1C0B">
            <w:rPr>
              <w:rFonts w:eastAsia="Calibri"/>
              <w:sz w:val="22"/>
              <w:szCs w:val="22"/>
              <w:lang w:val="ru-RU"/>
            </w:rPr>
            <w:t>4 июня 2015 г., № 275-</w:t>
          </w:r>
          <w:proofErr w:type="gramStart"/>
          <w:r w:rsidRPr="006E1C0B">
            <w:rPr>
              <w:rFonts w:eastAsia="Calibri"/>
              <w:sz w:val="22"/>
              <w:szCs w:val="22"/>
              <w:lang w:val="ru-RU"/>
            </w:rPr>
            <w:t>З 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</w:t>
          </w:r>
          <w:r w:rsidRPr="006E1C0B">
            <w:rPr>
              <w:rFonts w:eastAsia="Calibri"/>
              <w:sz w:val="22"/>
              <w:szCs w:val="22"/>
              <w:lang w:val="ru-RU"/>
            </w:rPr>
            <w:t>/</w:t>
          </w:r>
          <w:proofErr w:type="gramEnd"/>
          <w:r w:rsidRPr="006E1C0B">
            <w:rPr>
              <w:rFonts w:eastAsia="Calibri"/>
              <w:sz w:val="22"/>
              <w:szCs w:val="22"/>
              <w:lang w:val="ru-RU"/>
            </w:rPr>
            <w:t xml:space="preserve">/ ЭТАЛОН. Законодательство Республики Беларусь / Нац. центр правовой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информ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Беларусь. — Минск, 2019. </w:t>
          </w:r>
        </w:p>
        <w:p w:rsidR="006E1C0B" w:rsidRPr="006E1C0B" w:rsidRDefault="006E1C0B" w:rsidP="006E1C0B">
          <w:pPr>
            <w:numPr>
              <w:ilvl w:val="0"/>
              <w:numId w:val="9"/>
            </w:numPr>
            <w:tabs>
              <w:tab w:val="left" w:pos="0"/>
              <w:tab w:val="left" w:pos="180"/>
              <w:tab w:val="left" w:pos="567"/>
              <w:tab w:val="left" w:pos="1080"/>
              <w:tab w:val="left" w:pos="1134"/>
              <w:tab w:val="left" w:pos="1260"/>
            </w:tabs>
            <w:ind w:left="0" w:firstLine="709"/>
            <w:jc w:val="both"/>
            <w:textAlignment w:val="baseline"/>
            <w:rPr>
              <w:rFonts w:eastAsia="Calibri"/>
              <w:bCs/>
              <w:sz w:val="22"/>
              <w:szCs w:val="22"/>
              <w:lang w:val="ru-RU"/>
            </w:rPr>
          </w:pP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Об утверждении Положения о приемке товаров по количеству и качеству 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B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>Электронный ресурс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D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: постановление Совета М–</w:t>
          </w:r>
          <w:proofErr w:type="spell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ов</w:t>
          </w:r>
          <w:proofErr w:type="spell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</w:t>
          </w:r>
          <w:proofErr w:type="spell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. Беларусь, 3 сент. 2008 г., № </w:t>
          </w:r>
          <w:proofErr w:type="gram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1290 ;</w:t>
          </w:r>
          <w:proofErr w:type="gram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в ред. Закона </w:t>
          </w:r>
          <w:proofErr w:type="spell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. 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lastRenderedPageBreak/>
            <w:t xml:space="preserve">Беларусь </w:t>
          </w:r>
          <w:proofErr w:type="gramStart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от </w:t>
          </w:r>
          <w:r w:rsidRPr="006E1C0B">
            <w:rPr>
              <w:rFonts w:eastAsia="Calibri"/>
              <w:sz w:val="22"/>
              <w:szCs w:val="22"/>
              <w:lang w:val="ru-RU"/>
            </w:rPr>
            <w:t xml:space="preserve"> 13</w:t>
          </w:r>
          <w:proofErr w:type="gramEnd"/>
          <w:r w:rsidRPr="006E1C0B">
            <w:rPr>
              <w:rFonts w:eastAsia="Calibri"/>
              <w:sz w:val="22"/>
              <w:szCs w:val="22"/>
              <w:lang w:val="ru-RU"/>
            </w:rPr>
            <w:t xml:space="preserve"> окт. 2017 г., № 773 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</w:t>
          </w:r>
          <w:r w:rsidRPr="006E1C0B">
            <w:rPr>
              <w:rFonts w:eastAsia="Calibri"/>
              <w:sz w:val="22"/>
              <w:szCs w:val="22"/>
              <w:lang w:val="ru-RU"/>
            </w:rPr>
            <w:t xml:space="preserve">// ЭТАЛОН. Законодательство Республики Беларусь / Нац. центр правовой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информ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Беларусь. — Минск, 2019. </w:t>
          </w:r>
        </w:p>
        <w:p w:rsidR="006E1C0B" w:rsidRPr="006E1C0B" w:rsidRDefault="006E1C0B" w:rsidP="006E1C0B">
          <w:pPr>
            <w:numPr>
              <w:ilvl w:val="0"/>
              <w:numId w:val="9"/>
            </w:numPr>
            <w:tabs>
              <w:tab w:val="left" w:pos="0"/>
              <w:tab w:val="left" w:pos="180"/>
              <w:tab w:val="left" w:pos="567"/>
              <w:tab w:val="left" w:pos="1080"/>
              <w:tab w:val="left" w:pos="1134"/>
              <w:tab w:val="left" w:pos="1260"/>
            </w:tabs>
            <w:ind w:left="0" w:firstLine="709"/>
            <w:jc w:val="both"/>
            <w:textAlignment w:val="baseline"/>
            <w:rPr>
              <w:rFonts w:eastAsia="Calibri"/>
              <w:bCs/>
              <w:sz w:val="22"/>
              <w:szCs w:val="22"/>
              <w:lang w:val="ru-RU"/>
            </w:rPr>
          </w:pP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Об утверждении положения по преобразованию юридических лиц негосударственной формы собственности, имеющих задолженность перед государством по договорам купли-продажи государственного имущества, в открытые акционерные общества 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B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>Электронный ресурс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D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: Приказ М–</w:t>
          </w:r>
          <w:proofErr w:type="spell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ва</w:t>
          </w:r>
          <w:proofErr w:type="spell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по управлению гос. имуществом и приватизации </w:t>
          </w:r>
          <w:proofErr w:type="spell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. Беларусь, 1 сент. </w:t>
          </w:r>
          <w:smartTag w:uri="urn:schemas-microsoft-com:office:smarttags" w:element="metricconverter">
            <w:smartTagPr>
              <w:attr w:name="ProductID" w:val="1998 г"/>
            </w:smartTagPr>
            <w:r w:rsidRPr="006E1C0B">
              <w:rPr>
                <w:rFonts w:eastAsia="Calibri"/>
                <w:bCs/>
                <w:sz w:val="22"/>
                <w:szCs w:val="22"/>
                <w:lang w:val="ru-RU"/>
              </w:rPr>
              <w:t>1998 г</w:t>
            </w:r>
          </w:smartTag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., № </w:t>
          </w:r>
          <w:proofErr w:type="gramStart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154 </w:t>
          </w:r>
          <w:r w:rsidRPr="006E1C0B">
            <w:rPr>
              <w:rFonts w:eastAsia="Calibri"/>
              <w:sz w:val="22"/>
              <w:szCs w:val="22"/>
              <w:lang w:val="be-BY"/>
            </w:rPr>
            <w:t>;</w:t>
          </w:r>
          <w:proofErr w:type="gramEnd"/>
          <w:r w:rsidRPr="006E1C0B">
            <w:rPr>
              <w:rFonts w:eastAsia="Calibri"/>
              <w:sz w:val="22"/>
              <w:szCs w:val="22"/>
              <w:lang w:val="be-BY"/>
            </w:rPr>
            <w:t xml:space="preserve"> в ред.  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>Приказ М–</w:t>
          </w:r>
          <w:proofErr w:type="spell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ва</w:t>
          </w:r>
          <w:proofErr w:type="spell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по управлению гос. имуществом и приватизации </w:t>
          </w:r>
          <w:proofErr w:type="spell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. Беларусь от 15 марта 2007 г., № </w:t>
          </w:r>
          <w:proofErr w:type="gramStart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10  </w:t>
          </w:r>
          <w:r w:rsidRPr="006E1C0B">
            <w:rPr>
              <w:rFonts w:eastAsia="Calibri"/>
              <w:sz w:val="22"/>
              <w:szCs w:val="22"/>
              <w:lang w:val="ru-RU"/>
            </w:rPr>
            <w:t>/</w:t>
          </w:r>
          <w:proofErr w:type="gramEnd"/>
          <w:r w:rsidRPr="006E1C0B">
            <w:rPr>
              <w:rFonts w:eastAsia="Calibri"/>
              <w:sz w:val="22"/>
              <w:szCs w:val="22"/>
              <w:lang w:val="ru-RU"/>
            </w:rPr>
            <w:t xml:space="preserve">/ ЭТАЛОН. Законодательство Республики Беларусь / Нац. центр правовой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информ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Беларусь. — Минск, 2019. </w:t>
          </w:r>
        </w:p>
        <w:p w:rsidR="006E1C0B" w:rsidRPr="006E1C0B" w:rsidRDefault="006E1C0B" w:rsidP="006E1C0B">
          <w:pPr>
            <w:numPr>
              <w:ilvl w:val="0"/>
              <w:numId w:val="9"/>
            </w:numPr>
            <w:tabs>
              <w:tab w:val="left" w:pos="0"/>
              <w:tab w:val="left" w:pos="180"/>
              <w:tab w:val="left" w:pos="567"/>
              <w:tab w:val="left" w:pos="1080"/>
              <w:tab w:val="left" w:pos="1134"/>
              <w:tab w:val="left" w:pos="1260"/>
            </w:tabs>
            <w:ind w:left="0" w:firstLine="709"/>
            <w:jc w:val="both"/>
            <w:textAlignment w:val="baseline"/>
            <w:rPr>
              <w:rFonts w:eastAsia="Calibri"/>
              <w:bCs/>
              <w:sz w:val="22"/>
              <w:szCs w:val="22"/>
              <w:lang w:val="ru-RU"/>
            </w:rPr>
          </w:pP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Об утверждении порядка расчетов между юридическими лицами, индивидуальными предпринимателями в Республике Беларусь  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B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>Электронный ресурс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D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: Указ Президента </w:t>
          </w:r>
          <w:proofErr w:type="spell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. Беларусь, 29 июня </w:t>
          </w:r>
          <w:smartTag w:uri="urn:schemas-microsoft-com:office:smarttags" w:element="metricconverter">
            <w:smartTagPr>
              <w:attr w:name="ProductID" w:val="2000 г"/>
            </w:smartTagPr>
            <w:r w:rsidRPr="006E1C0B">
              <w:rPr>
                <w:rFonts w:eastAsia="Calibri"/>
                <w:bCs/>
                <w:sz w:val="22"/>
                <w:szCs w:val="22"/>
                <w:lang w:val="ru-RU"/>
              </w:rPr>
              <w:t>2000 г</w:t>
            </w:r>
          </w:smartTag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., № </w:t>
          </w:r>
          <w:proofErr w:type="gram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359 ;</w:t>
          </w:r>
          <w:proofErr w:type="gram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в ред.  Указ Президента </w:t>
          </w:r>
          <w:proofErr w:type="spell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. </w:t>
          </w:r>
          <w:proofErr w:type="gramStart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Беларусь </w:t>
          </w:r>
          <w:r w:rsidRPr="006E1C0B">
            <w:rPr>
              <w:rFonts w:eastAsia="Calibri"/>
              <w:sz w:val="22"/>
              <w:szCs w:val="22"/>
              <w:lang w:val="be-BY"/>
            </w:rPr>
            <w:t xml:space="preserve"> от</w:t>
          </w:r>
          <w:proofErr w:type="gramEnd"/>
          <w:r w:rsidRPr="006E1C0B">
            <w:rPr>
              <w:rFonts w:eastAsia="Calibri"/>
              <w:bCs/>
              <w:sz w:val="22"/>
              <w:szCs w:val="22"/>
              <w:lang w:val="be-BY"/>
            </w:rPr>
            <w:t xml:space="preserve"> </w:t>
          </w:r>
          <w:r w:rsidRPr="006E1C0B">
            <w:rPr>
              <w:rFonts w:eastAsia="Calibri"/>
              <w:sz w:val="22"/>
              <w:szCs w:val="22"/>
              <w:lang w:val="ru-RU"/>
            </w:rPr>
            <w:t xml:space="preserve">11 мая 2017 г., № 155 // ЭТАЛОН. Законодательство Республики Беларусь / Нац. центр правовой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информ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Беларусь. — Минск, 2019. </w:t>
          </w:r>
        </w:p>
        <w:p w:rsidR="006E1C0B" w:rsidRPr="006E1C0B" w:rsidRDefault="006E1C0B" w:rsidP="006E1C0B">
          <w:pPr>
            <w:numPr>
              <w:ilvl w:val="0"/>
              <w:numId w:val="9"/>
            </w:numPr>
            <w:tabs>
              <w:tab w:val="left" w:pos="0"/>
              <w:tab w:val="left" w:pos="180"/>
              <w:tab w:val="left" w:pos="567"/>
              <w:tab w:val="left" w:pos="1080"/>
              <w:tab w:val="left" w:pos="1134"/>
              <w:tab w:val="left" w:pos="1260"/>
            </w:tabs>
            <w:ind w:left="0" w:firstLine="709"/>
            <w:jc w:val="both"/>
            <w:textAlignment w:val="baseline"/>
            <w:rPr>
              <w:rFonts w:eastAsia="Calibri"/>
              <w:bCs/>
              <w:sz w:val="22"/>
              <w:szCs w:val="22"/>
              <w:lang w:val="ru-RU"/>
            </w:rPr>
          </w:pP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Об энергосбережении  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B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>Электронный ресурс</w:t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sym w:font="Symbol" w:char="F05D"/>
          </w:r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 : Закон </w:t>
          </w:r>
          <w:proofErr w:type="spellStart"/>
          <w:r w:rsidRPr="006E1C0B">
            <w:rPr>
              <w:rFonts w:eastAsia="Calibri"/>
              <w:bCs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bCs/>
              <w:sz w:val="22"/>
              <w:szCs w:val="22"/>
              <w:lang w:val="ru-RU"/>
            </w:rPr>
            <w:t xml:space="preserve">. Беларусь, </w:t>
          </w:r>
          <w:r w:rsidRPr="006E1C0B">
            <w:rPr>
              <w:rFonts w:eastAsia="Calibri"/>
              <w:sz w:val="22"/>
              <w:szCs w:val="22"/>
              <w:lang w:val="ru-RU"/>
            </w:rPr>
            <w:t xml:space="preserve">8 янв. 2015 г., № 239-З // ЭТАЛОН. Законодательство Республики Беларусь / Нац. центр правовой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информ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</w:t>
          </w:r>
          <w:proofErr w:type="spellStart"/>
          <w:r w:rsidRPr="006E1C0B">
            <w:rPr>
              <w:rFonts w:eastAsia="Calibri"/>
              <w:sz w:val="22"/>
              <w:szCs w:val="22"/>
              <w:lang w:val="ru-RU"/>
            </w:rPr>
            <w:t>Респ</w:t>
          </w:r>
          <w:proofErr w:type="spellEnd"/>
          <w:r w:rsidRPr="006E1C0B">
            <w:rPr>
              <w:rFonts w:eastAsia="Calibri"/>
              <w:sz w:val="22"/>
              <w:szCs w:val="22"/>
              <w:lang w:val="ru-RU"/>
            </w:rPr>
            <w:t xml:space="preserve">. Беларусь. — Минск, 2019. </w:t>
          </w:r>
        </w:p>
        <w:p w:rsidR="006E1C0B" w:rsidRPr="006E1C0B" w:rsidRDefault="006E1C0B" w:rsidP="006E1C0B">
          <w:pPr>
            <w:numPr>
              <w:ilvl w:val="0"/>
              <w:numId w:val="9"/>
            </w:numPr>
            <w:tabs>
              <w:tab w:val="left" w:pos="567"/>
              <w:tab w:val="left" w:pos="1134"/>
            </w:tabs>
            <w:ind w:left="0" w:firstLine="709"/>
            <w:contextualSpacing/>
            <w:jc w:val="both"/>
            <w:rPr>
              <w:rFonts w:eastAsia="Calibri"/>
              <w:sz w:val="22"/>
              <w:szCs w:val="22"/>
              <w:lang w:val="ru-RU" w:eastAsia="en-US"/>
            </w:rPr>
          </w:pPr>
          <w:r w:rsidRPr="006E1C0B">
            <w:rPr>
              <w:rFonts w:eastAsia="Calibri"/>
              <w:sz w:val="22"/>
              <w:szCs w:val="22"/>
              <w:lang w:val="ru-RU" w:eastAsia="en-US"/>
            </w:rPr>
            <w:t>О некоторых вопросах применения субсидиарной ответственности</w:t>
          </w:r>
          <w:r w:rsidRPr="006E1C0B">
            <w:rPr>
              <w:rFonts w:eastAsia="Calibri"/>
              <w:b/>
              <w:sz w:val="22"/>
              <w:szCs w:val="22"/>
              <w:lang w:val="ru-RU" w:eastAsia="en-US"/>
            </w:rPr>
            <w:t xml:space="preserve"> </w:t>
          </w:r>
          <w:r w:rsidRPr="006E1C0B">
            <w:rPr>
              <w:rFonts w:eastAsia="Calibri"/>
              <w:bCs/>
              <w:sz w:val="22"/>
              <w:szCs w:val="22"/>
              <w:lang w:val="ru-RU" w:eastAsia="en-US"/>
            </w:rPr>
            <w:sym w:font="Symbol" w:char="F05B"/>
          </w:r>
          <w:r w:rsidRPr="006E1C0B">
            <w:rPr>
              <w:rFonts w:eastAsia="Calibri"/>
              <w:bCs/>
              <w:sz w:val="22"/>
              <w:szCs w:val="22"/>
              <w:lang w:val="ru-RU" w:eastAsia="en-US"/>
            </w:rPr>
            <w:t>Электронный ресурс</w:t>
          </w:r>
          <w:r w:rsidRPr="006E1C0B">
            <w:rPr>
              <w:rFonts w:eastAsia="Calibri"/>
              <w:bCs/>
              <w:sz w:val="22"/>
              <w:szCs w:val="22"/>
              <w:lang w:val="ru-RU" w:eastAsia="en-US"/>
            </w:rPr>
            <w:sym w:font="Symbol" w:char="F05D"/>
          </w:r>
          <w:r w:rsidRPr="006E1C0B">
            <w:rPr>
              <w:rFonts w:eastAsia="Calibri"/>
              <w:sz w:val="22"/>
              <w:szCs w:val="22"/>
              <w:lang w:val="ru-RU" w:eastAsia="en-US"/>
            </w:rPr>
            <w:t xml:space="preserve"> : постановление Пленума </w:t>
          </w:r>
          <w:proofErr w:type="spellStart"/>
          <w:r w:rsidRPr="006E1C0B">
            <w:rPr>
              <w:rFonts w:eastAsia="Calibri"/>
              <w:sz w:val="22"/>
              <w:szCs w:val="22"/>
              <w:lang w:val="ru-RU" w:eastAsia="en-US"/>
            </w:rPr>
            <w:t>Высш</w:t>
          </w:r>
          <w:proofErr w:type="spellEnd"/>
          <w:r w:rsidRPr="006E1C0B">
            <w:rPr>
              <w:rFonts w:eastAsia="Calibri"/>
              <w:sz w:val="22"/>
              <w:szCs w:val="22"/>
              <w:lang w:val="ru-RU" w:eastAsia="en-US"/>
            </w:rPr>
            <w:t xml:space="preserve">. Хоз. Суда </w:t>
          </w:r>
          <w:proofErr w:type="spellStart"/>
          <w:r w:rsidRPr="006E1C0B">
            <w:rPr>
              <w:rFonts w:eastAsia="Calibri"/>
              <w:sz w:val="22"/>
              <w:szCs w:val="22"/>
              <w:lang w:val="ru-RU" w:eastAsia="en-US"/>
            </w:rPr>
            <w:t>Респ</w:t>
          </w:r>
          <w:proofErr w:type="spellEnd"/>
          <w:r w:rsidRPr="006E1C0B">
            <w:rPr>
              <w:rFonts w:eastAsia="Calibri"/>
              <w:sz w:val="22"/>
              <w:szCs w:val="22"/>
              <w:lang w:val="ru-RU" w:eastAsia="en-US"/>
            </w:rPr>
            <w:t xml:space="preserve">. Беларусь, 27 окт. </w:t>
          </w:r>
          <w:smartTag w:uri="urn:schemas-microsoft-com:office:smarttags" w:element="metricconverter">
            <w:smartTagPr>
              <w:attr w:name="ProductID" w:val="2006 г"/>
            </w:smartTagPr>
            <w:r w:rsidRPr="006E1C0B">
              <w:rPr>
                <w:rFonts w:eastAsia="Calibri"/>
                <w:sz w:val="22"/>
                <w:szCs w:val="22"/>
                <w:lang w:val="ru-RU" w:eastAsia="en-US"/>
              </w:rPr>
              <w:t>2006 г</w:t>
            </w:r>
          </w:smartTag>
          <w:r w:rsidRPr="006E1C0B">
            <w:rPr>
              <w:rFonts w:eastAsia="Calibri"/>
              <w:sz w:val="22"/>
              <w:szCs w:val="22"/>
              <w:lang w:val="ru-RU" w:eastAsia="en-US"/>
            </w:rPr>
            <w:t xml:space="preserve">., № </w:t>
          </w:r>
          <w:proofErr w:type="gramStart"/>
          <w:r w:rsidRPr="006E1C0B">
            <w:rPr>
              <w:rFonts w:eastAsia="Calibri"/>
              <w:sz w:val="22"/>
              <w:szCs w:val="22"/>
              <w:lang w:val="ru-RU" w:eastAsia="en-US"/>
            </w:rPr>
            <w:t>11 :</w:t>
          </w:r>
          <w:proofErr w:type="gramEnd"/>
          <w:r w:rsidRPr="006E1C0B">
            <w:rPr>
              <w:rFonts w:eastAsia="Calibri"/>
              <w:sz w:val="22"/>
              <w:szCs w:val="22"/>
              <w:lang w:val="ru-RU" w:eastAsia="en-US"/>
            </w:rPr>
            <w:t xml:space="preserve"> в ред. Постановления пленума </w:t>
          </w:r>
          <w:proofErr w:type="spellStart"/>
          <w:r w:rsidRPr="006E1C0B">
            <w:rPr>
              <w:rFonts w:eastAsia="Calibri"/>
              <w:sz w:val="22"/>
              <w:szCs w:val="22"/>
              <w:lang w:val="ru-RU" w:eastAsia="en-US"/>
            </w:rPr>
            <w:t>Высш</w:t>
          </w:r>
          <w:proofErr w:type="spellEnd"/>
          <w:r w:rsidRPr="006E1C0B">
            <w:rPr>
              <w:rFonts w:eastAsia="Calibri"/>
              <w:sz w:val="22"/>
              <w:szCs w:val="22"/>
              <w:lang w:val="ru-RU" w:eastAsia="en-US"/>
            </w:rPr>
            <w:t>. Хоз. Суда от</w:t>
          </w:r>
          <w:r w:rsidRPr="006E1C0B">
            <w:rPr>
              <w:rFonts w:eastAsia="Calibri"/>
              <w:b/>
              <w:sz w:val="22"/>
              <w:szCs w:val="22"/>
              <w:lang w:val="ru-RU" w:eastAsia="en-US"/>
            </w:rPr>
            <w:t xml:space="preserve"> </w:t>
          </w:r>
          <w:r w:rsidRPr="006E1C0B">
            <w:rPr>
              <w:rFonts w:eastAsia="Calibri"/>
              <w:sz w:val="22"/>
              <w:szCs w:val="22"/>
              <w:lang w:val="ru-RU" w:eastAsia="en-US"/>
            </w:rPr>
            <w:t>26 сент. 2008 г., № 12</w:t>
          </w:r>
          <w:r w:rsidRPr="006E1C0B">
            <w:rPr>
              <w:rFonts w:eastAsia="Calibri"/>
              <w:b/>
              <w:sz w:val="22"/>
              <w:szCs w:val="22"/>
              <w:lang w:val="ru-RU" w:eastAsia="en-US"/>
            </w:rPr>
            <w:t xml:space="preserve"> </w:t>
          </w:r>
          <w:r w:rsidRPr="006E1C0B">
            <w:rPr>
              <w:rFonts w:eastAsia="Calibri"/>
              <w:sz w:val="22"/>
              <w:szCs w:val="22"/>
              <w:lang w:val="ru-RU" w:eastAsia="en-US"/>
            </w:rPr>
            <w:t xml:space="preserve">// ЭТАЛОН. Законодательство Республики Беларусь / Нац. центр правовой </w:t>
          </w:r>
          <w:proofErr w:type="spellStart"/>
          <w:r w:rsidRPr="006E1C0B">
            <w:rPr>
              <w:rFonts w:eastAsia="Calibri"/>
              <w:sz w:val="22"/>
              <w:szCs w:val="22"/>
              <w:lang w:val="ru-RU" w:eastAsia="en-US"/>
            </w:rPr>
            <w:t>информ</w:t>
          </w:r>
          <w:proofErr w:type="spellEnd"/>
          <w:r w:rsidRPr="006E1C0B">
            <w:rPr>
              <w:rFonts w:eastAsia="Calibri"/>
              <w:sz w:val="22"/>
              <w:szCs w:val="22"/>
              <w:lang w:val="ru-RU" w:eastAsia="en-US"/>
            </w:rPr>
            <w:t xml:space="preserve">. </w:t>
          </w:r>
          <w:proofErr w:type="spellStart"/>
          <w:r w:rsidRPr="006E1C0B">
            <w:rPr>
              <w:rFonts w:eastAsia="Calibri"/>
              <w:sz w:val="22"/>
              <w:szCs w:val="22"/>
              <w:lang w:val="ru-RU" w:eastAsia="en-US"/>
            </w:rPr>
            <w:t>Респ</w:t>
          </w:r>
          <w:proofErr w:type="spellEnd"/>
          <w:r w:rsidRPr="006E1C0B">
            <w:rPr>
              <w:rFonts w:eastAsia="Calibri"/>
              <w:sz w:val="22"/>
              <w:szCs w:val="22"/>
              <w:lang w:val="ru-RU" w:eastAsia="en-US"/>
            </w:rPr>
            <w:t>. Беларусь. — Минск, 2019.</w:t>
          </w:r>
        </w:p>
        <w:p w:rsidR="006E1C0B" w:rsidRPr="006E1C0B" w:rsidRDefault="006E1C0B" w:rsidP="006E1C0B">
          <w:pPr>
            <w:numPr>
              <w:ilvl w:val="0"/>
              <w:numId w:val="9"/>
            </w:numPr>
            <w:tabs>
              <w:tab w:val="left" w:pos="567"/>
              <w:tab w:val="left" w:pos="1134"/>
            </w:tabs>
            <w:ind w:left="0" w:firstLine="709"/>
            <w:contextualSpacing/>
            <w:jc w:val="both"/>
            <w:rPr>
              <w:rFonts w:eastAsia="Calibri"/>
              <w:sz w:val="22"/>
              <w:szCs w:val="22"/>
              <w:lang w:val="ru-RU" w:eastAsia="en-US"/>
            </w:rPr>
          </w:pPr>
          <w:r w:rsidRPr="006E1C0B">
            <w:rPr>
              <w:rFonts w:eastAsia="Calibri"/>
              <w:sz w:val="22"/>
              <w:szCs w:val="22"/>
              <w:lang w:val="ru-RU" w:eastAsia="en-US"/>
            </w:rPr>
            <w:t xml:space="preserve">О некоторых вопросах, связанных с субсидиарной ответственностью местных исполнительных и распорядительных органов, выступающих гарантами или поручителями </w:t>
          </w:r>
          <w:r w:rsidRPr="006E1C0B">
            <w:rPr>
              <w:rFonts w:eastAsia="Calibri"/>
              <w:bCs/>
              <w:sz w:val="22"/>
              <w:szCs w:val="22"/>
              <w:lang w:val="ru-RU" w:eastAsia="en-US"/>
            </w:rPr>
            <w:sym w:font="Symbol" w:char="F05B"/>
          </w:r>
          <w:r w:rsidRPr="006E1C0B">
            <w:rPr>
              <w:rFonts w:eastAsia="Calibri"/>
              <w:bCs/>
              <w:sz w:val="22"/>
              <w:szCs w:val="22"/>
              <w:lang w:val="ru-RU" w:eastAsia="en-US"/>
            </w:rPr>
            <w:t>Электронный ресурс</w:t>
          </w:r>
          <w:r w:rsidRPr="006E1C0B">
            <w:rPr>
              <w:rFonts w:eastAsia="Calibri"/>
              <w:bCs/>
              <w:sz w:val="22"/>
              <w:szCs w:val="22"/>
              <w:lang w:val="ru-RU" w:eastAsia="en-US"/>
            </w:rPr>
            <w:sym w:font="Symbol" w:char="F05D"/>
          </w:r>
          <w:r w:rsidRPr="006E1C0B">
            <w:rPr>
              <w:rFonts w:eastAsia="Calibri"/>
              <w:sz w:val="22"/>
              <w:szCs w:val="22"/>
              <w:lang w:val="ru-RU" w:eastAsia="en-US"/>
            </w:rPr>
            <w:t xml:space="preserve">   : постановление Пленума </w:t>
          </w:r>
          <w:proofErr w:type="spellStart"/>
          <w:r w:rsidRPr="006E1C0B">
            <w:rPr>
              <w:rFonts w:eastAsia="Calibri"/>
              <w:sz w:val="22"/>
              <w:szCs w:val="22"/>
              <w:lang w:val="ru-RU" w:eastAsia="en-US"/>
            </w:rPr>
            <w:t>Высш</w:t>
          </w:r>
          <w:proofErr w:type="spellEnd"/>
          <w:r w:rsidRPr="006E1C0B">
            <w:rPr>
              <w:rFonts w:eastAsia="Calibri"/>
              <w:sz w:val="22"/>
              <w:szCs w:val="22"/>
              <w:lang w:val="ru-RU" w:eastAsia="en-US"/>
            </w:rPr>
            <w:t xml:space="preserve">. Хоз. Суда </w:t>
          </w:r>
          <w:proofErr w:type="spellStart"/>
          <w:r w:rsidRPr="006E1C0B">
            <w:rPr>
              <w:rFonts w:eastAsia="Calibri"/>
              <w:sz w:val="22"/>
              <w:szCs w:val="22"/>
              <w:lang w:val="ru-RU" w:eastAsia="en-US"/>
            </w:rPr>
            <w:t>Респ</w:t>
          </w:r>
          <w:proofErr w:type="spellEnd"/>
          <w:r w:rsidRPr="006E1C0B">
            <w:rPr>
              <w:rFonts w:eastAsia="Calibri"/>
              <w:sz w:val="22"/>
              <w:szCs w:val="22"/>
              <w:lang w:val="ru-RU" w:eastAsia="en-US"/>
            </w:rPr>
            <w:t xml:space="preserve">. </w:t>
          </w:r>
          <w:proofErr w:type="gramStart"/>
          <w:r w:rsidRPr="006E1C0B">
            <w:rPr>
              <w:rFonts w:eastAsia="Calibri"/>
              <w:sz w:val="22"/>
              <w:szCs w:val="22"/>
              <w:lang w:val="ru-RU" w:eastAsia="en-US"/>
            </w:rPr>
            <w:t>Беларусь,</w:t>
          </w:r>
          <w:r w:rsidRPr="006E1C0B">
            <w:rPr>
              <w:rFonts w:eastAsia="Calibri"/>
              <w:iCs/>
              <w:sz w:val="22"/>
              <w:szCs w:val="22"/>
              <w:lang w:val="ru-RU" w:eastAsia="en-US"/>
            </w:rPr>
            <w:t xml:space="preserve">  </w:t>
          </w:r>
          <w:r w:rsidRPr="006E1C0B">
            <w:rPr>
              <w:rFonts w:eastAsia="Calibri"/>
              <w:sz w:val="22"/>
              <w:szCs w:val="22"/>
              <w:lang w:val="ru-RU" w:eastAsia="en-US"/>
            </w:rPr>
            <w:t>23</w:t>
          </w:r>
          <w:proofErr w:type="gramEnd"/>
          <w:r w:rsidRPr="006E1C0B">
            <w:rPr>
              <w:rFonts w:eastAsia="Calibri"/>
              <w:sz w:val="22"/>
              <w:szCs w:val="22"/>
              <w:lang w:val="ru-RU" w:eastAsia="en-US"/>
            </w:rPr>
            <w:t xml:space="preserve"> дек. </w:t>
          </w:r>
          <w:smartTag w:uri="urn:schemas-microsoft-com:office:smarttags" w:element="metricconverter">
            <w:smartTagPr>
              <w:attr w:name="ProductID" w:val="2003 г"/>
            </w:smartTagPr>
            <w:r w:rsidRPr="006E1C0B">
              <w:rPr>
                <w:rFonts w:eastAsia="Calibri"/>
                <w:sz w:val="22"/>
                <w:szCs w:val="22"/>
                <w:lang w:val="ru-RU" w:eastAsia="en-US"/>
              </w:rPr>
              <w:t>2003 г</w:t>
            </w:r>
          </w:smartTag>
          <w:r w:rsidRPr="006E1C0B">
            <w:rPr>
              <w:rFonts w:eastAsia="Calibri"/>
              <w:sz w:val="22"/>
              <w:szCs w:val="22"/>
              <w:lang w:val="ru-RU" w:eastAsia="en-US"/>
            </w:rPr>
            <w:t xml:space="preserve">. № 10 // ЭТАЛОН. Законодательство Республики Беларусь / Нац. центр правовой </w:t>
          </w:r>
          <w:proofErr w:type="spellStart"/>
          <w:r w:rsidRPr="006E1C0B">
            <w:rPr>
              <w:rFonts w:eastAsia="Calibri"/>
              <w:sz w:val="22"/>
              <w:szCs w:val="22"/>
              <w:lang w:val="ru-RU" w:eastAsia="en-US"/>
            </w:rPr>
            <w:t>информ</w:t>
          </w:r>
          <w:proofErr w:type="spellEnd"/>
          <w:r w:rsidRPr="006E1C0B">
            <w:rPr>
              <w:rFonts w:eastAsia="Calibri"/>
              <w:sz w:val="22"/>
              <w:szCs w:val="22"/>
              <w:lang w:val="ru-RU" w:eastAsia="en-US"/>
            </w:rPr>
            <w:t xml:space="preserve">. </w:t>
          </w:r>
          <w:proofErr w:type="spellStart"/>
          <w:r w:rsidRPr="006E1C0B">
            <w:rPr>
              <w:rFonts w:eastAsia="Calibri"/>
              <w:sz w:val="22"/>
              <w:szCs w:val="22"/>
              <w:lang w:val="ru-RU" w:eastAsia="en-US"/>
            </w:rPr>
            <w:t>Респ</w:t>
          </w:r>
          <w:proofErr w:type="spellEnd"/>
          <w:r w:rsidRPr="006E1C0B">
            <w:rPr>
              <w:rFonts w:eastAsia="Calibri"/>
              <w:sz w:val="22"/>
              <w:szCs w:val="22"/>
              <w:lang w:val="ru-RU" w:eastAsia="en-US"/>
            </w:rPr>
            <w:t>. Беларусь. — Минск, 2019.</w:t>
          </w:r>
        </w:p>
        <w:p w:rsidR="006E1C0B" w:rsidRPr="006E1C0B" w:rsidRDefault="006E1C0B" w:rsidP="006E1C0B">
          <w:pPr>
            <w:numPr>
              <w:ilvl w:val="0"/>
              <w:numId w:val="9"/>
            </w:numPr>
            <w:tabs>
              <w:tab w:val="left" w:pos="567"/>
              <w:tab w:val="left" w:pos="1134"/>
            </w:tabs>
            <w:ind w:left="0" w:firstLine="709"/>
            <w:contextualSpacing/>
            <w:jc w:val="both"/>
            <w:rPr>
              <w:rFonts w:eastAsia="Calibri"/>
              <w:sz w:val="22"/>
              <w:szCs w:val="22"/>
              <w:lang w:val="ru-RU" w:eastAsia="en-US"/>
            </w:rPr>
          </w:pPr>
          <w:r w:rsidRPr="006E1C0B">
            <w:rPr>
              <w:rFonts w:eastAsia="Calibri"/>
              <w:bCs/>
              <w:sz w:val="22"/>
              <w:szCs w:val="22"/>
              <w:lang w:val="ru-RU" w:eastAsia="en-US"/>
            </w:rPr>
            <w:t xml:space="preserve">Хозяйственный процессуальный кодекс Республики Беларусь </w:t>
          </w:r>
          <w:r w:rsidRPr="006E1C0B">
            <w:rPr>
              <w:rFonts w:eastAsia="Calibri"/>
              <w:sz w:val="22"/>
              <w:szCs w:val="22"/>
              <w:lang w:val="ru-RU" w:eastAsia="en-US"/>
            </w:rPr>
            <w:sym w:font="Symbol" w:char="F05B"/>
          </w:r>
          <w:r w:rsidRPr="006E1C0B">
            <w:rPr>
              <w:rFonts w:eastAsia="Calibri"/>
              <w:bCs/>
              <w:sz w:val="22"/>
              <w:szCs w:val="22"/>
              <w:lang w:val="ru-RU" w:eastAsia="en-US"/>
            </w:rPr>
            <w:t>Электронный ресурс</w:t>
          </w:r>
          <w:r w:rsidRPr="006E1C0B">
            <w:rPr>
              <w:rFonts w:eastAsia="Calibri"/>
              <w:sz w:val="22"/>
              <w:szCs w:val="22"/>
              <w:lang w:val="ru-RU" w:eastAsia="en-US"/>
            </w:rPr>
            <w:sym w:font="Symbol" w:char="F05D"/>
          </w:r>
          <w:r w:rsidRPr="006E1C0B">
            <w:rPr>
              <w:rFonts w:eastAsia="Calibri"/>
              <w:bCs/>
              <w:sz w:val="22"/>
              <w:szCs w:val="22"/>
              <w:lang w:val="ru-RU" w:eastAsia="en-US"/>
            </w:rPr>
            <w:t xml:space="preserve"> : Закон </w:t>
          </w:r>
          <w:proofErr w:type="spellStart"/>
          <w:r w:rsidRPr="006E1C0B">
            <w:rPr>
              <w:rFonts w:eastAsia="Calibri"/>
              <w:bCs/>
              <w:sz w:val="22"/>
              <w:szCs w:val="22"/>
              <w:lang w:val="ru-RU" w:eastAsia="en-US"/>
            </w:rPr>
            <w:t>Респ</w:t>
          </w:r>
          <w:proofErr w:type="spellEnd"/>
          <w:r w:rsidRPr="006E1C0B">
            <w:rPr>
              <w:rFonts w:eastAsia="Calibri"/>
              <w:bCs/>
              <w:sz w:val="22"/>
              <w:szCs w:val="22"/>
              <w:lang w:val="ru-RU" w:eastAsia="en-US"/>
            </w:rPr>
            <w:t xml:space="preserve">. Беларусь, 15 дек. </w:t>
          </w:r>
          <w:smartTag w:uri="urn:schemas-microsoft-com:office:smarttags" w:element="metricconverter">
            <w:smartTagPr>
              <w:attr w:name="ProductID" w:val="1998 г"/>
            </w:smartTagPr>
            <w:r w:rsidRPr="006E1C0B">
              <w:rPr>
                <w:rFonts w:eastAsia="Calibri"/>
                <w:bCs/>
                <w:sz w:val="22"/>
                <w:szCs w:val="22"/>
                <w:lang w:val="ru-RU" w:eastAsia="en-US"/>
              </w:rPr>
              <w:t>1998 г</w:t>
            </w:r>
          </w:smartTag>
          <w:r w:rsidRPr="006E1C0B">
            <w:rPr>
              <w:rFonts w:eastAsia="Calibri"/>
              <w:bCs/>
              <w:sz w:val="22"/>
              <w:szCs w:val="22"/>
              <w:lang w:val="ru-RU" w:eastAsia="en-US"/>
            </w:rPr>
            <w:t>., № 219-</w:t>
          </w:r>
          <w:proofErr w:type="gramStart"/>
          <w:r w:rsidRPr="006E1C0B">
            <w:rPr>
              <w:rFonts w:eastAsia="Calibri"/>
              <w:bCs/>
              <w:sz w:val="22"/>
              <w:szCs w:val="22"/>
              <w:lang w:val="ru-RU" w:eastAsia="en-US"/>
            </w:rPr>
            <w:t>З :</w:t>
          </w:r>
          <w:proofErr w:type="gramEnd"/>
          <w:r w:rsidRPr="006E1C0B">
            <w:rPr>
              <w:rFonts w:eastAsia="Calibri"/>
              <w:bCs/>
              <w:sz w:val="22"/>
              <w:szCs w:val="22"/>
              <w:lang w:val="ru-RU" w:eastAsia="en-US"/>
            </w:rPr>
            <w:t xml:space="preserve"> в ред. Закона </w:t>
          </w:r>
          <w:proofErr w:type="spellStart"/>
          <w:r w:rsidRPr="006E1C0B">
            <w:rPr>
              <w:rFonts w:eastAsia="Calibri"/>
              <w:bCs/>
              <w:sz w:val="22"/>
              <w:szCs w:val="22"/>
              <w:lang w:val="ru-RU" w:eastAsia="en-US"/>
            </w:rPr>
            <w:t>Респ</w:t>
          </w:r>
          <w:proofErr w:type="spellEnd"/>
          <w:r w:rsidRPr="006E1C0B">
            <w:rPr>
              <w:rFonts w:eastAsia="Calibri"/>
              <w:bCs/>
              <w:sz w:val="22"/>
              <w:szCs w:val="22"/>
              <w:lang w:val="ru-RU" w:eastAsia="en-US"/>
            </w:rPr>
            <w:t xml:space="preserve">. </w:t>
          </w:r>
          <w:proofErr w:type="gramStart"/>
          <w:r w:rsidRPr="006E1C0B">
            <w:rPr>
              <w:rFonts w:eastAsia="Calibri"/>
              <w:bCs/>
              <w:sz w:val="22"/>
              <w:szCs w:val="22"/>
              <w:lang w:val="ru-RU" w:eastAsia="en-US"/>
            </w:rPr>
            <w:t>Беларусь  от</w:t>
          </w:r>
          <w:proofErr w:type="gramEnd"/>
          <w:r w:rsidRPr="006E1C0B">
            <w:rPr>
              <w:rFonts w:eastAsia="Calibri"/>
              <w:bCs/>
              <w:sz w:val="22"/>
              <w:szCs w:val="22"/>
              <w:lang w:val="ru-RU" w:eastAsia="en-US"/>
            </w:rPr>
            <w:t xml:space="preserve"> </w:t>
          </w:r>
          <w:r w:rsidRPr="006E1C0B">
            <w:rPr>
              <w:rFonts w:eastAsia="Calibri"/>
              <w:color w:val="000000"/>
              <w:sz w:val="22"/>
              <w:szCs w:val="22"/>
              <w:lang w:val="ru-RU" w:eastAsia="en-US"/>
            </w:rPr>
            <w:t>9 янв. 2017 г. № 19-З</w:t>
          </w:r>
          <w:r w:rsidRPr="006E1C0B">
            <w:rPr>
              <w:rFonts w:eastAsia="Calibri"/>
              <w:sz w:val="22"/>
              <w:szCs w:val="22"/>
              <w:lang w:val="ru-RU" w:eastAsia="en-US"/>
            </w:rPr>
            <w:t> </w:t>
          </w:r>
          <w:r w:rsidRPr="006E1C0B">
            <w:rPr>
              <w:rFonts w:eastAsia="Calibri"/>
              <w:bCs/>
              <w:sz w:val="22"/>
              <w:szCs w:val="22"/>
              <w:lang w:val="ru-RU" w:eastAsia="en-US"/>
            </w:rPr>
            <w:t xml:space="preserve"> </w:t>
          </w:r>
          <w:r w:rsidRPr="006E1C0B">
            <w:rPr>
              <w:rFonts w:eastAsia="Calibri"/>
              <w:sz w:val="22"/>
              <w:szCs w:val="22"/>
              <w:lang w:val="ru-RU" w:eastAsia="en-US"/>
            </w:rPr>
            <w:t xml:space="preserve">// ЭТАЛОН. Законодательство Республики Беларусь / Нац. центр правовой </w:t>
          </w:r>
          <w:proofErr w:type="spellStart"/>
          <w:r w:rsidRPr="006E1C0B">
            <w:rPr>
              <w:rFonts w:eastAsia="Calibri"/>
              <w:sz w:val="22"/>
              <w:szCs w:val="22"/>
              <w:lang w:val="ru-RU" w:eastAsia="en-US"/>
            </w:rPr>
            <w:t>информ</w:t>
          </w:r>
          <w:proofErr w:type="spellEnd"/>
          <w:r w:rsidRPr="006E1C0B">
            <w:rPr>
              <w:rFonts w:eastAsia="Calibri"/>
              <w:sz w:val="22"/>
              <w:szCs w:val="22"/>
              <w:lang w:val="ru-RU" w:eastAsia="en-US"/>
            </w:rPr>
            <w:t xml:space="preserve">. </w:t>
          </w:r>
          <w:proofErr w:type="spellStart"/>
          <w:r w:rsidRPr="006E1C0B">
            <w:rPr>
              <w:rFonts w:eastAsia="Calibri"/>
              <w:sz w:val="22"/>
              <w:szCs w:val="22"/>
              <w:lang w:val="ru-RU" w:eastAsia="en-US"/>
            </w:rPr>
            <w:t>Респ</w:t>
          </w:r>
          <w:proofErr w:type="spellEnd"/>
          <w:r w:rsidRPr="006E1C0B">
            <w:rPr>
              <w:rFonts w:eastAsia="Calibri"/>
              <w:sz w:val="22"/>
              <w:szCs w:val="22"/>
              <w:lang w:val="ru-RU" w:eastAsia="en-US"/>
            </w:rPr>
            <w:t>. Беларусь. — Минск, 2019.</w:t>
          </w:r>
        </w:p>
      </w:sdtContent>
    </w:sdt>
    <w:p w:rsidR="006E1C0B" w:rsidRPr="006E1C0B" w:rsidRDefault="006E1C0B" w:rsidP="006E1C0B">
      <w:pPr>
        <w:tabs>
          <w:tab w:val="left" w:pos="1134"/>
        </w:tabs>
        <w:ind w:left="709" w:right="-5"/>
        <w:rPr>
          <w:rFonts w:eastAsia="Calibri"/>
          <w:sz w:val="22"/>
          <w:szCs w:val="22"/>
          <w:lang w:val="ru-RU"/>
        </w:rPr>
      </w:pPr>
    </w:p>
    <w:p w:rsidR="006E1C0B" w:rsidRPr="006E1C0B" w:rsidRDefault="006E1C0B" w:rsidP="006E1C0B">
      <w:pPr>
        <w:tabs>
          <w:tab w:val="left" w:pos="1134"/>
        </w:tabs>
        <w:ind w:left="709" w:right="-5"/>
        <w:jc w:val="center"/>
        <w:rPr>
          <w:rFonts w:eastAsia="Calibri"/>
          <w:sz w:val="22"/>
          <w:szCs w:val="22"/>
          <w:lang w:val="ru-RU"/>
        </w:rPr>
      </w:pPr>
      <w:r w:rsidRPr="006E1C0B">
        <w:rPr>
          <w:rFonts w:eastAsia="Calibri"/>
          <w:b/>
          <w:sz w:val="22"/>
          <w:szCs w:val="22"/>
          <w:lang w:val="ru-RU"/>
        </w:rPr>
        <w:t>Основная литература</w:t>
      </w:r>
    </w:p>
    <w:p w:rsidR="006E1C0B" w:rsidRPr="006E1C0B" w:rsidRDefault="006E1C0B" w:rsidP="006E1C0B">
      <w:pPr>
        <w:ind w:left="360"/>
        <w:jc w:val="both"/>
        <w:rPr>
          <w:rFonts w:eastAsia="Calibri"/>
          <w:sz w:val="22"/>
          <w:szCs w:val="22"/>
          <w:lang w:val="ru-RU"/>
        </w:rPr>
      </w:pPr>
    </w:p>
    <w:p w:rsidR="006E1C0B" w:rsidRPr="006E1C0B" w:rsidRDefault="006E1C0B" w:rsidP="006E1C0B">
      <w:pPr>
        <w:numPr>
          <w:ilvl w:val="0"/>
          <w:numId w:val="8"/>
        </w:numPr>
        <w:tabs>
          <w:tab w:val="clear" w:pos="720"/>
          <w:tab w:val="left" w:pos="709"/>
        </w:tabs>
        <w:ind w:left="0" w:firstLine="360"/>
        <w:jc w:val="both"/>
        <w:rPr>
          <w:rFonts w:eastAsia="Calibri"/>
          <w:sz w:val="22"/>
          <w:szCs w:val="22"/>
          <w:lang w:val="ru-RU"/>
        </w:rPr>
      </w:pPr>
      <w:proofErr w:type="spellStart"/>
      <w:r w:rsidRPr="006E1C0B">
        <w:rPr>
          <w:rFonts w:eastAsia="Calibri"/>
          <w:i/>
          <w:sz w:val="22"/>
          <w:szCs w:val="22"/>
          <w:lang w:val="ru-RU"/>
        </w:rPr>
        <w:t>Аренс</w:t>
      </w:r>
      <w:proofErr w:type="spellEnd"/>
      <w:r w:rsidRPr="006E1C0B">
        <w:rPr>
          <w:rFonts w:eastAsia="Calibri"/>
          <w:i/>
          <w:sz w:val="22"/>
          <w:szCs w:val="22"/>
          <w:lang w:val="ru-RU"/>
        </w:rPr>
        <w:t xml:space="preserve">, А. </w:t>
      </w:r>
      <w:r w:rsidRPr="006E1C0B">
        <w:rPr>
          <w:rFonts w:eastAsia="Calibri"/>
          <w:sz w:val="22"/>
          <w:szCs w:val="22"/>
          <w:lang w:val="ru-RU"/>
        </w:rPr>
        <w:t xml:space="preserve">Аудит / А. </w:t>
      </w:r>
      <w:proofErr w:type="spellStart"/>
      <w:r w:rsidRPr="006E1C0B">
        <w:rPr>
          <w:rFonts w:eastAsia="Calibri"/>
          <w:sz w:val="22"/>
          <w:szCs w:val="22"/>
          <w:lang w:val="ru-RU"/>
        </w:rPr>
        <w:t>Аренс</w:t>
      </w:r>
      <w:proofErr w:type="spellEnd"/>
      <w:r w:rsidRPr="006E1C0B">
        <w:rPr>
          <w:rFonts w:eastAsia="Calibri"/>
          <w:sz w:val="22"/>
          <w:szCs w:val="22"/>
          <w:lang w:val="ru-RU"/>
        </w:rPr>
        <w:t xml:space="preserve">, Дж. </w:t>
      </w:r>
      <w:proofErr w:type="spellStart"/>
      <w:r w:rsidRPr="006E1C0B">
        <w:rPr>
          <w:rFonts w:eastAsia="Calibri"/>
          <w:sz w:val="22"/>
          <w:szCs w:val="22"/>
          <w:lang w:val="ru-RU"/>
        </w:rPr>
        <w:t>Лоббек</w:t>
      </w:r>
      <w:proofErr w:type="spellEnd"/>
      <w:r w:rsidRPr="006E1C0B">
        <w:rPr>
          <w:rFonts w:eastAsia="Calibri"/>
          <w:sz w:val="22"/>
          <w:szCs w:val="22"/>
          <w:lang w:val="ru-RU"/>
        </w:rPr>
        <w:t xml:space="preserve">. — </w:t>
      </w:r>
      <w:proofErr w:type="gramStart"/>
      <w:r w:rsidRPr="006E1C0B">
        <w:rPr>
          <w:rFonts w:eastAsia="Calibri"/>
          <w:sz w:val="22"/>
          <w:szCs w:val="22"/>
          <w:lang w:val="ru-RU"/>
        </w:rPr>
        <w:t>М. :</w:t>
      </w:r>
      <w:proofErr w:type="gramEnd"/>
      <w:r w:rsidRPr="006E1C0B">
        <w:rPr>
          <w:rFonts w:eastAsia="Calibri"/>
          <w:sz w:val="22"/>
          <w:szCs w:val="22"/>
          <w:lang w:val="ru-RU"/>
        </w:rPr>
        <w:t xml:space="preserve"> Финансы и статистика, 1995. — 560 с. </w:t>
      </w:r>
    </w:p>
    <w:p w:rsidR="006E1C0B" w:rsidRPr="006E1C0B" w:rsidRDefault="006E1C0B" w:rsidP="006E1C0B">
      <w:pPr>
        <w:numPr>
          <w:ilvl w:val="0"/>
          <w:numId w:val="8"/>
        </w:numPr>
        <w:tabs>
          <w:tab w:val="clear" w:pos="720"/>
          <w:tab w:val="left" w:pos="709"/>
        </w:tabs>
        <w:ind w:left="0" w:firstLine="360"/>
        <w:jc w:val="both"/>
        <w:rPr>
          <w:sz w:val="22"/>
          <w:szCs w:val="22"/>
          <w:lang w:val="ru-RU"/>
        </w:rPr>
      </w:pPr>
      <w:r w:rsidRPr="006E1C0B">
        <w:rPr>
          <w:i/>
          <w:sz w:val="22"/>
          <w:szCs w:val="22"/>
          <w:lang w:val="ru-RU"/>
        </w:rPr>
        <w:t>Белых, В. С.</w:t>
      </w:r>
      <w:r w:rsidRPr="006E1C0B">
        <w:rPr>
          <w:sz w:val="22"/>
          <w:szCs w:val="22"/>
          <w:lang w:val="ru-RU"/>
        </w:rPr>
        <w:t xml:space="preserve"> Теория хозяйственного права в условиях становления и развития рыночных отношений в России / В. С. Белых // Государство и право. — 1995. — № 11. — С. 57.</w:t>
      </w:r>
    </w:p>
    <w:p w:rsidR="006E1C0B" w:rsidRPr="006E1C0B" w:rsidRDefault="006E1C0B" w:rsidP="006E1C0B">
      <w:pPr>
        <w:numPr>
          <w:ilvl w:val="0"/>
          <w:numId w:val="8"/>
        </w:numPr>
        <w:tabs>
          <w:tab w:val="clear" w:pos="720"/>
          <w:tab w:val="left" w:pos="709"/>
          <w:tab w:val="left" w:pos="1134"/>
        </w:tabs>
        <w:ind w:left="0" w:firstLine="360"/>
        <w:jc w:val="both"/>
        <w:rPr>
          <w:rFonts w:eastAsia="Calibri"/>
          <w:iCs/>
          <w:sz w:val="22"/>
          <w:szCs w:val="22"/>
          <w:lang w:val="ru-RU"/>
        </w:rPr>
      </w:pPr>
      <w:proofErr w:type="spellStart"/>
      <w:r w:rsidRPr="006E1C0B">
        <w:rPr>
          <w:rFonts w:eastAsia="Calibri"/>
          <w:i/>
          <w:iCs/>
          <w:sz w:val="22"/>
          <w:szCs w:val="22"/>
          <w:lang w:val="ru-RU"/>
        </w:rPr>
        <w:t>Вабищевич</w:t>
      </w:r>
      <w:proofErr w:type="spellEnd"/>
      <w:r w:rsidRPr="006E1C0B">
        <w:rPr>
          <w:rFonts w:eastAsia="Calibri"/>
          <w:i/>
          <w:iCs/>
          <w:sz w:val="22"/>
          <w:szCs w:val="22"/>
          <w:lang w:val="ru-RU"/>
        </w:rPr>
        <w:t>, С. С.</w:t>
      </w:r>
      <w:r w:rsidRPr="006E1C0B">
        <w:rPr>
          <w:rFonts w:eastAsia="Calibri"/>
          <w:iCs/>
          <w:sz w:val="22"/>
          <w:szCs w:val="22"/>
          <w:lang w:val="ru-RU"/>
        </w:rPr>
        <w:t xml:space="preserve"> Предпринимательское (хозяйственное) право Республики </w:t>
      </w:r>
      <w:proofErr w:type="gramStart"/>
      <w:r w:rsidRPr="006E1C0B">
        <w:rPr>
          <w:rFonts w:eastAsia="Calibri"/>
          <w:iCs/>
          <w:sz w:val="22"/>
          <w:szCs w:val="22"/>
          <w:lang w:val="ru-RU"/>
        </w:rPr>
        <w:t>Беларусь :</w:t>
      </w:r>
      <w:proofErr w:type="gramEnd"/>
      <w:r w:rsidRPr="006E1C0B">
        <w:rPr>
          <w:rFonts w:eastAsia="Calibri"/>
          <w:iCs/>
          <w:sz w:val="22"/>
          <w:szCs w:val="22"/>
          <w:lang w:val="ru-RU"/>
        </w:rPr>
        <w:t xml:space="preserve"> монография / С. С. </w:t>
      </w:r>
      <w:proofErr w:type="spellStart"/>
      <w:r w:rsidRPr="006E1C0B">
        <w:rPr>
          <w:rFonts w:eastAsia="Calibri"/>
          <w:iCs/>
          <w:sz w:val="22"/>
          <w:szCs w:val="22"/>
          <w:lang w:val="ru-RU"/>
        </w:rPr>
        <w:t>Вабищевич</w:t>
      </w:r>
      <w:proofErr w:type="spellEnd"/>
      <w:r w:rsidRPr="006E1C0B">
        <w:rPr>
          <w:rFonts w:eastAsia="Calibri"/>
          <w:iCs/>
          <w:sz w:val="22"/>
          <w:szCs w:val="22"/>
          <w:lang w:val="ru-RU"/>
        </w:rPr>
        <w:t xml:space="preserve">. 3-е изд. </w:t>
      </w:r>
      <w:proofErr w:type="spellStart"/>
      <w:r w:rsidRPr="006E1C0B">
        <w:rPr>
          <w:rFonts w:eastAsia="Calibri"/>
          <w:iCs/>
          <w:sz w:val="22"/>
          <w:szCs w:val="22"/>
          <w:lang w:val="ru-RU"/>
        </w:rPr>
        <w:t>испр</w:t>
      </w:r>
      <w:proofErr w:type="spellEnd"/>
      <w:r w:rsidRPr="006E1C0B">
        <w:rPr>
          <w:rFonts w:eastAsia="Calibri"/>
          <w:iCs/>
          <w:sz w:val="22"/>
          <w:szCs w:val="22"/>
          <w:lang w:val="ru-RU"/>
        </w:rPr>
        <w:t xml:space="preserve">. и доп. </w:t>
      </w:r>
      <w:r w:rsidRPr="006E1C0B">
        <w:rPr>
          <w:rFonts w:eastAsia="Calibri"/>
          <w:sz w:val="22"/>
          <w:szCs w:val="22"/>
          <w:lang w:val="ru-RU"/>
        </w:rPr>
        <w:t xml:space="preserve">— </w:t>
      </w:r>
      <w:proofErr w:type="gramStart"/>
      <w:r w:rsidRPr="006E1C0B">
        <w:rPr>
          <w:rFonts w:eastAsia="Calibri"/>
          <w:iCs/>
          <w:sz w:val="22"/>
          <w:szCs w:val="22"/>
          <w:lang w:val="ru-RU"/>
        </w:rPr>
        <w:t>Минск :</w:t>
      </w:r>
      <w:proofErr w:type="gramEnd"/>
      <w:r w:rsidRPr="006E1C0B">
        <w:rPr>
          <w:rFonts w:eastAsia="Calibri"/>
          <w:iCs/>
          <w:sz w:val="22"/>
          <w:szCs w:val="22"/>
          <w:lang w:val="ru-RU"/>
        </w:rPr>
        <w:t xml:space="preserve"> </w:t>
      </w:r>
      <w:proofErr w:type="spellStart"/>
      <w:r w:rsidRPr="006E1C0B">
        <w:rPr>
          <w:rFonts w:eastAsia="Calibri"/>
          <w:iCs/>
          <w:sz w:val="22"/>
          <w:szCs w:val="22"/>
          <w:lang w:val="ru-RU"/>
        </w:rPr>
        <w:t>Молодеж</w:t>
      </w:r>
      <w:proofErr w:type="spellEnd"/>
      <w:r w:rsidRPr="006E1C0B">
        <w:rPr>
          <w:rFonts w:eastAsia="Calibri"/>
          <w:iCs/>
          <w:sz w:val="22"/>
          <w:szCs w:val="22"/>
          <w:lang w:val="ru-RU"/>
        </w:rPr>
        <w:t>. науч. о-во, 2005.</w:t>
      </w:r>
      <w:r w:rsidRPr="006E1C0B">
        <w:rPr>
          <w:rFonts w:eastAsia="Calibri"/>
          <w:sz w:val="22"/>
          <w:szCs w:val="22"/>
          <w:lang w:val="ru-RU"/>
        </w:rPr>
        <w:t xml:space="preserve"> —</w:t>
      </w:r>
      <w:r w:rsidRPr="006E1C0B">
        <w:rPr>
          <w:rFonts w:eastAsia="Calibri"/>
          <w:iCs/>
          <w:sz w:val="22"/>
          <w:szCs w:val="22"/>
          <w:lang w:val="ru-RU"/>
        </w:rPr>
        <w:t xml:space="preserve"> 448 с.</w:t>
      </w:r>
    </w:p>
    <w:p w:rsidR="006E1C0B" w:rsidRPr="006E1C0B" w:rsidRDefault="006E1C0B" w:rsidP="006E1C0B">
      <w:pPr>
        <w:numPr>
          <w:ilvl w:val="0"/>
          <w:numId w:val="8"/>
        </w:numPr>
        <w:tabs>
          <w:tab w:val="clear" w:pos="720"/>
          <w:tab w:val="left" w:pos="709"/>
          <w:tab w:val="left" w:pos="1134"/>
        </w:tabs>
        <w:ind w:left="0" w:firstLine="360"/>
        <w:jc w:val="both"/>
        <w:rPr>
          <w:rFonts w:eastAsia="Calibri"/>
          <w:sz w:val="22"/>
          <w:szCs w:val="22"/>
          <w:lang w:val="ru-RU"/>
        </w:rPr>
      </w:pPr>
      <w:r w:rsidRPr="006E1C0B">
        <w:rPr>
          <w:rFonts w:eastAsia="Calibri"/>
          <w:i/>
          <w:sz w:val="22"/>
          <w:szCs w:val="22"/>
          <w:lang w:val="ru-RU"/>
        </w:rPr>
        <w:t>Ваулин, В. П.</w:t>
      </w:r>
      <w:r w:rsidRPr="006E1C0B">
        <w:rPr>
          <w:rFonts w:eastAsia="Calibri"/>
          <w:sz w:val="22"/>
          <w:szCs w:val="22"/>
          <w:lang w:val="ru-RU"/>
        </w:rPr>
        <w:t xml:space="preserve"> Внесение изменений в учредительные документы коммерческих организаций / В. П. Ваулин // Право Беларуси. — 2003. — № 41. — С. 79 — 82. </w:t>
      </w:r>
    </w:p>
    <w:p w:rsidR="006E1C0B" w:rsidRPr="006E1C0B" w:rsidRDefault="006E1C0B" w:rsidP="006E1C0B">
      <w:pPr>
        <w:numPr>
          <w:ilvl w:val="0"/>
          <w:numId w:val="8"/>
        </w:numPr>
        <w:tabs>
          <w:tab w:val="clear" w:pos="720"/>
          <w:tab w:val="left" w:pos="709"/>
        </w:tabs>
        <w:ind w:left="0" w:firstLine="360"/>
        <w:jc w:val="both"/>
        <w:rPr>
          <w:sz w:val="22"/>
          <w:szCs w:val="22"/>
          <w:lang w:val="ru-RU"/>
        </w:rPr>
      </w:pPr>
      <w:proofErr w:type="spellStart"/>
      <w:r w:rsidRPr="006E1C0B">
        <w:rPr>
          <w:i/>
          <w:sz w:val="22"/>
          <w:szCs w:val="22"/>
          <w:lang w:val="ru-RU"/>
        </w:rPr>
        <w:t>Витушко</w:t>
      </w:r>
      <w:proofErr w:type="spellEnd"/>
      <w:r w:rsidRPr="006E1C0B">
        <w:rPr>
          <w:i/>
          <w:sz w:val="22"/>
          <w:szCs w:val="22"/>
          <w:lang w:val="ru-RU"/>
        </w:rPr>
        <w:t>, В. А.</w:t>
      </w:r>
      <w:r w:rsidRPr="006E1C0B">
        <w:rPr>
          <w:sz w:val="22"/>
          <w:szCs w:val="22"/>
          <w:lang w:val="ru-RU"/>
        </w:rPr>
        <w:t xml:space="preserve"> Курс гражданского права. Общая часть / В. А. </w:t>
      </w:r>
      <w:proofErr w:type="spellStart"/>
      <w:r w:rsidRPr="006E1C0B">
        <w:rPr>
          <w:sz w:val="22"/>
          <w:szCs w:val="22"/>
          <w:lang w:val="ru-RU"/>
        </w:rPr>
        <w:t>Витушко</w:t>
      </w:r>
      <w:proofErr w:type="spellEnd"/>
      <w:r w:rsidRPr="006E1C0B">
        <w:rPr>
          <w:sz w:val="22"/>
          <w:szCs w:val="22"/>
          <w:lang w:val="ru-RU"/>
        </w:rPr>
        <w:t xml:space="preserve">. — </w:t>
      </w:r>
      <w:proofErr w:type="gramStart"/>
      <w:r w:rsidRPr="006E1C0B">
        <w:rPr>
          <w:sz w:val="22"/>
          <w:szCs w:val="22"/>
          <w:lang w:val="ru-RU"/>
        </w:rPr>
        <w:t>Минск :</w:t>
      </w:r>
      <w:proofErr w:type="gramEnd"/>
      <w:r w:rsidRPr="006E1C0B">
        <w:rPr>
          <w:sz w:val="22"/>
          <w:szCs w:val="22"/>
          <w:lang w:val="ru-RU"/>
        </w:rPr>
        <w:t xml:space="preserve"> БГЭУ, 2002. — 717 с. </w:t>
      </w:r>
    </w:p>
    <w:p w:rsidR="006E1C0B" w:rsidRPr="006E1C0B" w:rsidRDefault="006E1C0B" w:rsidP="006E1C0B">
      <w:pPr>
        <w:numPr>
          <w:ilvl w:val="0"/>
          <w:numId w:val="8"/>
        </w:numPr>
        <w:tabs>
          <w:tab w:val="clear" w:pos="720"/>
          <w:tab w:val="left" w:pos="709"/>
        </w:tabs>
        <w:ind w:left="0" w:firstLine="360"/>
        <w:jc w:val="both"/>
        <w:rPr>
          <w:sz w:val="22"/>
          <w:szCs w:val="22"/>
          <w:lang w:val="ru-RU"/>
        </w:rPr>
      </w:pPr>
      <w:r w:rsidRPr="006E1C0B">
        <w:rPr>
          <w:i/>
          <w:sz w:val="22"/>
          <w:szCs w:val="22"/>
          <w:lang w:val="ru-RU"/>
        </w:rPr>
        <w:t>Вишневский, А. Ф</w:t>
      </w:r>
      <w:r w:rsidRPr="006E1C0B">
        <w:rPr>
          <w:sz w:val="22"/>
          <w:szCs w:val="22"/>
          <w:lang w:val="ru-RU"/>
        </w:rPr>
        <w:t xml:space="preserve">. Общая теория государства и </w:t>
      </w:r>
      <w:proofErr w:type="gramStart"/>
      <w:r w:rsidRPr="006E1C0B">
        <w:rPr>
          <w:sz w:val="22"/>
          <w:szCs w:val="22"/>
          <w:lang w:val="ru-RU"/>
        </w:rPr>
        <w:t>права :</w:t>
      </w:r>
      <w:proofErr w:type="gramEnd"/>
      <w:r w:rsidRPr="006E1C0B">
        <w:rPr>
          <w:sz w:val="22"/>
          <w:szCs w:val="22"/>
          <w:lang w:val="ru-RU"/>
        </w:rPr>
        <w:t xml:space="preserve"> учебник / А. Ф. Вишневский, Н. А. </w:t>
      </w:r>
      <w:proofErr w:type="spellStart"/>
      <w:r w:rsidRPr="006E1C0B">
        <w:rPr>
          <w:sz w:val="22"/>
          <w:szCs w:val="22"/>
          <w:lang w:val="ru-RU"/>
        </w:rPr>
        <w:t>Горбаток</w:t>
      </w:r>
      <w:proofErr w:type="spellEnd"/>
      <w:r w:rsidRPr="006E1C0B">
        <w:rPr>
          <w:sz w:val="22"/>
          <w:szCs w:val="22"/>
          <w:lang w:val="ru-RU"/>
        </w:rPr>
        <w:t xml:space="preserve">, В. А. </w:t>
      </w:r>
      <w:proofErr w:type="spellStart"/>
      <w:r w:rsidRPr="006E1C0B">
        <w:rPr>
          <w:sz w:val="22"/>
          <w:szCs w:val="22"/>
          <w:lang w:val="ru-RU"/>
        </w:rPr>
        <w:t>Кучинский</w:t>
      </w:r>
      <w:proofErr w:type="spellEnd"/>
      <w:r w:rsidRPr="006E1C0B">
        <w:rPr>
          <w:sz w:val="22"/>
          <w:szCs w:val="22"/>
          <w:lang w:val="ru-RU"/>
        </w:rPr>
        <w:t xml:space="preserve"> ; под общ. ред. проф. В. А. </w:t>
      </w:r>
      <w:proofErr w:type="spellStart"/>
      <w:r w:rsidRPr="006E1C0B">
        <w:rPr>
          <w:sz w:val="22"/>
          <w:szCs w:val="22"/>
          <w:lang w:val="ru-RU"/>
        </w:rPr>
        <w:t>Кучинского</w:t>
      </w:r>
      <w:proofErr w:type="spellEnd"/>
      <w:r w:rsidRPr="006E1C0B">
        <w:rPr>
          <w:sz w:val="22"/>
          <w:szCs w:val="22"/>
          <w:lang w:val="ru-RU"/>
        </w:rPr>
        <w:t xml:space="preserve">. — </w:t>
      </w:r>
      <w:proofErr w:type="gramStart"/>
      <w:r w:rsidRPr="006E1C0B">
        <w:rPr>
          <w:sz w:val="22"/>
          <w:szCs w:val="22"/>
          <w:lang w:val="ru-RU"/>
        </w:rPr>
        <w:t>М. :</w:t>
      </w:r>
      <w:proofErr w:type="gramEnd"/>
      <w:r w:rsidRPr="006E1C0B">
        <w:rPr>
          <w:sz w:val="22"/>
          <w:szCs w:val="22"/>
          <w:lang w:val="ru-RU"/>
        </w:rPr>
        <w:t xml:space="preserve"> Изд-во деловой и учеб. лит., 2004. — 640 с.</w:t>
      </w:r>
    </w:p>
    <w:p w:rsidR="006E1C0B" w:rsidRPr="006E1C0B" w:rsidRDefault="006E1C0B" w:rsidP="006E1C0B">
      <w:pPr>
        <w:numPr>
          <w:ilvl w:val="0"/>
          <w:numId w:val="8"/>
        </w:numPr>
        <w:tabs>
          <w:tab w:val="clear" w:pos="720"/>
          <w:tab w:val="left" w:pos="709"/>
        </w:tabs>
        <w:ind w:left="0" w:firstLine="360"/>
        <w:jc w:val="both"/>
        <w:rPr>
          <w:sz w:val="22"/>
          <w:szCs w:val="22"/>
          <w:lang w:val="ru-RU"/>
        </w:rPr>
      </w:pPr>
      <w:proofErr w:type="spellStart"/>
      <w:r w:rsidRPr="006E1C0B">
        <w:rPr>
          <w:i/>
          <w:sz w:val="22"/>
          <w:szCs w:val="22"/>
          <w:lang w:val="ru-RU"/>
        </w:rPr>
        <w:t>Грекова</w:t>
      </w:r>
      <w:proofErr w:type="spellEnd"/>
      <w:r w:rsidRPr="006E1C0B">
        <w:rPr>
          <w:i/>
          <w:sz w:val="22"/>
          <w:szCs w:val="22"/>
          <w:lang w:val="ru-RU"/>
        </w:rPr>
        <w:t xml:space="preserve">, И. Н. </w:t>
      </w:r>
      <w:proofErr w:type="gramStart"/>
      <w:r w:rsidRPr="006E1C0B">
        <w:rPr>
          <w:sz w:val="22"/>
          <w:szCs w:val="22"/>
          <w:lang w:val="ru-RU"/>
        </w:rPr>
        <w:t>Ценообразование :</w:t>
      </w:r>
      <w:proofErr w:type="gramEnd"/>
      <w:r w:rsidRPr="006E1C0B">
        <w:rPr>
          <w:sz w:val="22"/>
          <w:szCs w:val="22"/>
          <w:lang w:val="ru-RU"/>
        </w:rPr>
        <w:t xml:space="preserve"> учеб. пособие / И. Н. </w:t>
      </w:r>
      <w:proofErr w:type="spellStart"/>
      <w:r w:rsidRPr="006E1C0B">
        <w:rPr>
          <w:sz w:val="22"/>
          <w:szCs w:val="22"/>
          <w:lang w:val="ru-RU"/>
        </w:rPr>
        <w:t>Грекова</w:t>
      </w:r>
      <w:proofErr w:type="spellEnd"/>
      <w:r w:rsidRPr="006E1C0B">
        <w:rPr>
          <w:sz w:val="22"/>
          <w:szCs w:val="22"/>
          <w:lang w:val="ru-RU"/>
        </w:rPr>
        <w:t xml:space="preserve">. — </w:t>
      </w:r>
      <w:proofErr w:type="gramStart"/>
      <w:r w:rsidRPr="006E1C0B">
        <w:rPr>
          <w:sz w:val="22"/>
          <w:szCs w:val="22"/>
          <w:lang w:val="ru-RU"/>
        </w:rPr>
        <w:t>Минск :</w:t>
      </w:r>
      <w:proofErr w:type="gramEnd"/>
      <w:r w:rsidRPr="006E1C0B">
        <w:rPr>
          <w:sz w:val="22"/>
          <w:szCs w:val="22"/>
          <w:lang w:val="ru-RU"/>
        </w:rPr>
        <w:t xml:space="preserve"> «Новое знание», 2000. — 160 с. </w:t>
      </w:r>
    </w:p>
    <w:p w:rsidR="006E1C0B" w:rsidRPr="006E1C0B" w:rsidRDefault="006E1C0B" w:rsidP="006E1C0B">
      <w:pPr>
        <w:numPr>
          <w:ilvl w:val="0"/>
          <w:numId w:val="8"/>
        </w:numPr>
        <w:tabs>
          <w:tab w:val="clear" w:pos="720"/>
          <w:tab w:val="left" w:pos="709"/>
        </w:tabs>
        <w:ind w:left="0" w:firstLine="360"/>
        <w:jc w:val="both"/>
        <w:rPr>
          <w:sz w:val="22"/>
          <w:szCs w:val="22"/>
          <w:lang w:val="ru-RU"/>
        </w:rPr>
      </w:pPr>
      <w:proofErr w:type="spellStart"/>
      <w:r w:rsidRPr="006E1C0B">
        <w:rPr>
          <w:i/>
          <w:sz w:val="22"/>
          <w:szCs w:val="22"/>
          <w:lang w:val="ru-RU"/>
        </w:rPr>
        <w:t>Довнар</w:t>
      </w:r>
      <w:proofErr w:type="spellEnd"/>
      <w:r w:rsidRPr="006E1C0B">
        <w:rPr>
          <w:i/>
          <w:sz w:val="22"/>
          <w:szCs w:val="22"/>
          <w:lang w:val="ru-RU"/>
        </w:rPr>
        <w:t>, Ю. П</w:t>
      </w:r>
      <w:r w:rsidRPr="006E1C0B">
        <w:rPr>
          <w:sz w:val="22"/>
          <w:szCs w:val="22"/>
          <w:lang w:val="ru-RU"/>
        </w:rPr>
        <w:t xml:space="preserve">. Банковское право. Общая часть / Ю. П. </w:t>
      </w:r>
      <w:proofErr w:type="spellStart"/>
      <w:r w:rsidRPr="006E1C0B">
        <w:rPr>
          <w:sz w:val="22"/>
          <w:szCs w:val="22"/>
          <w:lang w:val="ru-RU"/>
        </w:rPr>
        <w:t>Довнар</w:t>
      </w:r>
      <w:proofErr w:type="spellEnd"/>
      <w:r w:rsidRPr="006E1C0B">
        <w:rPr>
          <w:sz w:val="22"/>
          <w:szCs w:val="22"/>
          <w:lang w:val="ru-RU"/>
        </w:rPr>
        <w:t xml:space="preserve">. — </w:t>
      </w:r>
      <w:proofErr w:type="gramStart"/>
      <w:r w:rsidRPr="006E1C0B">
        <w:rPr>
          <w:sz w:val="22"/>
          <w:szCs w:val="22"/>
          <w:lang w:val="ru-RU"/>
        </w:rPr>
        <w:t>Минск :</w:t>
      </w:r>
      <w:proofErr w:type="gramEnd"/>
      <w:r w:rsidRPr="006E1C0B">
        <w:rPr>
          <w:sz w:val="22"/>
          <w:szCs w:val="22"/>
          <w:lang w:val="ru-RU"/>
        </w:rPr>
        <w:t xml:space="preserve"> </w:t>
      </w:r>
      <w:proofErr w:type="spellStart"/>
      <w:r w:rsidRPr="006E1C0B">
        <w:rPr>
          <w:sz w:val="22"/>
          <w:szCs w:val="22"/>
          <w:lang w:val="ru-RU"/>
        </w:rPr>
        <w:t>Амалфея</w:t>
      </w:r>
      <w:proofErr w:type="spellEnd"/>
      <w:r w:rsidRPr="006E1C0B">
        <w:rPr>
          <w:sz w:val="22"/>
          <w:szCs w:val="22"/>
          <w:lang w:val="ru-RU"/>
        </w:rPr>
        <w:t xml:space="preserve">, 2006. — 310 с. </w:t>
      </w:r>
    </w:p>
    <w:p w:rsidR="006E1C0B" w:rsidRPr="006E1C0B" w:rsidRDefault="006E1C0B" w:rsidP="006E1C0B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2" w:after="2"/>
        <w:ind w:left="0" w:firstLine="360"/>
        <w:jc w:val="both"/>
        <w:rPr>
          <w:rFonts w:eastAsia="Calibri"/>
          <w:sz w:val="22"/>
          <w:szCs w:val="22"/>
          <w:lang w:val="ru-RU"/>
        </w:rPr>
      </w:pPr>
      <w:proofErr w:type="spellStart"/>
      <w:r w:rsidRPr="006E1C0B">
        <w:rPr>
          <w:rFonts w:eastAsia="Calibri"/>
          <w:i/>
          <w:iCs/>
          <w:sz w:val="22"/>
          <w:szCs w:val="22"/>
          <w:lang w:val="ru-RU"/>
        </w:rPr>
        <w:t>Дубинчин</w:t>
      </w:r>
      <w:proofErr w:type="spellEnd"/>
      <w:r w:rsidRPr="006E1C0B">
        <w:rPr>
          <w:rFonts w:eastAsia="Calibri"/>
          <w:i/>
          <w:iCs/>
          <w:sz w:val="22"/>
          <w:szCs w:val="22"/>
          <w:lang w:val="ru-RU"/>
        </w:rPr>
        <w:t>, А.</w:t>
      </w:r>
      <w:r w:rsidRPr="006E1C0B">
        <w:rPr>
          <w:rFonts w:eastAsia="Calibri"/>
          <w:iCs/>
          <w:sz w:val="22"/>
          <w:szCs w:val="22"/>
          <w:lang w:val="ru-RU"/>
        </w:rPr>
        <w:t xml:space="preserve"> Мировое соглашение в деле о </w:t>
      </w:r>
      <w:proofErr w:type="gramStart"/>
      <w:r w:rsidRPr="006E1C0B">
        <w:rPr>
          <w:rFonts w:eastAsia="Calibri"/>
          <w:iCs/>
          <w:sz w:val="22"/>
          <w:szCs w:val="22"/>
          <w:lang w:val="ru-RU"/>
        </w:rPr>
        <w:t>банкротстве :</w:t>
      </w:r>
      <w:proofErr w:type="gramEnd"/>
      <w:r w:rsidRPr="006E1C0B">
        <w:rPr>
          <w:rFonts w:eastAsia="Calibri"/>
          <w:iCs/>
          <w:sz w:val="22"/>
          <w:szCs w:val="22"/>
          <w:lang w:val="ru-RU"/>
        </w:rPr>
        <w:t xml:space="preserve"> проблемы тории и практики / А. </w:t>
      </w:r>
      <w:proofErr w:type="spellStart"/>
      <w:r w:rsidRPr="006E1C0B">
        <w:rPr>
          <w:rFonts w:eastAsia="Calibri"/>
          <w:iCs/>
          <w:sz w:val="22"/>
          <w:szCs w:val="22"/>
          <w:lang w:val="ru-RU"/>
        </w:rPr>
        <w:t>Дубинчин</w:t>
      </w:r>
      <w:proofErr w:type="spellEnd"/>
      <w:r w:rsidRPr="006E1C0B">
        <w:rPr>
          <w:rFonts w:eastAsia="Calibri"/>
          <w:iCs/>
          <w:sz w:val="22"/>
          <w:szCs w:val="22"/>
          <w:lang w:val="ru-RU"/>
        </w:rPr>
        <w:t xml:space="preserve"> // Хозяйство и право. — 2000. — № 7. — С. 15 — 24.</w:t>
      </w:r>
    </w:p>
    <w:p w:rsidR="006E1C0B" w:rsidRPr="006E1C0B" w:rsidRDefault="006E1C0B" w:rsidP="006E1C0B">
      <w:pPr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2"/>
          <w:szCs w:val="22"/>
          <w:lang w:val="ru-RU"/>
        </w:rPr>
      </w:pPr>
      <w:r w:rsidRPr="006E1C0B">
        <w:rPr>
          <w:i/>
          <w:sz w:val="22"/>
          <w:szCs w:val="22"/>
          <w:lang w:val="ru-RU"/>
        </w:rPr>
        <w:t>Емельянова, Т. В.</w:t>
      </w:r>
      <w:r w:rsidRPr="006E1C0B">
        <w:rPr>
          <w:sz w:val="22"/>
          <w:szCs w:val="22"/>
          <w:lang w:val="ru-RU"/>
        </w:rPr>
        <w:t xml:space="preserve"> Ценообразование: учеб. пособие / Т. В. Емельянова. — </w:t>
      </w:r>
      <w:proofErr w:type="gramStart"/>
      <w:r w:rsidRPr="006E1C0B">
        <w:rPr>
          <w:sz w:val="22"/>
          <w:szCs w:val="22"/>
          <w:lang w:val="ru-RU"/>
        </w:rPr>
        <w:t>Минск :</w:t>
      </w:r>
      <w:proofErr w:type="gramEnd"/>
      <w:r w:rsidRPr="006E1C0B">
        <w:rPr>
          <w:sz w:val="22"/>
          <w:szCs w:val="22"/>
          <w:lang w:val="ru-RU"/>
        </w:rPr>
        <w:t xml:space="preserve"> </w:t>
      </w:r>
      <w:proofErr w:type="spellStart"/>
      <w:r w:rsidRPr="006E1C0B">
        <w:rPr>
          <w:sz w:val="22"/>
          <w:szCs w:val="22"/>
          <w:lang w:val="ru-RU"/>
        </w:rPr>
        <w:t>Выш</w:t>
      </w:r>
      <w:proofErr w:type="spellEnd"/>
      <w:r w:rsidRPr="006E1C0B">
        <w:rPr>
          <w:sz w:val="22"/>
          <w:szCs w:val="22"/>
          <w:lang w:val="ru-RU"/>
        </w:rPr>
        <w:t xml:space="preserve">. </w:t>
      </w:r>
      <w:proofErr w:type="spellStart"/>
      <w:r w:rsidRPr="006E1C0B">
        <w:rPr>
          <w:sz w:val="22"/>
          <w:szCs w:val="22"/>
          <w:lang w:val="ru-RU"/>
        </w:rPr>
        <w:t>Шк</w:t>
      </w:r>
      <w:proofErr w:type="spellEnd"/>
      <w:r w:rsidRPr="006E1C0B">
        <w:rPr>
          <w:sz w:val="22"/>
          <w:szCs w:val="22"/>
          <w:lang w:val="ru-RU"/>
        </w:rPr>
        <w:t xml:space="preserve">., 2004. — 240 с. </w:t>
      </w:r>
    </w:p>
    <w:p w:rsidR="006E1C0B" w:rsidRPr="006E1C0B" w:rsidRDefault="006E1C0B" w:rsidP="006E1C0B">
      <w:pPr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2"/>
          <w:szCs w:val="22"/>
          <w:lang w:val="ru-RU"/>
        </w:rPr>
      </w:pPr>
      <w:proofErr w:type="spellStart"/>
      <w:r w:rsidRPr="006E1C0B">
        <w:rPr>
          <w:i/>
          <w:sz w:val="22"/>
          <w:szCs w:val="22"/>
          <w:lang w:val="ru-RU"/>
        </w:rPr>
        <w:t>Ермакович</w:t>
      </w:r>
      <w:proofErr w:type="spellEnd"/>
      <w:r w:rsidRPr="006E1C0B">
        <w:rPr>
          <w:i/>
          <w:sz w:val="22"/>
          <w:szCs w:val="22"/>
          <w:lang w:val="ru-RU"/>
        </w:rPr>
        <w:t>, С. Л.</w:t>
      </w:r>
      <w:r w:rsidRPr="006E1C0B">
        <w:rPr>
          <w:sz w:val="22"/>
          <w:szCs w:val="22"/>
          <w:lang w:val="ru-RU"/>
        </w:rPr>
        <w:t xml:space="preserve"> Монополистическая </w:t>
      </w:r>
      <w:proofErr w:type="gramStart"/>
      <w:r w:rsidRPr="006E1C0B">
        <w:rPr>
          <w:sz w:val="22"/>
          <w:szCs w:val="22"/>
          <w:lang w:val="ru-RU"/>
        </w:rPr>
        <w:t>деятельность :</w:t>
      </w:r>
      <w:proofErr w:type="gramEnd"/>
      <w:r w:rsidRPr="006E1C0B">
        <w:rPr>
          <w:sz w:val="22"/>
          <w:szCs w:val="22"/>
          <w:lang w:val="ru-RU"/>
        </w:rPr>
        <w:t xml:space="preserve"> понятие и признаки / С. Л. </w:t>
      </w:r>
      <w:proofErr w:type="spellStart"/>
      <w:r w:rsidRPr="006E1C0B">
        <w:rPr>
          <w:sz w:val="22"/>
          <w:szCs w:val="22"/>
          <w:lang w:val="ru-RU"/>
        </w:rPr>
        <w:t>Ермакович</w:t>
      </w:r>
      <w:proofErr w:type="spellEnd"/>
      <w:r w:rsidRPr="006E1C0B">
        <w:rPr>
          <w:sz w:val="22"/>
          <w:szCs w:val="22"/>
          <w:lang w:val="ru-RU"/>
        </w:rPr>
        <w:t xml:space="preserve"> // Право Беларуси. — 2004. — № 48. — С. 86 — 91.</w:t>
      </w:r>
    </w:p>
    <w:p w:rsidR="006E1C0B" w:rsidRPr="006E1C0B" w:rsidRDefault="006E1C0B" w:rsidP="006E1C0B">
      <w:pPr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2"/>
          <w:szCs w:val="22"/>
          <w:lang w:val="ru-RU"/>
        </w:rPr>
      </w:pPr>
      <w:r w:rsidRPr="006E1C0B">
        <w:rPr>
          <w:i/>
          <w:sz w:val="22"/>
          <w:szCs w:val="22"/>
          <w:lang w:val="ru-RU"/>
        </w:rPr>
        <w:lastRenderedPageBreak/>
        <w:t>Илларионова, Т. И</w:t>
      </w:r>
      <w:r w:rsidRPr="006E1C0B">
        <w:rPr>
          <w:sz w:val="22"/>
          <w:szCs w:val="22"/>
          <w:lang w:val="ru-RU"/>
        </w:rPr>
        <w:t xml:space="preserve">. Гражданское </w:t>
      </w:r>
      <w:proofErr w:type="gramStart"/>
      <w:r w:rsidRPr="006E1C0B">
        <w:rPr>
          <w:sz w:val="22"/>
          <w:szCs w:val="22"/>
          <w:lang w:val="ru-RU"/>
        </w:rPr>
        <w:t>право :</w:t>
      </w:r>
      <w:proofErr w:type="gramEnd"/>
      <w:r w:rsidRPr="006E1C0B">
        <w:rPr>
          <w:sz w:val="22"/>
          <w:szCs w:val="22"/>
          <w:lang w:val="ru-RU"/>
        </w:rPr>
        <w:t xml:space="preserve"> учебник для вузов / Т. И. Илларионова, Б. М. </w:t>
      </w:r>
      <w:proofErr w:type="spellStart"/>
      <w:r w:rsidRPr="006E1C0B">
        <w:rPr>
          <w:sz w:val="22"/>
          <w:szCs w:val="22"/>
          <w:lang w:val="ru-RU"/>
        </w:rPr>
        <w:t>Гонгало</w:t>
      </w:r>
      <w:proofErr w:type="spellEnd"/>
      <w:r w:rsidRPr="006E1C0B">
        <w:rPr>
          <w:sz w:val="22"/>
          <w:szCs w:val="22"/>
          <w:lang w:val="ru-RU"/>
        </w:rPr>
        <w:t xml:space="preserve">, В. А. Плетнев. — </w:t>
      </w:r>
      <w:proofErr w:type="gramStart"/>
      <w:r w:rsidRPr="006E1C0B">
        <w:rPr>
          <w:sz w:val="22"/>
          <w:szCs w:val="22"/>
          <w:lang w:val="ru-RU"/>
        </w:rPr>
        <w:t>М. :</w:t>
      </w:r>
      <w:proofErr w:type="gramEnd"/>
      <w:r w:rsidRPr="006E1C0B">
        <w:rPr>
          <w:sz w:val="22"/>
          <w:szCs w:val="22"/>
          <w:lang w:val="ru-RU"/>
        </w:rPr>
        <w:t xml:space="preserve"> НОРМА, 2001. — 464 с.  </w:t>
      </w:r>
    </w:p>
    <w:p w:rsidR="006E1C0B" w:rsidRPr="006E1C0B" w:rsidRDefault="006E1C0B" w:rsidP="006E1C0B">
      <w:pPr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2"/>
          <w:szCs w:val="22"/>
          <w:lang w:val="ru-RU"/>
        </w:rPr>
      </w:pPr>
      <w:proofErr w:type="spellStart"/>
      <w:r w:rsidRPr="006E1C0B">
        <w:rPr>
          <w:i/>
          <w:sz w:val="22"/>
          <w:szCs w:val="22"/>
          <w:lang w:val="ru-RU"/>
        </w:rPr>
        <w:t>Калпина</w:t>
      </w:r>
      <w:proofErr w:type="spellEnd"/>
      <w:r w:rsidRPr="006E1C0B">
        <w:rPr>
          <w:i/>
          <w:sz w:val="22"/>
          <w:szCs w:val="22"/>
          <w:lang w:val="ru-RU"/>
        </w:rPr>
        <w:t>, А. Г.</w:t>
      </w:r>
      <w:r w:rsidRPr="006E1C0B">
        <w:rPr>
          <w:sz w:val="22"/>
          <w:szCs w:val="22"/>
          <w:lang w:val="ru-RU"/>
        </w:rPr>
        <w:t xml:space="preserve"> Гражданское право / А. Г. </w:t>
      </w:r>
      <w:proofErr w:type="spellStart"/>
      <w:r w:rsidRPr="006E1C0B">
        <w:rPr>
          <w:sz w:val="22"/>
          <w:szCs w:val="22"/>
          <w:lang w:val="ru-RU"/>
        </w:rPr>
        <w:t>Калпина</w:t>
      </w:r>
      <w:proofErr w:type="spellEnd"/>
      <w:r w:rsidRPr="006E1C0B">
        <w:rPr>
          <w:sz w:val="22"/>
          <w:szCs w:val="22"/>
          <w:lang w:val="ru-RU"/>
        </w:rPr>
        <w:t xml:space="preserve">, А. И. </w:t>
      </w:r>
      <w:proofErr w:type="spellStart"/>
      <w:r w:rsidRPr="006E1C0B">
        <w:rPr>
          <w:sz w:val="22"/>
          <w:szCs w:val="22"/>
          <w:lang w:val="ru-RU"/>
        </w:rPr>
        <w:t>Масляева</w:t>
      </w:r>
      <w:proofErr w:type="spellEnd"/>
      <w:r w:rsidRPr="006E1C0B">
        <w:rPr>
          <w:sz w:val="22"/>
          <w:szCs w:val="22"/>
          <w:lang w:val="ru-RU"/>
        </w:rPr>
        <w:t xml:space="preserve">. — </w:t>
      </w:r>
      <w:proofErr w:type="gramStart"/>
      <w:r w:rsidRPr="006E1C0B">
        <w:rPr>
          <w:sz w:val="22"/>
          <w:szCs w:val="22"/>
          <w:lang w:val="ru-RU"/>
        </w:rPr>
        <w:t>М. :</w:t>
      </w:r>
      <w:proofErr w:type="gramEnd"/>
      <w:r w:rsidRPr="006E1C0B">
        <w:rPr>
          <w:sz w:val="22"/>
          <w:szCs w:val="22"/>
          <w:lang w:val="ru-RU"/>
        </w:rPr>
        <w:t xml:space="preserve"> </w:t>
      </w:r>
      <w:proofErr w:type="spellStart"/>
      <w:r w:rsidRPr="006E1C0B">
        <w:rPr>
          <w:sz w:val="22"/>
          <w:szCs w:val="22"/>
          <w:lang w:val="ru-RU"/>
        </w:rPr>
        <w:t>Юристъ</w:t>
      </w:r>
      <w:proofErr w:type="spellEnd"/>
      <w:r w:rsidRPr="006E1C0B">
        <w:rPr>
          <w:sz w:val="22"/>
          <w:szCs w:val="22"/>
          <w:lang w:val="ru-RU"/>
        </w:rPr>
        <w:t>, 2001. — 536 с.</w:t>
      </w:r>
    </w:p>
    <w:p w:rsidR="006E1C0B" w:rsidRPr="006E1C0B" w:rsidRDefault="006E1C0B" w:rsidP="006E1C0B">
      <w:pPr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rFonts w:eastAsia="Calibri"/>
          <w:iCs/>
          <w:sz w:val="22"/>
          <w:szCs w:val="22"/>
          <w:lang w:val="ru-RU"/>
        </w:rPr>
      </w:pPr>
      <w:r w:rsidRPr="006E1C0B">
        <w:rPr>
          <w:rFonts w:eastAsia="Calibri"/>
          <w:i/>
          <w:iCs/>
          <w:sz w:val="22"/>
          <w:szCs w:val="22"/>
          <w:lang w:val="ru-RU"/>
        </w:rPr>
        <w:t>Каменков, В.</w:t>
      </w:r>
      <w:r w:rsidRPr="006E1C0B">
        <w:rPr>
          <w:rFonts w:eastAsia="Calibri"/>
          <w:iCs/>
          <w:sz w:val="22"/>
          <w:szCs w:val="22"/>
          <w:lang w:val="ru-RU"/>
        </w:rPr>
        <w:t xml:space="preserve"> Банкротство некоммерческих организаций / В. Каменков // </w:t>
      </w:r>
      <w:proofErr w:type="spellStart"/>
      <w:r w:rsidRPr="006E1C0B">
        <w:rPr>
          <w:rFonts w:eastAsia="Calibri"/>
          <w:iCs/>
          <w:sz w:val="22"/>
          <w:szCs w:val="22"/>
          <w:lang w:val="ru-RU"/>
        </w:rPr>
        <w:t>Вестн</w:t>
      </w:r>
      <w:proofErr w:type="spellEnd"/>
      <w:r w:rsidRPr="006E1C0B">
        <w:rPr>
          <w:rFonts w:eastAsia="Calibri"/>
          <w:iCs/>
          <w:sz w:val="22"/>
          <w:szCs w:val="22"/>
          <w:lang w:val="ru-RU"/>
        </w:rPr>
        <w:t xml:space="preserve">. </w:t>
      </w:r>
      <w:proofErr w:type="spellStart"/>
      <w:r w:rsidRPr="006E1C0B">
        <w:rPr>
          <w:rFonts w:eastAsia="Calibri"/>
          <w:iCs/>
          <w:sz w:val="22"/>
          <w:szCs w:val="22"/>
          <w:lang w:val="ru-RU"/>
        </w:rPr>
        <w:t>Высш</w:t>
      </w:r>
      <w:proofErr w:type="spellEnd"/>
      <w:r w:rsidRPr="006E1C0B">
        <w:rPr>
          <w:rFonts w:eastAsia="Calibri"/>
          <w:iCs/>
          <w:sz w:val="22"/>
          <w:szCs w:val="22"/>
          <w:lang w:val="ru-RU"/>
        </w:rPr>
        <w:t xml:space="preserve">. Хоз. Суда. </w:t>
      </w:r>
      <w:proofErr w:type="spellStart"/>
      <w:r w:rsidRPr="006E1C0B">
        <w:rPr>
          <w:rFonts w:eastAsia="Calibri"/>
          <w:iCs/>
          <w:sz w:val="22"/>
          <w:szCs w:val="22"/>
          <w:lang w:val="ru-RU"/>
        </w:rPr>
        <w:t>Респ</w:t>
      </w:r>
      <w:proofErr w:type="spellEnd"/>
      <w:r w:rsidRPr="006E1C0B">
        <w:rPr>
          <w:rFonts w:eastAsia="Calibri"/>
          <w:iCs/>
          <w:sz w:val="22"/>
          <w:szCs w:val="22"/>
          <w:lang w:val="ru-RU"/>
        </w:rPr>
        <w:t>. Беларусь. — 2002. — № 6. — С. 135 — 140.</w:t>
      </w:r>
    </w:p>
    <w:p w:rsidR="006E1C0B" w:rsidRPr="006E1C0B" w:rsidRDefault="006E1C0B" w:rsidP="006E1C0B">
      <w:pPr>
        <w:numPr>
          <w:ilvl w:val="0"/>
          <w:numId w:val="8"/>
        </w:numPr>
        <w:tabs>
          <w:tab w:val="left" w:pos="851"/>
          <w:tab w:val="left" w:pos="1620"/>
        </w:tabs>
        <w:autoSpaceDE w:val="0"/>
        <w:autoSpaceDN w:val="0"/>
        <w:adjustRightInd w:val="0"/>
        <w:spacing w:before="2" w:after="2"/>
        <w:ind w:left="0" w:firstLine="360"/>
        <w:jc w:val="both"/>
        <w:rPr>
          <w:rFonts w:eastAsia="Calibri"/>
          <w:sz w:val="22"/>
          <w:szCs w:val="22"/>
          <w:lang w:val="ru-RU"/>
        </w:rPr>
      </w:pPr>
      <w:r w:rsidRPr="006E1C0B">
        <w:rPr>
          <w:rFonts w:eastAsia="Calibri"/>
          <w:i/>
          <w:iCs/>
          <w:sz w:val="22"/>
          <w:szCs w:val="22"/>
          <w:lang w:val="ru-RU"/>
        </w:rPr>
        <w:t>Каменков, В.</w:t>
      </w:r>
      <w:r w:rsidRPr="006E1C0B">
        <w:rPr>
          <w:rFonts w:eastAsia="Calibri"/>
          <w:iCs/>
          <w:sz w:val="22"/>
          <w:szCs w:val="22"/>
          <w:lang w:val="ru-RU"/>
        </w:rPr>
        <w:t xml:space="preserve"> Новый комментарий к ст. 61 Гражданского кодекса Республики Беларусь / В. Каменков // </w:t>
      </w:r>
      <w:proofErr w:type="spellStart"/>
      <w:r w:rsidRPr="006E1C0B">
        <w:rPr>
          <w:rFonts w:eastAsia="Calibri"/>
          <w:iCs/>
          <w:sz w:val="22"/>
          <w:szCs w:val="22"/>
          <w:lang w:val="ru-RU"/>
        </w:rPr>
        <w:t>Вестн</w:t>
      </w:r>
      <w:proofErr w:type="spellEnd"/>
      <w:r w:rsidRPr="006E1C0B">
        <w:rPr>
          <w:rFonts w:eastAsia="Calibri"/>
          <w:iCs/>
          <w:sz w:val="22"/>
          <w:szCs w:val="22"/>
          <w:lang w:val="ru-RU"/>
        </w:rPr>
        <w:t xml:space="preserve">. </w:t>
      </w:r>
      <w:proofErr w:type="spellStart"/>
      <w:r w:rsidRPr="006E1C0B">
        <w:rPr>
          <w:rFonts w:eastAsia="Calibri"/>
          <w:iCs/>
          <w:sz w:val="22"/>
          <w:szCs w:val="22"/>
          <w:lang w:val="ru-RU"/>
        </w:rPr>
        <w:t>Высш</w:t>
      </w:r>
      <w:proofErr w:type="spellEnd"/>
      <w:r w:rsidRPr="006E1C0B">
        <w:rPr>
          <w:rFonts w:eastAsia="Calibri"/>
          <w:iCs/>
          <w:sz w:val="22"/>
          <w:szCs w:val="22"/>
          <w:lang w:val="ru-RU"/>
        </w:rPr>
        <w:t xml:space="preserve">. Хоз. Суда </w:t>
      </w:r>
      <w:proofErr w:type="spellStart"/>
      <w:r w:rsidRPr="006E1C0B">
        <w:rPr>
          <w:rFonts w:eastAsia="Calibri"/>
          <w:iCs/>
          <w:sz w:val="22"/>
          <w:szCs w:val="22"/>
          <w:lang w:val="ru-RU"/>
        </w:rPr>
        <w:t>Респ</w:t>
      </w:r>
      <w:proofErr w:type="spellEnd"/>
      <w:r w:rsidRPr="006E1C0B">
        <w:rPr>
          <w:rFonts w:eastAsia="Calibri"/>
          <w:iCs/>
          <w:sz w:val="22"/>
          <w:szCs w:val="22"/>
          <w:lang w:val="ru-RU"/>
        </w:rPr>
        <w:t>. Беларусь. — 2004. — № 23. — С. 29 — 40.</w:t>
      </w:r>
    </w:p>
    <w:p w:rsidR="006E1C0B" w:rsidRPr="006E1C0B" w:rsidRDefault="006E1C0B" w:rsidP="006E1C0B">
      <w:pPr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rFonts w:eastAsia="Calibri"/>
          <w:sz w:val="22"/>
          <w:szCs w:val="22"/>
          <w:lang w:val="ru-RU"/>
        </w:rPr>
      </w:pPr>
      <w:r w:rsidRPr="006E1C0B">
        <w:rPr>
          <w:rFonts w:eastAsia="Calibri"/>
          <w:i/>
          <w:sz w:val="22"/>
          <w:szCs w:val="22"/>
          <w:lang w:val="ru-RU"/>
        </w:rPr>
        <w:t>Каменков, В. С</w:t>
      </w:r>
      <w:r w:rsidRPr="006E1C0B">
        <w:rPr>
          <w:rFonts w:eastAsia="Calibri"/>
          <w:sz w:val="22"/>
          <w:szCs w:val="22"/>
          <w:lang w:val="ru-RU"/>
        </w:rPr>
        <w:t xml:space="preserve">. Специфика и эффективность антимонопольного законодательства Республики Беларусь / В. С. Каменков, Н. А. </w:t>
      </w:r>
      <w:proofErr w:type="spellStart"/>
      <w:r w:rsidRPr="006E1C0B">
        <w:rPr>
          <w:rFonts w:eastAsia="Calibri"/>
          <w:sz w:val="22"/>
          <w:szCs w:val="22"/>
          <w:lang w:val="ru-RU"/>
        </w:rPr>
        <w:t>Бухарова</w:t>
      </w:r>
      <w:proofErr w:type="spellEnd"/>
      <w:r w:rsidRPr="006E1C0B">
        <w:rPr>
          <w:rFonts w:eastAsia="Calibri"/>
          <w:sz w:val="22"/>
          <w:szCs w:val="22"/>
          <w:lang w:val="ru-RU"/>
        </w:rPr>
        <w:t xml:space="preserve"> // Право Беларуси. — 2004. — № 41. — С. 51 — 57.</w:t>
      </w:r>
    </w:p>
    <w:p w:rsidR="006E1C0B" w:rsidRPr="006E1C0B" w:rsidRDefault="006E1C0B" w:rsidP="006E1C0B">
      <w:pPr>
        <w:numPr>
          <w:ilvl w:val="0"/>
          <w:numId w:val="8"/>
        </w:numPr>
        <w:tabs>
          <w:tab w:val="clear" w:pos="720"/>
          <w:tab w:val="left" w:pos="709"/>
        </w:tabs>
        <w:ind w:left="0" w:firstLine="360"/>
        <w:jc w:val="both"/>
        <w:rPr>
          <w:rFonts w:eastAsia="Calibri"/>
          <w:sz w:val="22"/>
          <w:szCs w:val="22"/>
          <w:lang w:val="ru-RU"/>
        </w:rPr>
      </w:pPr>
      <w:r w:rsidRPr="006E1C0B">
        <w:rPr>
          <w:rFonts w:eastAsia="Calibri"/>
          <w:i/>
          <w:sz w:val="22"/>
          <w:szCs w:val="22"/>
          <w:lang w:val="ru-RU"/>
        </w:rPr>
        <w:t>Каменков, В. С.</w:t>
      </w:r>
      <w:r w:rsidRPr="006E1C0B">
        <w:rPr>
          <w:rFonts w:eastAsia="Calibri"/>
          <w:sz w:val="22"/>
          <w:szCs w:val="22"/>
          <w:lang w:val="ru-RU"/>
        </w:rPr>
        <w:t xml:space="preserve"> Форма хозяйственного договора / В. С. Каменков // Право Беларуси. — 2006. — № 6. — С. 47 — 52.</w:t>
      </w:r>
    </w:p>
    <w:p w:rsidR="006E1C0B" w:rsidRPr="006E1C0B" w:rsidRDefault="006E1C0B" w:rsidP="006E1C0B">
      <w:pPr>
        <w:numPr>
          <w:ilvl w:val="0"/>
          <w:numId w:val="8"/>
        </w:numPr>
        <w:tabs>
          <w:tab w:val="clear" w:pos="720"/>
          <w:tab w:val="left" w:pos="709"/>
        </w:tabs>
        <w:ind w:left="0" w:firstLine="360"/>
        <w:jc w:val="both"/>
        <w:rPr>
          <w:spacing w:val="-20"/>
          <w:sz w:val="22"/>
          <w:szCs w:val="22"/>
          <w:lang w:val="ru-RU"/>
        </w:rPr>
      </w:pPr>
      <w:r w:rsidRPr="006E1C0B">
        <w:rPr>
          <w:i/>
          <w:sz w:val="22"/>
          <w:szCs w:val="22"/>
          <w:lang w:val="ru-RU"/>
        </w:rPr>
        <w:t>Каменков, В. С.</w:t>
      </w:r>
      <w:r w:rsidRPr="006E1C0B">
        <w:rPr>
          <w:sz w:val="22"/>
          <w:szCs w:val="22"/>
          <w:lang w:val="ru-RU"/>
        </w:rPr>
        <w:t xml:space="preserve"> Порядок заключения хозяйственного договора / В. С. Каменков // </w:t>
      </w:r>
      <w:proofErr w:type="spellStart"/>
      <w:r w:rsidRPr="006E1C0B">
        <w:rPr>
          <w:sz w:val="22"/>
          <w:szCs w:val="22"/>
          <w:lang w:val="ru-RU"/>
        </w:rPr>
        <w:t>Вестн</w:t>
      </w:r>
      <w:proofErr w:type="spellEnd"/>
      <w:r w:rsidRPr="006E1C0B">
        <w:rPr>
          <w:sz w:val="22"/>
          <w:szCs w:val="22"/>
          <w:lang w:val="ru-RU"/>
        </w:rPr>
        <w:t xml:space="preserve">. </w:t>
      </w:r>
      <w:proofErr w:type="spellStart"/>
      <w:r w:rsidRPr="006E1C0B">
        <w:rPr>
          <w:sz w:val="22"/>
          <w:szCs w:val="22"/>
          <w:lang w:val="ru-RU"/>
        </w:rPr>
        <w:t>Высш</w:t>
      </w:r>
      <w:proofErr w:type="spellEnd"/>
      <w:r w:rsidRPr="006E1C0B">
        <w:rPr>
          <w:sz w:val="22"/>
          <w:szCs w:val="22"/>
          <w:lang w:val="ru-RU"/>
        </w:rPr>
        <w:t>. Хоз. Суда</w:t>
      </w:r>
      <w:r w:rsidRPr="006E1C0B">
        <w:rPr>
          <w:iCs/>
          <w:sz w:val="22"/>
          <w:szCs w:val="22"/>
          <w:lang w:val="ru-RU"/>
        </w:rPr>
        <w:t xml:space="preserve"> </w:t>
      </w:r>
      <w:proofErr w:type="spellStart"/>
      <w:r w:rsidRPr="006E1C0B">
        <w:rPr>
          <w:iCs/>
          <w:sz w:val="22"/>
          <w:szCs w:val="22"/>
          <w:lang w:val="ru-RU"/>
        </w:rPr>
        <w:t>Респ</w:t>
      </w:r>
      <w:proofErr w:type="spellEnd"/>
      <w:r w:rsidRPr="006E1C0B">
        <w:rPr>
          <w:iCs/>
          <w:sz w:val="22"/>
          <w:szCs w:val="22"/>
          <w:lang w:val="ru-RU"/>
        </w:rPr>
        <w:t>. Беларусь</w:t>
      </w:r>
      <w:r w:rsidRPr="006E1C0B">
        <w:rPr>
          <w:sz w:val="22"/>
          <w:szCs w:val="22"/>
          <w:lang w:val="ru-RU"/>
        </w:rPr>
        <w:t xml:space="preserve">. — 2005. — № 21. </w:t>
      </w:r>
      <w:r w:rsidRPr="006E1C0B">
        <w:rPr>
          <w:spacing w:val="-20"/>
          <w:sz w:val="22"/>
          <w:szCs w:val="22"/>
          <w:lang w:val="ru-RU"/>
        </w:rPr>
        <w:t xml:space="preserve">— С. </w:t>
      </w:r>
      <w:proofErr w:type="gramStart"/>
      <w:r w:rsidRPr="006E1C0B">
        <w:rPr>
          <w:spacing w:val="-20"/>
          <w:sz w:val="22"/>
          <w:szCs w:val="22"/>
          <w:lang w:val="ru-RU"/>
        </w:rPr>
        <w:t>6  —</w:t>
      </w:r>
      <w:proofErr w:type="gramEnd"/>
      <w:r w:rsidRPr="006E1C0B">
        <w:rPr>
          <w:spacing w:val="-20"/>
          <w:sz w:val="22"/>
          <w:szCs w:val="22"/>
          <w:lang w:val="ru-RU"/>
        </w:rPr>
        <w:t xml:space="preserve"> 13 </w:t>
      </w:r>
    </w:p>
    <w:p w:rsidR="006E1C0B" w:rsidRPr="006E1C0B" w:rsidRDefault="006E1C0B" w:rsidP="006E1C0B">
      <w:pPr>
        <w:numPr>
          <w:ilvl w:val="0"/>
          <w:numId w:val="8"/>
        </w:numPr>
        <w:tabs>
          <w:tab w:val="clear" w:pos="720"/>
          <w:tab w:val="left" w:pos="709"/>
        </w:tabs>
        <w:ind w:left="0" w:firstLine="360"/>
        <w:jc w:val="both"/>
        <w:rPr>
          <w:rFonts w:eastAsia="Calibri"/>
          <w:sz w:val="22"/>
          <w:szCs w:val="22"/>
          <w:lang w:val="ru-RU"/>
        </w:rPr>
      </w:pPr>
      <w:r w:rsidRPr="006E1C0B">
        <w:rPr>
          <w:rFonts w:eastAsia="Calibri"/>
          <w:i/>
          <w:sz w:val="22"/>
          <w:szCs w:val="22"/>
          <w:lang w:val="ru-RU"/>
        </w:rPr>
        <w:t>Каменков, В. С.</w:t>
      </w:r>
      <w:r w:rsidRPr="006E1C0B">
        <w:rPr>
          <w:rFonts w:eastAsia="Calibri"/>
          <w:sz w:val="22"/>
          <w:szCs w:val="22"/>
          <w:lang w:val="ru-RU"/>
        </w:rPr>
        <w:t xml:space="preserve"> Стадии заключения хозяйственного договора / В. С. Каменков // </w:t>
      </w:r>
      <w:proofErr w:type="spellStart"/>
      <w:r w:rsidRPr="006E1C0B">
        <w:rPr>
          <w:rFonts w:eastAsia="Calibri"/>
          <w:sz w:val="22"/>
          <w:szCs w:val="22"/>
          <w:lang w:val="ru-RU"/>
        </w:rPr>
        <w:t>Вестн</w:t>
      </w:r>
      <w:proofErr w:type="spellEnd"/>
      <w:r w:rsidRPr="006E1C0B">
        <w:rPr>
          <w:rFonts w:eastAsia="Calibri"/>
          <w:sz w:val="22"/>
          <w:szCs w:val="22"/>
          <w:lang w:val="ru-RU"/>
        </w:rPr>
        <w:t xml:space="preserve">. </w:t>
      </w:r>
      <w:proofErr w:type="spellStart"/>
      <w:r w:rsidRPr="006E1C0B">
        <w:rPr>
          <w:rFonts w:eastAsia="Calibri"/>
          <w:sz w:val="22"/>
          <w:szCs w:val="22"/>
          <w:lang w:val="ru-RU"/>
        </w:rPr>
        <w:t>Высш</w:t>
      </w:r>
      <w:proofErr w:type="spellEnd"/>
      <w:r w:rsidRPr="006E1C0B">
        <w:rPr>
          <w:rFonts w:eastAsia="Calibri"/>
          <w:sz w:val="22"/>
          <w:szCs w:val="22"/>
          <w:lang w:val="ru-RU"/>
        </w:rPr>
        <w:t>. Хоз. Суда</w:t>
      </w:r>
      <w:r w:rsidRPr="006E1C0B">
        <w:rPr>
          <w:rFonts w:eastAsia="Calibri"/>
          <w:iCs/>
          <w:sz w:val="22"/>
          <w:szCs w:val="22"/>
          <w:lang w:val="ru-RU"/>
        </w:rPr>
        <w:t xml:space="preserve"> </w:t>
      </w:r>
      <w:proofErr w:type="spellStart"/>
      <w:r w:rsidRPr="006E1C0B">
        <w:rPr>
          <w:rFonts w:eastAsia="Calibri"/>
          <w:iCs/>
          <w:sz w:val="22"/>
          <w:szCs w:val="22"/>
          <w:lang w:val="ru-RU"/>
        </w:rPr>
        <w:t>Респ</w:t>
      </w:r>
      <w:proofErr w:type="spellEnd"/>
      <w:r w:rsidRPr="006E1C0B">
        <w:rPr>
          <w:rFonts w:eastAsia="Calibri"/>
          <w:iCs/>
          <w:sz w:val="22"/>
          <w:szCs w:val="22"/>
          <w:lang w:val="ru-RU"/>
        </w:rPr>
        <w:t>. Беларусь</w:t>
      </w:r>
      <w:r w:rsidRPr="006E1C0B">
        <w:rPr>
          <w:rFonts w:eastAsia="Calibri"/>
          <w:sz w:val="22"/>
          <w:szCs w:val="22"/>
          <w:lang w:val="ru-RU"/>
        </w:rPr>
        <w:t>. — 2005. — № 23. — 56 — 58</w:t>
      </w:r>
    </w:p>
    <w:p w:rsidR="006E1C0B" w:rsidRPr="006E1C0B" w:rsidRDefault="006E1C0B" w:rsidP="006E1C0B">
      <w:pPr>
        <w:numPr>
          <w:ilvl w:val="0"/>
          <w:numId w:val="8"/>
        </w:numPr>
        <w:tabs>
          <w:tab w:val="clear" w:pos="720"/>
          <w:tab w:val="left" w:pos="709"/>
        </w:tabs>
        <w:ind w:left="0" w:firstLine="360"/>
        <w:jc w:val="both"/>
        <w:rPr>
          <w:spacing w:val="8"/>
          <w:sz w:val="22"/>
          <w:szCs w:val="22"/>
          <w:lang w:val="ru-RU"/>
        </w:rPr>
      </w:pPr>
      <w:r w:rsidRPr="006E1C0B">
        <w:rPr>
          <w:i/>
          <w:sz w:val="22"/>
          <w:szCs w:val="22"/>
          <w:lang w:val="ru-RU"/>
        </w:rPr>
        <w:t>Каменков, В. К</w:t>
      </w:r>
      <w:r w:rsidRPr="006E1C0B">
        <w:rPr>
          <w:sz w:val="22"/>
          <w:szCs w:val="22"/>
          <w:lang w:val="ru-RU"/>
        </w:rPr>
        <w:t xml:space="preserve"> вопросу о понятиях хозяйственной деятельности и </w:t>
      </w:r>
      <w:r w:rsidRPr="006E1C0B">
        <w:rPr>
          <w:spacing w:val="8"/>
          <w:sz w:val="22"/>
          <w:szCs w:val="22"/>
          <w:lang w:val="ru-RU"/>
        </w:rPr>
        <w:t>хозяйственного договора / В. Каменков // БНПИ. Юридический мир. — 2005. — № 13. — С. 34.</w:t>
      </w:r>
    </w:p>
    <w:p w:rsidR="006E1C0B" w:rsidRPr="006E1C0B" w:rsidRDefault="006E1C0B" w:rsidP="006E1C0B">
      <w:pPr>
        <w:numPr>
          <w:ilvl w:val="0"/>
          <w:numId w:val="8"/>
        </w:numPr>
        <w:tabs>
          <w:tab w:val="clear" w:pos="720"/>
          <w:tab w:val="left" w:pos="709"/>
        </w:tabs>
        <w:ind w:left="0" w:firstLine="360"/>
        <w:jc w:val="both"/>
        <w:rPr>
          <w:sz w:val="22"/>
          <w:szCs w:val="22"/>
          <w:lang w:val="ru-RU"/>
        </w:rPr>
      </w:pPr>
      <w:r w:rsidRPr="006E1C0B">
        <w:rPr>
          <w:i/>
          <w:sz w:val="22"/>
          <w:szCs w:val="22"/>
          <w:lang w:val="ru-RU"/>
        </w:rPr>
        <w:t>Каменков, В. С.</w:t>
      </w:r>
      <w:r w:rsidRPr="006E1C0B">
        <w:rPr>
          <w:sz w:val="22"/>
          <w:szCs w:val="22"/>
          <w:lang w:val="ru-RU"/>
        </w:rPr>
        <w:t xml:space="preserve"> Содержание хозяйственного договора / В. С. Каменков // </w:t>
      </w:r>
      <w:proofErr w:type="spellStart"/>
      <w:r w:rsidRPr="006E1C0B">
        <w:rPr>
          <w:sz w:val="22"/>
          <w:szCs w:val="22"/>
          <w:lang w:val="ru-RU"/>
        </w:rPr>
        <w:t>Вестн</w:t>
      </w:r>
      <w:proofErr w:type="spellEnd"/>
      <w:r w:rsidRPr="006E1C0B">
        <w:rPr>
          <w:sz w:val="22"/>
          <w:szCs w:val="22"/>
          <w:lang w:val="ru-RU"/>
        </w:rPr>
        <w:t xml:space="preserve">. </w:t>
      </w:r>
      <w:proofErr w:type="spellStart"/>
      <w:r w:rsidRPr="006E1C0B">
        <w:rPr>
          <w:sz w:val="22"/>
          <w:szCs w:val="22"/>
          <w:lang w:val="ru-RU"/>
        </w:rPr>
        <w:t>Высш</w:t>
      </w:r>
      <w:proofErr w:type="spellEnd"/>
      <w:r w:rsidRPr="006E1C0B">
        <w:rPr>
          <w:sz w:val="22"/>
          <w:szCs w:val="22"/>
          <w:lang w:val="ru-RU"/>
        </w:rPr>
        <w:t>. Хоз. Суда</w:t>
      </w:r>
      <w:r w:rsidRPr="006E1C0B">
        <w:rPr>
          <w:iCs/>
          <w:sz w:val="22"/>
          <w:szCs w:val="22"/>
          <w:lang w:val="ru-RU"/>
        </w:rPr>
        <w:t xml:space="preserve"> </w:t>
      </w:r>
      <w:proofErr w:type="spellStart"/>
      <w:r w:rsidRPr="006E1C0B">
        <w:rPr>
          <w:iCs/>
          <w:sz w:val="22"/>
          <w:szCs w:val="22"/>
          <w:lang w:val="ru-RU"/>
        </w:rPr>
        <w:t>Респ</w:t>
      </w:r>
      <w:proofErr w:type="spellEnd"/>
      <w:r w:rsidRPr="006E1C0B">
        <w:rPr>
          <w:iCs/>
          <w:sz w:val="22"/>
          <w:szCs w:val="22"/>
          <w:lang w:val="ru-RU"/>
        </w:rPr>
        <w:t>. Беларусь</w:t>
      </w:r>
      <w:r w:rsidRPr="006E1C0B">
        <w:rPr>
          <w:sz w:val="22"/>
          <w:szCs w:val="22"/>
          <w:lang w:val="ru-RU"/>
        </w:rPr>
        <w:t xml:space="preserve">. — 2006. — № 10. — С. 20 — 31. </w:t>
      </w:r>
    </w:p>
    <w:p w:rsidR="006E1C0B" w:rsidRPr="006E1C0B" w:rsidRDefault="006E1C0B" w:rsidP="006E1C0B">
      <w:pPr>
        <w:numPr>
          <w:ilvl w:val="0"/>
          <w:numId w:val="8"/>
        </w:numPr>
        <w:tabs>
          <w:tab w:val="clear" w:pos="720"/>
          <w:tab w:val="left" w:pos="709"/>
        </w:tabs>
        <w:ind w:left="0" w:firstLine="360"/>
        <w:jc w:val="both"/>
        <w:rPr>
          <w:sz w:val="22"/>
          <w:szCs w:val="22"/>
          <w:lang w:val="ru-RU"/>
        </w:rPr>
      </w:pPr>
      <w:r w:rsidRPr="006E1C0B">
        <w:rPr>
          <w:i/>
          <w:sz w:val="22"/>
          <w:szCs w:val="22"/>
          <w:lang w:val="ru-RU"/>
        </w:rPr>
        <w:t>Коваленко, Е. И.</w:t>
      </w:r>
      <w:r w:rsidRPr="006E1C0B">
        <w:rPr>
          <w:sz w:val="22"/>
          <w:szCs w:val="22"/>
          <w:lang w:val="ru-RU"/>
        </w:rPr>
        <w:t xml:space="preserve"> Договор поставки / Е. И. Коваленко // Право Беларуси. — 2003. — № 31(55). — С. 59.</w:t>
      </w:r>
    </w:p>
    <w:p w:rsidR="006E1C0B" w:rsidRPr="006E1C0B" w:rsidRDefault="006E1C0B" w:rsidP="006E1C0B">
      <w:pPr>
        <w:numPr>
          <w:ilvl w:val="0"/>
          <w:numId w:val="8"/>
        </w:numPr>
        <w:tabs>
          <w:tab w:val="clear" w:pos="720"/>
          <w:tab w:val="left" w:pos="709"/>
          <w:tab w:val="left" w:pos="900"/>
        </w:tabs>
        <w:ind w:left="0" w:firstLine="360"/>
        <w:jc w:val="both"/>
        <w:rPr>
          <w:rFonts w:eastAsia="Calibri"/>
          <w:sz w:val="22"/>
          <w:szCs w:val="22"/>
          <w:lang w:val="ru-RU"/>
        </w:rPr>
      </w:pPr>
      <w:proofErr w:type="spellStart"/>
      <w:r w:rsidRPr="006E1C0B">
        <w:rPr>
          <w:rFonts w:eastAsia="Calibri"/>
          <w:i/>
          <w:sz w:val="22"/>
          <w:szCs w:val="22"/>
          <w:lang w:val="ru-RU"/>
        </w:rPr>
        <w:t>Кожарский</w:t>
      </w:r>
      <w:proofErr w:type="spellEnd"/>
      <w:r w:rsidRPr="006E1C0B">
        <w:rPr>
          <w:rFonts w:eastAsia="Calibri"/>
          <w:i/>
          <w:sz w:val="22"/>
          <w:szCs w:val="22"/>
          <w:lang w:val="ru-RU"/>
        </w:rPr>
        <w:t>, В. В.</w:t>
      </w:r>
      <w:r w:rsidRPr="006E1C0B">
        <w:rPr>
          <w:rFonts w:eastAsia="Calibri"/>
          <w:sz w:val="22"/>
          <w:szCs w:val="22"/>
          <w:lang w:val="ru-RU"/>
        </w:rPr>
        <w:t xml:space="preserve"> Основы бухгалтерского чета / В. В. </w:t>
      </w:r>
      <w:proofErr w:type="spellStart"/>
      <w:r w:rsidRPr="006E1C0B">
        <w:rPr>
          <w:rFonts w:eastAsia="Calibri"/>
          <w:sz w:val="22"/>
          <w:szCs w:val="22"/>
          <w:lang w:val="ru-RU"/>
        </w:rPr>
        <w:t>Кожарский</w:t>
      </w:r>
      <w:proofErr w:type="spellEnd"/>
      <w:r w:rsidRPr="006E1C0B">
        <w:rPr>
          <w:rFonts w:eastAsia="Calibri"/>
          <w:sz w:val="22"/>
          <w:szCs w:val="22"/>
          <w:lang w:val="ru-RU"/>
        </w:rPr>
        <w:t xml:space="preserve">, Н. А. </w:t>
      </w:r>
      <w:proofErr w:type="spellStart"/>
      <w:r w:rsidRPr="006E1C0B">
        <w:rPr>
          <w:rFonts w:eastAsia="Calibri"/>
          <w:sz w:val="22"/>
          <w:szCs w:val="22"/>
          <w:lang w:val="ru-RU"/>
        </w:rPr>
        <w:t>Кожарская</w:t>
      </w:r>
      <w:proofErr w:type="spellEnd"/>
      <w:r w:rsidRPr="006E1C0B">
        <w:rPr>
          <w:rFonts w:eastAsia="Calibri"/>
          <w:sz w:val="22"/>
          <w:szCs w:val="22"/>
          <w:lang w:val="ru-RU"/>
        </w:rPr>
        <w:t xml:space="preserve">. — </w:t>
      </w:r>
      <w:proofErr w:type="gramStart"/>
      <w:r w:rsidRPr="006E1C0B">
        <w:rPr>
          <w:rFonts w:eastAsia="Calibri"/>
          <w:sz w:val="22"/>
          <w:szCs w:val="22"/>
          <w:lang w:val="ru-RU"/>
        </w:rPr>
        <w:t>Минск :</w:t>
      </w:r>
      <w:proofErr w:type="gramEnd"/>
      <w:r w:rsidRPr="006E1C0B">
        <w:rPr>
          <w:rFonts w:eastAsia="Calibri"/>
          <w:sz w:val="22"/>
          <w:szCs w:val="22"/>
          <w:lang w:val="ru-RU"/>
        </w:rPr>
        <w:t xml:space="preserve"> «Соврем. </w:t>
      </w:r>
      <w:proofErr w:type="spellStart"/>
      <w:r w:rsidRPr="006E1C0B">
        <w:rPr>
          <w:rFonts w:eastAsia="Calibri"/>
          <w:sz w:val="22"/>
          <w:szCs w:val="22"/>
          <w:lang w:val="ru-RU"/>
        </w:rPr>
        <w:t>шк</w:t>
      </w:r>
      <w:proofErr w:type="spellEnd"/>
      <w:r w:rsidRPr="006E1C0B">
        <w:rPr>
          <w:rFonts w:eastAsia="Calibri"/>
          <w:sz w:val="22"/>
          <w:szCs w:val="22"/>
          <w:lang w:val="ru-RU"/>
        </w:rPr>
        <w:t>.», 2006. — 350 с.</w:t>
      </w:r>
    </w:p>
    <w:p w:rsidR="006E1C0B" w:rsidRPr="006E1C0B" w:rsidRDefault="006E1C0B" w:rsidP="006E1C0B">
      <w:pPr>
        <w:numPr>
          <w:ilvl w:val="0"/>
          <w:numId w:val="8"/>
        </w:numPr>
        <w:tabs>
          <w:tab w:val="clear" w:pos="720"/>
          <w:tab w:val="left" w:pos="709"/>
          <w:tab w:val="left" w:pos="900"/>
        </w:tabs>
        <w:ind w:left="0" w:firstLine="360"/>
        <w:jc w:val="both"/>
        <w:rPr>
          <w:sz w:val="22"/>
          <w:szCs w:val="22"/>
          <w:lang w:val="ru-RU"/>
        </w:rPr>
      </w:pPr>
      <w:r w:rsidRPr="006E1C0B">
        <w:rPr>
          <w:i/>
          <w:sz w:val="22"/>
          <w:szCs w:val="22"/>
          <w:lang w:val="ru-RU"/>
        </w:rPr>
        <w:t>Козлова, Н. В.</w:t>
      </w:r>
      <w:r w:rsidRPr="006E1C0B">
        <w:rPr>
          <w:sz w:val="22"/>
          <w:szCs w:val="22"/>
          <w:lang w:val="ru-RU"/>
        </w:rPr>
        <w:t xml:space="preserve"> </w:t>
      </w:r>
      <w:proofErr w:type="spellStart"/>
      <w:r w:rsidRPr="006E1C0B">
        <w:rPr>
          <w:sz w:val="22"/>
          <w:szCs w:val="22"/>
          <w:lang w:val="ru-RU"/>
        </w:rPr>
        <w:t>Правосубъектность</w:t>
      </w:r>
      <w:proofErr w:type="spellEnd"/>
      <w:r w:rsidRPr="006E1C0B">
        <w:rPr>
          <w:sz w:val="22"/>
          <w:szCs w:val="22"/>
          <w:lang w:val="ru-RU"/>
        </w:rPr>
        <w:t xml:space="preserve"> юридического лица / Н. В. Козлова. — </w:t>
      </w:r>
      <w:proofErr w:type="gramStart"/>
      <w:r w:rsidRPr="006E1C0B">
        <w:rPr>
          <w:sz w:val="22"/>
          <w:szCs w:val="22"/>
          <w:lang w:val="ru-RU"/>
        </w:rPr>
        <w:t>М. :</w:t>
      </w:r>
      <w:proofErr w:type="gramEnd"/>
      <w:r w:rsidRPr="006E1C0B">
        <w:rPr>
          <w:sz w:val="22"/>
          <w:szCs w:val="22"/>
          <w:lang w:val="ru-RU"/>
        </w:rPr>
        <w:t xml:space="preserve"> Статут, 2005. — 476 с.</w:t>
      </w:r>
    </w:p>
    <w:p w:rsidR="006E1C0B" w:rsidRPr="006E1C0B" w:rsidRDefault="006E1C0B" w:rsidP="006E1C0B">
      <w:pPr>
        <w:numPr>
          <w:ilvl w:val="0"/>
          <w:numId w:val="8"/>
        </w:numPr>
        <w:tabs>
          <w:tab w:val="clear" w:pos="720"/>
          <w:tab w:val="left" w:pos="709"/>
          <w:tab w:val="left" w:pos="900"/>
        </w:tabs>
        <w:ind w:left="0" w:firstLine="360"/>
        <w:jc w:val="both"/>
        <w:rPr>
          <w:sz w:val="22"/>
          <w:szCs w:val="22"/>
          <w:lang w:val="ru-RU"/>
        </w:rPr>
      </w:pPr>
      <w:r w:rsidRPr="006E1C0B">
        <w:rPr>
          <w:i/>
          <w:sz w:val="22"/>
          <w:szCs w:val="22"/>
          <w:lang w:val="ru-RU"/>
        </w:rPr>
        <w:t>Корней, А.</w:t>
      </w:r>
      <w:r w:rsidRPr="006E1C0B">
        <w:rPr>
          <w:sz w:val="22"/>
          <w:szCs w:val="22"/>
          <w:lang w:val="ru-RU"/>
        </w:rPr>
        <w:t xml:space="preserve"> О некоторых вопросах заключения внешнеторговых договоров / А. Корней // Юрист. — 2002. — № 8(15). — С. 33 — 36. </w:t>
      </w:r>
    </w:p>
    <w:p w:rsidR="006E1C0B" w:rsidRPr="006E1C0B" w:rsidRDefault="006E1C0B" w:rsidP="006E1C0B">
      <w:pPr>
        <w:numPr>
          <w:ilvl w:val="0"/>
          <w:numId w:val="8"/>
        </w:numPr>
        <w:tabs>
          <w:tab w:val="clear" w:pos="720"/>
          <w:tab w:val="left" w:pos="709"/>
          <w:tab w:val="left" w:pos="900"/>
        </w:tabs>
        <w:ind w:left="0" w:firstLine="360"/>
        <w:jc w:val="both"/>
        <w:rPr>
          <w:rFonts w:eastAsia="Calibri"/>
          <w:iCs/>
          <w:sz w:val="22"/>
          <w:szCs w:val="22"/>
          <w:lang w:val="ru-RU"/>
        </w:rPr>
      </w:pPr>
      <w:r w:rsidRPr="006E1C0B">
        <w:rPr>
          <w:rFonts w:eastAsia="Calibri"/>
          <w:i/>
          <w:iCs/>
          <w:sz w:val="22"/>
          <w:szCs w:val="22"/>
          <w:lang w:val="ru-RU"/>
        </w:rPr>
        <w:t>Кошкин, В. И.</w:t>
      </w:r>
      <w:r w:rsidRPr="006E1C0B">
        <w:rPr>
          <w:rFonts w:eastAsia="Calibri"/>
          <w:iCs/>
          <w:sz w:val="22"/>
          <w:szCs w:val="22"/>
          <w:lang w:val="ru-RU"/>
        </w:rPr>
        <w:t xml:space="preserve"> Управление государственной </w:t>
      </w:r>
      <w:proofErr w:type="gramStart"/>
      <w:r w:rsidRPr="006E1C0B">
        <w:rPr>
          <w:rFonts w:eastAsia="Calibri"/>
          <w:iCs/>
          <w:sz w:val="22"/>
          <w:szCs w:val="22"/>
          <w:lang w:val="ru-RU"/>
        </w:rPr>
        <w:t>собственностью :</w:t>
      </w:r>
      <w:proofErr w:type="gramEnd"/>
      <w:r w:rsidRPr="006E1C0B">
        <w:rPr>
          <w:rFonts w:eastAsia="Calibri"/>
          <w:iCs/>
          <w:sz w:val="22"/>
          <w:szCs w:val="22"/>
          <w:lang w:val="ru-RU"/>
        </w:rPr>
        <w:t xml:space="preserve"> учебник / В. И. Кошкин, В. М. </w:t>
      </w:r>
      <w:proofErr w:type="spellStart"/>
      <w:r w:rsidRPr="006E1C0B">
        <w:rPr>
          <w:rFonts w:eastAsia="Calibri"/>
          <w:iCs/>
          <w:sz w:val="22"/>
          <w:szCs w:val="22"/>
          <w:lang w:val="ru-RU"/>
        </w:rPr>
        <w:t>Шупыро</w:t>
      </w:r>
      <w:proofErr w:type="spellEnd"/>
      <w:r w:rsidRPr="006E1C0B">
        <w:rPr>
          <w:rFonts w:eastAsia="Calibri"/>
          <w:iCs/>
          <w:sz w:val="22"/>
          <w:szCs w:val="22"/>
          <w:lang w:val="ru-RU"/>
        </w:rPr>
        <w:t xml:space="preserve">. — </w:t>
      </w:r>
      <w:proofErr w:type="gramStart"/>
      <w:r w:rsidRPr="006E1C0B">
        <w:rPr>
          <w:rFonts w:eastAsia="Calibri"/>
          <w:iCs/>
          <w:sz w:val="22"/>
          <w:szCs w:val="22"/>
          <w:lang w:val="ru-RU"/>
        </w:rPr>
        <w:t>М. :</w:t>
      </w:r>
      <w:proofErr w:type="gramEnd"/>
      <w:r w:rsidRPr="006E1C0B">
        <w:rPr>
          <w:rFonts w:eastAsia="Calibri"/>
          <w:iCs/>
          <w:sz w:val="22"/>
          <w:szCs w:val="22"/>
          <w:lang w:val="ru-RU"/>
        </w:rPr>
        <w:t xml:space="preserve"> ИНФРА-М,1997. — 496 с. </w:t>
      </w:r>
    </w:p>
    <w:p w:rsidR="006E1C0B" w:rsidRPr="006E1C0B" w:rsidRDefault="006E1C0B" w:rsidP="006E1C0B">
      <w:pPr>
        <w:numPr>
          <w:ilvl w:val="0"/>
          <w:numId w:val="8"/>
        </w:numPr>
        <w:tabs>
          <w:tab w:val="clear" w:pos="720"/>
          <w:tab w:val="left" w:pos="709"/>
          <w:tab w:val="left" w:pos="900"/>
        </w:tabs>
        <w:ind w:left="0" w:firstLine="360"/>
        <w:jc w:val="both"/>
        <w:rPr>
          <w:rFonts w:eastAsia="Calibri"/>
          <w:sz w:val="22"/>
          <w:szCs w:val="22"/>
          <w:lang w:val="be-BY"/>
        </w:rPr>
      </w:pPr>
      <w:r w:rsidRPr="006E1C0B">
        <w:rPr>
          <w:rFonts w:eastAsia="Calibri"/>
          <w:i/>
          <w:sz w:val="22"/>
          <w:szCs w:val="22"/>
          <w:lang w:val="ru-RU"/>
        </w:rPr>
        <w:t>Куницкая, О. М</w:t>
      </w:r>
      <w:r w:rsidRPr="006E1C0B">
        <w:rPr>
          <w:rFonts w:eastAsia="Calibri"/>
          <w:sz w:val="22"/>
          <w:szCs w:val="22"/>
          <w:lang w:val="ru-RU"/>
        </w:rPr>
        <w:t xml:space="preserve">. Проблемы государственной регистрации субъектов малого предпринимательства / О. М. Куницкая // Право Беларуси. — 2004. — № 32— С. 62 </w:t>
      </w:r>
    </w:p>
    <w:p w:rsidR="006E1C0B" w:rsidRPr="006E1C0B" w:rsidRDefault="006E1C0B" w:rsidP="006E1C0B">
      <w:pPr>
        <w:numPr>
          <w:ilvl w:val="0"/>
          <w:numId w:val="8"/>
        </w:numPr>
        <w:tabs>
          <w:tab w:val="clear" w:pos="720"/>
          <w:tab w:val="left" w:pos="709"/>
          <w:tab w:val="left" w:pos="900"/>
        </w:tabs>
        <w:ind w:left="0" w:firstLine="360"/>
        <w:jc w:val="both"/>
        <w:rPr>
          <w:rFonts w:eastAsia="Calibri"/>
          <w:sz w:val="22"/>
          <w:szCs w:val="22"/>
          <w:lang w:val="be-BY"/>
        </w:rPr>
      </w:pPr>
      <w:proofErr w:type="gramStart"/>
      <w:r w:rsidRPr="006E1C0B">
        <w:rPr>
          <w:rFonts w:eastAsia="Calibri"/>
          <w:i/>
          <w:spacing w:val="16"/>
          <w:sz w:val="22"/>
          <w:szCs w:val="22"/>
          <w:lang w:val="ru-RU"/>
        </w:rPr>
        <w:t>Куницкая,  О</w:t>
      </w:r>
      <w:r w:rsidRPr="006E1C0B">
        <w:rPr>
          <w:rFonts w:eastAsia="Calibri"/>
          <w:spacing w:val="16"/>
          <w:sz w:val="22"/>
          <w:szCs w:val="22"/>
          <w:lang w:val="be-BY"/>
        </w:rPr>
        <w:t>.</w:t>
      </w:r>
      <w:proofErr w:type="gramEnd"/>
      <w:r w:rsidRPr="006E1C0B">
        <w:rPr>
          <w:rFonts w:eastAsia="Calibri"/>
          <w:spacing w:val="16"/>
          <w:sz w:val="22"/>
          <w:szCs w:val="22"/>
          <w:lang w:val="be-BY"/>
        </w:rPr>
        <w:t xml:space="preserve"> </w:t>
      </w:r>
      <w:r w:rsidRPr="006E1C0B">
        <w:rPr>
          <w:rFonts w:eastAsia="Calibri"/>
          <w:i/>
          <w:spacing w:val="16"/>
          <w:sz w:val="22"/>
          <w:szCs w:val="22"/>
          <w:lang w:val="be-BY"/>
        </w:rPr>
        <w:t xml:space="preserve">М. </w:t>
      </w:r>
      <w:r w:rsidRPr="006E1C0B">
        <w:rPr>
          <w:rFonts w:eastAsia="Calibri"/>
          <w:spacing w:val="16"/>
          <w:sz w:val="22"/>
          <w:szCs w:val="22"/>
          <w:lang w:val="be-BY"/>
        </w:rPr>
        <w:t>Хозяйственое прав : краткий курс лекций / О. М.</w:t>
      </w:r>
      <w:r w:rsidRPr="006E1C0B">
        <w:rPr>
          <w:rFonts w:eastAsia="Calibri"/>
          <w:sz w:val="22"/>
          <w:szCs w:val="22"/>
          <w:lang w:val="be-BY"/>
        </w:rPr>
        <w:t xml:space="preserve"> Куницкая. — Барановичи : БарГУ, 2005. — 260 с. </w:t>
      </w:r>
    </w:p>
    <w:p w:rsidR="006E1C0B" w:rsidRPr="006E1C0B" w:rsidRDefault="006E1C0B" w:rsidP="006E1C0B">
      <w:pPr>
        <w:numPr>
          <w:ilvl w:val="0"/>
          <w:numId w:val="8"/>
        </w:numPr>
        <w:tabs>
          <w:tab w:val="clear" w:pos="720"/>
          <w:tab w:val="left" w:pos="709"/>
          <w:tab w:val="left" w:pos="900"/>
        </w:tabs>
        <w:ind w:left="0" w:firstLine="360"/>
        <w:jc w:val="both"/>
        <w:rPr>
          <w:sz w:val="22"/>
          <w:szCs w:val="22"/>
          <w:lang w:val="ru-RU"/>
        </w:rPr>
      </w:pPr>
      <w:r w:rsidRPr="006E1C0B">
        <w:rPr>
          <w:i/>
          <w:sz w:val="22"/>
          <w:szCs w:val="22"/>
          <w:lang w:val="ru-RU"/>
        </w:rPr>
        <w:t>Лаптев, В. В.</w:t>
      </w:r>
      <w:r w:rsidRPr="006E1C0B">
        <w:rPr>
          <w:sz w:val="22"/>
          <w:szCs w:val="22"/>
          <w:lang w:val="ru-RU"/>
        </w:rPr>
        <w:t xml:space="preserve"> Некоторые проблемы предпринимательского права / В. В. Лаптев // Государство и право. — 2005. — № 5. — С. 102.</w:t>
      </w:r>
    </w:p>
    <w:p w:rsidR="006E1C0B" w:rsidRPr="006E1C0B" w:rsidRDefault="006E1C0B" w:rsidP="006E1C0B">
      <w:pPr>
        <w:numPr>
          <w:ilvl w:val="0"/>
          <w:numId w:val="8"/>
        </w:numPr>
        <w:tabs>
          <w:tab w:val="clear" w:pos="720"/>
          <w:tab w:val="left" w:pos="709"/>
          <w:tab w:val="left" w:pos="900"/>
        </w:tabs>
        <w:ind w:left="0" w:firstLine="360"/>
        <w:jc w:val="both"/>
        <w:rPr>
          <w:sz w:val="22"/>
          <w:szCs w:val="22"/>
          <w:lang w:val="ru-RU"/>
        </w:rPr>
      </w:pPr>
      <w:r w:rsidRPr="006E1C0B">
        <w:rPr>
          <w:i/>
          <w:sz w:val="22"/>
          <w:szCs w:val="22"/>
          <w:lang w:val="ru-RU"/>
        </w:rPr>
        <w:t>Левкович, О. А.</w:t>
      </w:r>
      <w:r w:rsidRPr="006E1C0B">
        <w:rPr>
          <w:sz w:val="22"/>
          <w:szCs w:val="22"/>
          <w:lang w:val="ru-RU"/>
        </w:rPr>
        <w:t xml:space="preserve"> Бухгалтерский </w:t>
      </w:r>
      <w:proofErr w:type="gramStart"/>
      <w:r w:rsidRPr="006E1C0B">
        <w:rPr>
          <w:sz w:val="22"/>
          <w:szCs w:val="22"/>
          <w:lang w:val="ru-RU"/>
        </w:rPr>
        <w:t>учет :</w:t>
      </w:r>
      <w:proofErr w:type="gramEnd"/>
      <w:r w:rsidRPr="006E1C0B">
        <w:rPr>
          <w:sz w:val="22"/>
          <w:szCs w:val="22"/>
          <w:lang w:val="ru-RU"/>
        </w:rPr>
        <w:t xml:space="preserve"> учеб. пособие / О. А. Левкович, И. Н. Бурцева, Ю. И. </w:t>
      </w:r>
      <w:proofErr w:type="spellStart"/>
      <w:r w:rsidRPr="006E1C0B">
        <w:rPr>
          <w:sz w:val="22"/>
          <w:szCs w:val="22"/>
          <w:lang w:val="ru-RU"/>
        </w:rPr>
        <w:t>Акулич</w:t>
      </w:r>
      <w:proofErr w:type="spellEnd"/>
      <w:r w:rsidRPr="006E1C0B">
        <w:rPr>
          <w:sz w:val="22"/>
          <w:szCs w:val="22"/>
          <w:lang w:val="ru-RU"/>
        </w:rPr>
        <w:t xml:space="preserve">. — </w:t>
      </w:r>
      <w:proofErr w:type="gramStart"/>
      <w:r w:rsidRPr="006E1C0B">
        <w:rPr>
          <w:sz w:val="22"/>
          <w:szCs w:val="22"/>
          <w:lang w:val="ru-RU"/>
        </w:rPr>
        <w:t>Минск :</w:t>
      </w:r>
      <w:proofErr w:type="gramEnd"/>
      <w:r w:rsidRPr="006E1C0B">
        <w:rPr>
          <w:sz w:val="22"/>
          <w:szCs w:val="22"/>
          <w:lang w:val="ru-RU"/>
        </w:rPr>
        <w:t xml:space="preserve"> ИНФРА–М, 2002. — 640 с. </w:t>
      </w:r>
    </w:p>
    <w:p w:rsidR="006E1C0B" w:rsidRPr="006E1C0B" w:rsidRDefault="006E1C0B" w:rsidP="006E1C0B">
      <w:pPr>
        <w:numPr>
          <w:ilvl w:val="0"/>
          <w:numId w:val="8"/>
        </w:numPr>
        <w:tabs>
          <w:tab w:val="clear" w:pos="720"/>
          <w:tab w:val="left" w:pos="709"/>
          <w:tab w:val="left" w:pos="900"/>
        </w:tabs>
        <w:ind w:left="0" w:firstLine="360"/>
        <w:jc w:val="both"/>
        <w:rPr>
          <w:spacing w:val="-6"/>
          <w:sz w:val="22"/>
          <w:szCs w:val="22"/>
          <w:lang w:val="ru-RU"/>
        </w:rPr>
      </w:pPr>
      <w:r w:rsidRPr="006E1C0B">
        <w:rPr>
          <w:i/>
          <w:spacing w:val="-6"/>
          <w:sz w:val="22"/>
          <w:szCs w:val="22"/>
          <w:lang w:val="ru-RU"/>
        </w:rPr>
        <w:t>Лещев, А.</w:t>
      </w:r>
      <w:r w:rsidRPr="006E1C0B">
        <w:rPr>
          <w:spacing w:val="-6"/>
          <w:sz w:val="22"/>
          <w:szCs w:val="22"/>
          <w:lang w:val="ru-RU"/>
        </w:rPr>
        <w:t xml:space="preserve"> Договор поставки / А. Лещев // Юрист. — 2004. — № 5(36). — С. 35. </w:t>
      </w:r>
    </w:p>
    <w:p w:rsidR="006E1C0B" w:rsidRPr="006E1C0B" w:rsidRDefault="006E1C0B" w:rsidP="006E1C0B">
      <w:pPr>
        <w:numPr>
          <w:ilvl w:val="0"/>
          <w:numId w:val="8"/>
        </w:numPr>
        <w:tabs>
          <w:tab w:val="clear" w:pos="720"/>
          <w:tab w:val="left" w:pos="709"/>
          <w:tab w:val="left" w:pos="900"/>
        </w:tabs>
        <w:ind w:left="0" w:firstLine="360"/>
        <w:jc w:val="both"/>
        <w:rPr>
          <w:rFonts w:eastAsia="Calibri"/>
          <w:iCs/>
          <w:sz w:val="22"/>
          <w:szCs w:val="22"/>
          <w:lang w:val="ru-RU"/>
        </w:rPr>
      </w:pPr>
      <w:r w:rsidRPr="006E1C0B">
        <w:rPr>
          <w:rFonts w:eastAsia="Calibri"/>
          <w:i/>
          <w:iCs/>
          <w:sz w:val="22"/>
          <w:szCs w:val="22"/>
          <w:lang w:val="ru-RU"/>
        </w:rPr>
        <w:t>Лобан, Л. А.</w:t>
      </w:r>
      <w:r w:rsidRPr="006E1C0B">
        <w:rPr>
          <w:rFonts w:eastAsia="Calibri"/>
          <w:iCs/>
          <w:sz w:val="22"/>
          <w:szCs w:val="22"/>
          <w:lang w:val="ru-RU"/>
        </w:rPr>
        <w:t xml:space="preserve"> Приватизация </w:t>
      </w:r>
      <w:proofErr w:type="gramStart"/>
      <w:r w:rsidRPr="006E1C0B">
        <w:rPr>
          <w:rFonts w:eastAsia="Calibri"/>
          <w:iCs/>
          <w:sz w:val="22"/>
          <w:szCs w:val="22"/>
          <w:lang w:val="ru-RU"/>
        </w:rPr>
        <w:t>предприятий :</w:t>
      </w:r>
      <w:proofErr w:type="gramEnd"/>
      <w:r w:rsidRPr="006E1C0B">
        <w:rPr>
          <w:rFonts w:eastAsia="Calibri"/>
          <w:iCs/>
          <w:sz w:val="22"/>
          <w:szCs w:val="22"/>
          <w:lang w:val="ru-RU"/>
        </w:rPr>
        <w:t xml:space="preserve"> способы, организация, механизм : учеб. пособие / Л. А. Лобан. — </w:t>
      </w:r>
      <w:proofErr w:type="gramStart"/>
      <w:r w:rsidRPr="006E1C0B">
        <w:rPr>
          <w:rFonts w:eastAsia="Calibri"/>
          <w:iCs/>
          <w:sz w:val="22"/>
          <w:szCs w:val="22"/>
          <w:lang w:val="ru-RU"/>
        </w:rPr>
        <w:t>Минск :</w:t>
      </w:r>
      <w:proofErr w:type="gramEnd"/>
      <w:r w:rsidRPr="006E1C0B">
        <w:rPr>
          <w:rFonts w:eastAsia="Calibri"/>
          <w:iCs/>
          <w:sz w:val="22"/>
          <w:szCs w:val="22"/>
          <w:lang w:val="ru-RU"/>
        </w:rPr>
        <w:t xml:space="preserve"> Мисанта,1996. — 144 с. </w:t>
      </w:r>
    </w:p>
    <w:p w:rsidR="006E1C0B" w:rsidRPr="006E1C0B" w:rsidRDefault="006E1C0B" w:rsidP="006E1C0B">
      <w:pPr>
        <w:numPr>
          <w:ilvl w:val="0"/>
          <w:numId w:val="8"/>
        </w:numPr>
        <w:tabs>
          <w:tab w:val="clear" w:pos="720"/>
          <w:tab w:val="left" w:pos="709"/>
          <w:tab w:val="left" w:pos="900"/>
        </w:tabs>
        <w:ind w:left="0" w:firstLine="360"/>
        <w:jc w:val="both"/>
        <w:rPr>
          <w:sz w:val="22"/>
          <w:szCs w:val="22"/>
          <w:lang w:val="ru-RU"/>
        </w:rPr>
      </w:pPr>
      <w:r w:rsidRPr="006E1C0B">
        <w:rPr>
          <w:i/>
          <w:sz w:val="22"/>
          <w:szCs w:val="22"/>
          <w:lang w:val="ru-RU"/>
        </w:rPr>
        <w:t>Лосев, С.</w:t>
      </w:r>
      <w:r w:rsidRPr="006E1C0B">
        <w:rPr>
          <w:sz w:val="22"/>
          <w:szCs w:val="22"/>
          <w:lang w:val="ru-RU"/>
        </w:rPr>
        <w:t xml:space="preserve"> Правовые основы борьбы с недобросовестной конкуренцией / С. Лосев // БНПИ. Юридический мир. — 2004. — № 22. — С. 51 — 55.</w:t>
      </w:r>
    </w:p>
    <w:p w:rsidR="006E1C0B" w:rsidRPr="006E1C0B" w:rsidRDefault="006E1C0B" w:rsidP="006E1C0B">
      <w:pPr>
        <w:numPr>
          <w:ilvl w:val="0"/>
          <w:numId w:val="8"/>
        </w:numPr>
        <w:tabs>
          <w:tab w:val="clear" w:pos="720"/>
          <w:tab w:val="left" w:pos="709"/>
          <w:tab w:val="left" w:pos="900"/>
        </w:tabs>
        <w:ind w:left="0" w:firstLine="360"/>
        <w:jc w:val="both"/>
        <w:rPr>
          <w:rFonts w:eastAsia="Calibri"/>
          <w:sz w:val="22"/>
          <w:szCs w:val="22"/>
          <w:lang w:val="ru-RU"/>
        </w:rPr>
      </w:pPr>
      <w:r w:rsidRPr="006E1C0B">
        <w:rPr>
          <w:rFonts w:eastAsia="Calibri"/>
          <w:i/>
          <w:sz w:val="22"/>
          <w:szCs w:val="22"/>
          <w:lang w:val="ru-RU"/>
        </w:rPr>
        <w:t>Лосев, С.</w:t>
      </w:r>
      <w:r w:rsidRPr="006E1C0B">
        <w:rPr>
          <w:rFonts w:eastAsia="Calibri"/>
          <w:sz w:val="22"/>
          <w:szCs w:val="22"/>
          <w:lang w:val="ru-RU"/>
        </w:rPr>
        <w:t xml:space="preserve"> Правовые основы борьбы с недобросовестной конкуренцией / С. Лосев // БНПИ. Юридический мир. — 2004. — № 23. — С. 23 — 34. </w:t>
      </w:r>
    </w:p>
    <w:p w:rsidR="006E1C0B" w:rsidRPr="006E1C0B" w:rsidRDefault="006E1C0B" w:rsidP="006E1C0B">
      <w:pPr>
        <w:numPr>
          <w:ilvl w:val="0"/>
          <w:numId w:val="8"/>
        </w:numPr>
        <w:tabs>
          <w:tab w:val="clear" w:pos="720"/>
          <w:tab w:val="left" w:pos="709"/>
          <w:tab w:val="left" w:pos="900"/>
        </w:tabs>
        <w:ind w:left="0" w:firstLine="360"/>
        <w:jc w:val="both"/>
        <w:rPr>
          <w:sz w:val="22"/>
          <w:szCs w:val="22"/>
          <w:lang w:val="ru-RU"/>
        </w:rPr>
      </w:pPr>
      <w:r w:rsidRPr="006E1C0B">
        <w:rPr>
          <w:i/>
          <w:sz w:val="22"/>
          <w:szCs w:val="22"/>
          <w:lang w:val="ru-RU"/>
        </w:rPr>
        <w:t>Людвиг, Т.</w:t>
      </w:r>
      <w:r w:rsidRPr="006E1C0B">
        <w:rPr>
          <w:sz w:val="22"/>
          <w:szCs w:val="22"/>
          <w:lang w:val="ru-RU"/>
        </w:rPr>
        <w:t xml:space="preserve"> Договор аренды в законодательстве Республики Беларусь / Т. Людвиг // </w:t>
      </w:r>
      <w:proofErr w:type="spellStart"/>
      <w:r w:rsidRPr="006E1C0B">
        <w:rPr>
          <w:sz w:val="22"/>
          <w:szCs w:val="22"/>
          <w:lang w:val="ru-RU"/>
        </w:rPr>
        <w:t>Вестн</w:t>
      </w:r>
      <w:proofErr w:type="spellEnd"/>
      <w:r w:rsidRPr="006E1C0B">
        <w:rPr>
          <w:sz w:val="22"/>
          <w:szCs w:val="22"/>
          <w:lang w:val="ru-RU"/>
        </w:rPr>
        <w:t xml:space="preserve">. </w:t>
      </w:r>
      <w:proofErr w:type="spellStart"/>
      <w:r w:rsidRPr="006E1C0B">
        <w:rPr>
          <w:sz w:val="22"/>
          <w:szCs w:val="22"/>
          <w:lang w:val="ru-RU"/>
        </w:rPr>
        <w:t>Высш</w:t>
      </w:r>
      <w:proofErr w:type="spellEnd"/>
      <w:r w:rsidRPr="006E1C0B">
        <w:rPr>
          <w:sz w:val="22"/>
          <w:szCs w:val="22"/>
          <w:lang w:val="ru-RU"/>
        </w:rPr>
        <w:t xml:space="preserve">. Хоз. Суда </w:t>
      </w:r>
      <w:proofErr w:type="spellStart"/>
      <w:r w:rsidRPr="006E1C0B">
        <w:rPr>
          <w:sz w:val="22"/>
          <w:szCs w:val="22"/>
          <w:lang w:val="ru-RU"/>
        </w:rPr>
        <w:t>Респ</w:t>
      </w:r>
      <w:proofErr w:type="spellEnd"/>
      <w:r w:rsidRPr="006E1C0B">
        <w:rPr>
          <w:sz w:val="22"/>
          <w:szCs w:val="22"/>
          <w:lang w:val="ru-RU"/>
        </w:rPr>
        <w:t>. Беларусь. — 2005. — № 2. — С. 55</w:t>
      </w:r>
    </w:p>
    <w:p w:rsidR="006E1C0B" w:rsidRPr="006E1C0B" w:rsidRDefault="006E1C0B" w:rsidP="006E1C0B">
      <w:pPr>
        <w:numPr>
          <w:ilvl w:val="0"/>
          <w:numId w:val="8"/>
        </w:numPr>
        <w:tabs>
          <w:tab w:val="clear" w:pos="720"/>
          <w:tab w:val="left" w:pos="709"/>
          <w:tab w:val="left" w:pos="900"/>
        </w:tabs>
        <w:ind w:left="0" w:firstLine="360"/>
        <w:jc w:val="both"/>
        <w:rPr>
          <w:sz w:val="22"/>
          <w:szCs w:val="22"/>
          <w:lang w:val="ru-RU"/>
        </w:rPr>
      </w:pPr>
      <w:r w:rsidRPr="006E1C0B">
        <w:rPr>
          <w:i/>
          <w:sz w:val="22"/>
          <w:szCs w:val="22"/>
          <w:lang w:val="ru-RU"/>
        </w:rPr>
        <w:t>Малкина, И. В.</w:t>
      </w:r>
      <w:r w:rsidRPr="006E1C0B">
        <w:rPr>
          <w:sz w:val="22"/>
          <w:szCs w:val="22"/>
          <w:lang w:val="ru-RU"/>
        </w:rPr>
        <w:t xml:space="preserve"> О развитии в Республике Беларусь института государственной регистрации субъектов хозяйствования / И. В. Малкина // Вестник Конституционного Суда Республики Беларусь. — 2004. — № 4. — С. 105.</w:t>
      </w:r>
    </w:p>
    <w:p w:rsidR="006E1C0B" w:rsidRPr="006E1C0B" w:rsidRDefault="006E1C0B" w:rsidP="006E1C0B">
      <w:pPr>
        <w:numPr>
          <w:ilvl w:val="0"/>
          <w:numId w:val="8"/>
        </w:numPr>
        <w:tabs>
          <w:tab w:val="clear" w:pos="720"/>
          <w:tab w:val="left" w:pos="709"/>
          <w:tab w:val="left" w:pos="900"/>
        </w:tabs>
        <w:ind w:left="0" w:firstLine="360"/>
        <w:jc w:val="both"/>
        <w:rPr>
          <w:rFonts w:eastAsia="Calibri"/>
          <w:sz w:val="22"/>
          <w:szCs w:val="22"/>
          <w:lang w:val="be-BY"/>
        </w:rPr>
      </w:pPr>
      <w:r w:rsidRPr="006E1C0B">
        <w:rPr>
          <w:rFonts w:eastAsia="Calibri"/>
          <w:i/>
          <w:sz w:val="22"/>
          <w:szCs w:val="22"/>
          <w:lang w:val="be-BY"/>
        </w:rPr>
        <w:t>Мамутов, В. К.</w:t>
      </w:r>
      <w:r w:rsidRPr="006E1C0B">
        <w:rPr>
          <w:rFonts w:eastAsia="Calibri"/>
          <w:sz w:val="22"/>
          <w:szCs w:val="22"/>
          <w:lang w:val="be-BY"/>
        </w:rPr>
        <w:t xml:space="preserve"> Хозяйственное право : учебник / В. К. Мамутов. — Киев : Юринком Интер, 2002. — 260 с.</w:t>
      </w:r>
    </w:p>
    <w:p w:rsidR="006E1C0B" w:rsidRPr="006E1C0B" w:rsidRDefault="006E1C0B" w:rsidP="006E1C0B">
      <w:pPr>
        <w:numPr>
          <w:ilvl w:val="0"/>
          <w:numId w:val="8"/>
        </w:numPr>
        <w:tabs>
          <w:tab w:val="clear" w:pos="720"/>
          <w:tab w:val="left" w:pos="709"/>
          <w:tab w:val="left" w:pos="900"/>
        </w:tabs>
        <w:ind w:left="0" w:firstLine="360"/>
        <w:jc w:val="both"/>
        <w:rPr>
          <w:spacing w:val="-20"/>
          <w:sz w:val="22"/>
          <w:szCs w:val="22"/>
          <w:lang w:val="be-BY"/>
        </w:rPr>
      </w:pPr>
      <w:proofErr w:type="spellStart"/>
      <w:r w:rsidRPr="006E1C0B">
        <w:rPr>
          <w:i/>
          <w:sz w:val="22"/>
          <w:szCs w:val="22"/>
          <w:lang w:val="ru-RU"/>
        </w:rPr>
        <w:t>Маньковский</w:t>
      </w:r>
      <w:proofErr w:type="spellEnd"/>
      <w:r w:rsidRPr="006E1C0B">
        <w:rPr>
          <w:i/>
          <w:sz w:val="22"/>
          <w:szCs w:val="22"/>
          <w:lang w:val="ru-RU"/>
        </w:rPr>
        <w:t>, И. А.</w:t>
      </w:r>
      <w:r w:rsidRPr="006E1C0B">
        <w:rPr>
          <w:sz w:val="22"/>
          <w:szCs w:val="22"/>
          <w:lang w:val="ru-RU"/>
        </w:rPr>
        <w:t xml:space="preserve"> Курс гражданского права. Общая </w:t>
      </w:r>
      <w:proofErr w:type="gramStart"/>
      <w:r w:rsidRPr="006E1C0B">
        <w:rPr>
          <w:sz w:val="22"/>
          <w:szCs w:val="22"/>
          <w:lang w:val="ru-RU"/>
        </w:rPr>
        <w:t>часть :</w:t>
      </w:r>
      <w:proofErr w:type="gramEnd"/>
      <w:r w:rsidRPr="006E1C0B">
        <w:rPr>
          <w:sz w:val="22"/>
          <w:szCs w:val="22"/>
          <w:lang w:val="ru-RU"/>
        </w:rPr>
        <w:t xml:space="preserve"> Монография / И. А. </w:t>
      </w:r>
      <w:proofErr w:type="spellStart"/>
      <w:r w:rsidRPr="006E1C0B">
        <w:rPr>
          <w:sz w:val="22"/>
          <w:szCs w:val="22"/>
          <w:lang w:val="ru-RU"/>
        </w:rPr>
        <w:t>Маньковский</w:t>
      </w:r>
      <w:proofErr w:type="spellEnd"/>
      <w:r w:rsidRPr="006E1C0B">
        <w:rPr>
          <w:sz w:val="22"/>
          <w:szCs w:val="22"/>
          <w:lang w:val="ru-RU"/>
        </w:rPr>
        <w:t xml:space="preserve">. — </w:t>
      </w:r>
      <w:proofErr w:type="gramStart"/>
      <w:r w:rsidRPr="006E1C0B">
        <w:rPr>
          <w:sz w:val="22"/>
          <w:szCs w:val="22"/>
          <w:lang w:val="ru-RU"/>
        </w:rPr>
        <w:t>Минск :</w:t>
      </w:r>
      <w:proofErr w:type="gramEnd"/>
      <w:r w:rsidRPr="006E1C0B">
        <w:rPr>
          <w:sz w:val="22"/>
          <w:szCs w:val="22"/>
          <w:lang w:val="ru-RU"/>
        </w:rPr>
        <w:t xml:space="preserve"> </w:t>
      </w:r>
      <w:proofErr w:type="spellStart"/>
      <w:r w:rsidRPr="006E1C0B">
        <w:rPr>
          <w:sz w:val="22"/>
          <w:szCs w:val="22"/>
          <w:lang w:val="ru-RU"/>
        </w:rPr>
        <w:t>Молодеж</w:t>
      </w:r>
      <w:proofErr w:type="spellEnd"/>
      <w:r w:rsidRPr="006E1C0B">
        <w:rPr>
          <w:sz w:val="22"/>
          <w:szCs w:val="22"/>
          <w:lang w:val="ru-RU"/>
        </w:rPr>
        <w:t>. науч. о - во», 2006. — 580 с.</w:t>
      </w:r>
      <w:r w:rsidRPr="006E1C0B">
        <w:rPr>
          <w:spacing w:val="-20"/>
          <w:sz w:val="22"/>
          <w:szCs w:val="22"/>
          <w:lang w:val="ru-RU"/>
        </w:rPr>
        <w:t xml:space="preserve"> </w:t>
      </w:r>
    </w:p>
    <w:p w:rsidR="006E1C0B" w:rsidRPr="006E1C0B" w:rsidRDefault="006E1C0B" w:rsidP="006E1C0B">
      <w:pPr>
        <w:numPr>
          <w:ilvl w:val="0"/>
          <w:numId w:val="8"/>
        </w:numPr>
        <w:tabs>
          <w:tab w:val="clear" w:pos="720"/>
          <w:tab w:val="left" w:pos="709"/>
          <w:tab w:val="left" w:pos="900"/>
        </w:tabs>
        <w:ind w:left="0" w:firstLine="360"/>
        <w:jc w:val="both"/>
        <w:rPr>
          <w:spacing w:val="-4"/>
          <w:sz w:val="22"/>
          <w:szCs w:val="22"/>
          <w:lang w:val="ru-RU"/>
        </w:rPr>
      </w:pPr>
      <w:proofErr w:type="spellStart"/>
      <w:r w:rsidRPr="006E1C0B">
        <w:rPr>
          <w:i/>
          <w:sz w:val="22"/>
          <w:szCs w:val="22"/>
          <w:lang w:val="ru-RU"/>
        </w:rPr>
        <w:t>Маньковский</w:t>
      </w:r>
      <w:proofErr w:type="spellEnd"/>
      <w:r w:rsidRPr="006E1C0B">
        <w:rPr>
          <w:i/>
          <w:sz w:val="22"/>
          <w:szCs w:val="22"/>
          <w:lang w:val="ru-RU"/>
        </w:rPr>
        <w:t>, И. А</w:t>
      </w:r>
      <w:r w:rsidRPr="006E1C0B">
        <w:rPr>
          <w:sz w:val="22"/>
          <w:szCs w:val="22"/>
          <w:lang w:val="ru-RU"/>
        </w:rPr>
        <w:t xml:space="preserve">. Теория юридического </w:t>
      </w:r>
      <w:proofErr w:type="gramStart"/>
      <w:r w:rsidRPr="006E1C0B">
        <w:rPr>
          <w:sz w:val="22"/>
          <w:szCs w:val="22"/>
          <w:lang w:val="ru-RU"/>
        </w:rPr>
        <w:t>лица :</w:t>
      </w:r>
      <w:proofErr w:type="gramEnd"/>
      <w:r w:rsidRPr="006E1C0B">
        <w:rPr>
          <w:sz w:val="22"/>
          <w:szCs w:val="22"/>
          <w:lang w:val="ru-RU"/>
        </w:rPr>
        <w:t xml:space="preserve"> монография / И. А. </w:t>
      </w:r>
      <w:proofErr w:type="spellStart"/>
      <w:r w:rsidRPr="006E1C0B">
        <w:rPr>
          <w:sz w:val="22"/>
          <w:szCs w:val="22"/>
          <w:lang w:val="ru-RU"/>
        </w:rPr>
        <w:t>Маньковский</w:t>
      </w:r>
      <w:proofErr w:type="spellEnd"/>
      <w:r w:rsidRPr="006E1C0B">
        <w:rPr>
          <w:sz w:val="22"/>
          <w:szCs w:val="22"/>
          <w:lang w:val="ru-RU"/>
        </w:rPr>
        <w:t>: под ред</w:t>
      </w:r>
      <w:r w:rsidRPr="006E1C0B">
        <w:rPr>
          <w:spacing w:val="-4"/>
          <w:sz w:val="22"/>
          <w:szCs w:val="22"/>
          <w:lang w:val="ru-RU"/>
        </w:rPr>
        <w:t xml:space="preserve">. В. Г. </w:t>
      </w:r>
      <w:proofErr w:type="spellStart"/>
      <w:r w:rsidRPr="006E1C0B">
        <w:rPr>
          <w:spacing w:val="-4"/>
          <w:sz w:val="22"/>
          <w:szCs w:val="22"/>
          <w:lang w:val="ru-RU"/>
        </w:rPr>
        <w:t>Тихини</w:t>
      </w:r>
      <w:proofErr w:type="spellEnd"/>
      <w:r w:rsidRPr="006E1C0B">
        <w:rPr>
          <w:spacing w:val="-4"/>
          <w:sz w:val="22"/>
          <w:szCs w:val="22"/>
          <w:lang w:val="ru-RU"/>
        </w:rPr>
        <w:t xml:space="preserve">. — </w:t>
      </w:r>
      <w:proofErr w:type="gramStart"/>
      <w:r w:rsidRPr="006E1C0B">
        <w:rPr>
          <w:spacing w:val="-4"/>
          <w:sz w:val="22"/>
          <w:szCs w:val="22"/>
          <w:lang w:val="ru-RU"/>
        </w:rPr>
        <w:t>Минск :</w:t>
      </w:r>
      <w:proofErr w:type="gramEnd"/>
      <w:r w:rsidRPr="006E1C0B">
        <w:rPr>
          <w:spacing w:val="-4"/>
          <w:sz w:val="22"/>
          <w:szCs w:val="22"/>
          <w:lang w:val="ru-RU"/>
        </w:rPr>
        <w:t xml:space="preserve"> </w:t>
      </w:r>
      <w:proofErr w:type="spellStart"/>
      <w:r w:rsidRPr="006E1C0B">
        <w:rPr>
          <w:spacing w:val="-4"/>
          <w:sz w:val="22"/>
          <w:szCs w:val="22"/>
          <w:lang w:val="ru-RU"/>
        </w:rPr>
        <w:t>Молодеж</w:t>
      </w:r>
      <w:proofErr w:type="spellEnd"/>
      <w:r w:rsidRPr="006E1C0B">
        <w:rPr>
          <w:spacing w:val="-4"/>
          <w:sz w:val="22"/>
          <w:szCs w:val="22"/>
          <w:lang w:val="ru-RU"/>
        </w:rPr>
        <w:t xml:space="preserve">. науч. о - во, 2006. — 58 с. </w:t>
      </w:r>
    </w:p>
    <w:p w:rsidR="006E1C0B" w:rsidRPr="006E1C0B" w:rsidRDefault="006E1C0B" w:rsidP="006E1C0B">
      <w:pPr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2"/>
          <w:szCs w:val="22"/>
          <w:lang w:val="be-BY"/>
        </w:rPr>
      </w:pPr>
      <w:proofErr w:type="spellStart"/>
      <w:r w:rsidRPr="006E1C0B">
        <w:rPr>
          <w:i/>
          <w:sz w:val="22"/>
          <w:szCs w:val="22"/>
          <w:lang w:val="ru-RU"/>
        </w:rPr>
        <w:lastRenderedPageBreak/>
        <w:t>Мильшин</w:t>
      </w:r>
      <w:proofErr w:type="spellEnd"/>
      <w:r w:rsidRPr="006E1C0B">
        <w:rPr>
          <w:i/>
          <w:sz w:val="22"/>
          <w:szCs w:val="22"/>
          <w:lang w:val="ru-RU"/>
        </w:rPr>
        <w:t>, Ю. Н.</w:t>
      </w:r>
      <w:r w:rsidRPr="006E1C0B">
        <w:rPr>
          <w:sz w:val="22"/>
          <w:szCs w:val="22"/>
          <w:lang w:val="ru-RU"/>
        </w:rPr>
        <w:t xml:space="preserve"> Лицензирование как способ обеспечения прав и законных интересов граждан / Ю. Н. </w:t>
      </w:r>
      <w:proofErr w:type="spellStart"/>
      <w:r w:rsidRPr="006E1C0B">
        <w:rPr>
          <w:sz w:val="22"/>
          <w:szCs w:val="22"/>
          <w:lang w:val="ru-RU"/>
        </w:rPr>
        <w:t>Мильшин</w:t>
      </w:r>
      <w:proofErr w:type="spellEnd"/>
      <w:r w:rsidRPr="006E1C0B">
        <w:rPr>
          <w:sz w:val="22"/>
          <w:szCs w:val="22"/>
          <w:lang w:val="ru-RU"/>
        </w:rPr>
        <w:t xml:space="preserve"> // Правоведение. — 1998. — № 1. — </w:t>
      </w:r>
      <w:r w:rsidRPr="006E1C0B">
        <w:rPr>
          <w:caps/>
          <w:sz w:val="22"/>
          <w:szCs w:val="22"/>
          <w:lang w:val="ru-RU"/>
        </w:rPr>
        <w:t>с.</w:t>
      </w:r>
      <w:r w:rsidRPr="006E1C0B">
        <w:rPr>
          <w:sz w:val="22"/>
          <w:szCs w:val="22"/>
          <w:lang w:val="ru-RU"/>
        </w:rPr>
        <w:t xml:space="preserve"> 150 — 151.</w:t>
      </w:r>
    </w:p>
    <w:p w:rsidR="006E1C0B" w:rsidRPr="006E1C0B" w:rsidRDefault="006E1C0B" w:rsidP="006E1C0B">
      <w:pPr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2"/>
          <w:szCs w:val="22"/>
          <w:lang w:val="ru-RU"/>
        </w:rPr>
      </w:pPr>
      <w:proofErr w:type="spellStart"/>
      <w:r w:rsidRPr="006E1C0B">
        <w:rPr>
          <w:i/>
          <w:sz w:val="22"/>
          <w:szCs w:val="22"/>
          <w:lang w:val="ru-RU"/>
        </w:rPr>
        <w:t>Невмержицкий</w:t>
      </w:r>
      <w:proofErr w:type="spellEnd"/>
      <w:r w:rsidRPr="006E1C0B">
        <w:rPr>
          <w:i/>
          <w:sz w:val="22"/>
          <w:szCs w:val="22"/>
          <w:lang w:val="ru-RU"/>
        </w:rPr>
        <w:t xml:space="preserve">, Д. </w:t>
      </w:r>
      <w:r w:rsidRPr="006E1C0B">
        <w:rPr>
          <w:sz w:val="22"/>
          <w:szCs w:val="22"/>
          <w:lang w:val="ru-RU"/>
        </w:rPr>
        <w:t xml:space="preserve">Недобросовестная </w:t>
      </w:r>
      <w:proofErr w:type="gramStart"/>
      <w:r w:rsidRPr="006E1C0B">
        <w:rPr>
          <w:sz w:val="22"/>
          <w:szCs w:val="22"/>
          <w:lang w:val="ru-RU"/>
        </w:rPr>
        <w:t>конкуренция :</w:t>
      </w:r>
      <w:proofErr w:type="gramEnd"/>
      <w:r w:rsidRPr="006E1C0B">
        <w:rPr>
          <w:sz w:val="22"/>
          <w:szCs w:val="22"/>
          <w:lang w:val="ru-RU"/>
        </w:rPr>
        <w:t xml:space="preserve"> понятие и признаки / Д. </w:t>
      </w:r>
      <w:proofErr w:type="spellStart"/>
      <w:r w:rsidRPr="006E1C0B">
        <w:rPr>
          <w:sz w:val="22"/>
          <w:szCs w:val="22"/>
          <w:lang w:val="ru-RU"/>
        </w:rPr>
        <w:t>Невмержицкий</w:t>
      </w:r>
      <w:proofErr w:type="spellEnd"/>
      <w:r w:rsidRPr="006E1C0B">
        <w:rPr>
          <w:sz w:val="22"/>
          <w:szCs w:val="22"/>
          <w:lang w:val="ru-RU"/>
        </w:rPr>
        <w:t xml:space="preserve"> // </w:t>
      </w:r>
      <w:proofErr w:type="spellStart"/>
      <w:r w:rsidRPr="006E1C0B">
        <w:rPr>
          <w:sz w:val="22"/>
          <w:szCs w:val="22"/>
          <w:lang w:val="ru-RU"/>
        </w:rPr>
        <w:t>Вестн</w:t>
      </w:r>
      <w:proofErr w:type="spellEnd"/>
      <w:r w:rsidRPr="006E1C0B">
        <w:rPr>
          <w:sz w:val="22"/>
          <w:szCs w:val="22"/>
          <w:lang w:val="ru-RU"/>
        </w:rPr>
        <w:t xml:space="preserve">. </w:t>
      </w:r>
      <w:proofErr w:type="spellStart"/>
      <w:r w:rsidRPr="006E1C0B">
        <w:rPr>
          <w:sz w:val="22"/>
          <w:szCs w:val="22"/>
          <w:lang w:val="ru-RU"/>
        </w:rPr>
        <w:t>Высш</w:t>
      </w:r>
      <w:proofErr w:type="spellEnd"/>
      <w:r w:rsidRPr="006E1C0B">
        <w:rPr>
          <w:sz w:val="22"/>
          <w:szCs w:val="22"/>
          <w:lang w:val="ru-RU"/>
        </w:rPr>
        <w:t xml:space="preserve">. Хоз. Суда </w:t>
      </w:r>
      <w:proofErr w:type="spellStart"/>
      <w:r w:rsidRPr="006E1C0B">
        <w:rPr>
          <w:sz w:val="22"/>
          <w:szCs w:val="22"/>
          <w:lang w:val="ru-RU"/>
        </w:rPr>
        <w:t>Респ</w:t>
      </w:r>
      <w:proofErr w:type="spellEnd"/>
      <w:r w:rsidRPr="006E1C0B">
        <w:rPr>
          <w:sz w:val="22"/>
          <w:szCs w:val="22"/>
          <w:lang w:val="ru-RU"/>
        </w:rPr>
        <w:t>. Беларусь. — 2004. — № 9. — С. 129 — 140.</w:t>
      </w:r>
    </w:p>
    <w:p w:rsidR="006E1C0B" w:rsidRPr="006E1C0B" w:rsidRDefault="006E1C0B" w:rsidP="006E1C0B">
      <w:pPr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2"/>
          <w:szCs w:val="22"/>
          <w:lang w:val="ru-RU"/>
        </w:rPr>
      </w:pPr>
      <w:proofErr w:type="spellStart"/>
      <w:r w:rsidRPr="006E1C0B">
        <w:rPr>
          <w:i/>
          <w:sz w:val="22"/>
          <w:szCs w:val="22"/>
          <w:lang w:val="ru-RU"/>
        </w:rPr>
        <w:t>Невмержицкий</w:t>
      </w:r>
      <w:proofErr w:type="spellEnd"/>
      <w:r w:rsidRPr="006E1C0B">
        <w:rPr>
          <w:i/>
          <w:sz w:val="22"/>
          <w:szCs w:val="22"/>
          <w:lang w:val="ru-RU"/>
        </w:rPr>
        <w:t>, Д.</w:t>
      </w:r>
      <w:r w:rsidRPr="006E1C0B">
        <w:rPr>
          <w:sz w:val="22"/>
          <w:szCs w:val="22"/>
          <w:lang w:val="ru-RU"/>
        </w:rPr>
        <w:t xml:space="preserve"> Формы недобросовестной </w:t>
      </w:r>
      <w:proofErr w:type="gramStart"/>
      <w:r w:rsidRPr="006E1C0B">
        <w:rPr>
          <w:sz w:val="22"/>
          <w:szCs w:val="22"/>
          <w:lang w:val="ru-RU"/>
        </w:rPr>
        <w:t>конкуренции :</w:t>
      </w:r>
      <w:proofErr w:type="gramEnd"/>
      <w:r w:rsidRPr="006E1C0B">
        <w:rPr>
          <w:sz w:val="22"/>
          <w:szCs w:val="22"/>
          <w:lang w:val="ru-RU"/>
        </w:rPr>
        <w:t xml:space="preserve"> проблемы правового регулирования / Д. </w:t>
      </w:r>
      <w:proofErr w:type="spellStart"/>
      <w:r w:rsidRPr="006E1C0B">
        <w:rPr>
          <w:sz w:val="22"/>
          <w:szCs w:val="22"/>
          <w:lang w:val="ru-RU"/>
        </w:rPr>
        <w:t>Невмержицкий</w:t>
      </w:r>
      <w:proofErr w:type="spellEnd"/>
      <w:r w:rsidRPr="006E1C0B">
        <w:rPr>
          <w:sz w:val="22"/>
          <w:szCs w:val="22"/>
          <w:lang w:val="ru-RU"/>
        </w:rPr>
        <w:t xml:space="preserve"> // </w:t>
      </w:r>
      <w:proofErr w:type="spellStart"/>
      <w:r w:rsidRPr="006E1C0B">
        <w:rPr>
          <w:sz w:val="22"/>
          <w:szCs w:val="22"/>
          <w:lang w:val="ru-RU"/>
        </w:rPr>
        <w:t>Вестн</w:t>
      </w:r>
      <w:proofErr w:type="spellEnd"/>
      <w:r w:rsidRPr="006E1C0B">
        <w:rPr>
          <w:sz w:val="22"/>
          <w:szCs w:val="22"/>
          <w:lang w:val="ru-RU"/>
        </w:rPr>
        <w:t xml:space="preserve">. </w:t>
      </w:r>
      <w:proofErr w:type="spellStart"/>
      <w:r w:rsidRPr="006E1C0B">
        <w:rPr>
          <w:sz w:val="22"/>
          <w:szCs w:val="22"/>
          <w:lang w:val="ru-RU"/>
        </w:rPr>
        <w:t>Высш</w:t>
      </w:r>
      <w:proofErr w:type="spellEnd"/>
      <w:r w:rsidRPr="006E1C0B">
        <w:rPr>
          <w:sz w:val="22"/>
          <w:szCs w:val="22"/>
          <w:lang w:val="ru-RU"/>
        </w:rPr>
        <w:t xml:space="preserve">. Хоз. Суда </w:t>
      </w:r>
      <w:proofErr w:type="spellStart"/>
      <w:r w:rsidRPr="006E1C0B">
        <w:rPr>
          <w:sz w:val="22"/>
          <w:szCs w:val="22"/>
          <w:lang w:val="ru-RU"/>
        </w:rPr>
        <w:t>Респ</w:t>
      </w:r>
      <w:proofErr w:type="spellEnd"/>
      <w:r w:rsidRPr="006E1C0B">
        <w:rPr>
          <w:sz w:val="22"/>
          <w:szCs w:val="22"/>
          <w:lang w:val="ru-RU"/>
        </w:rPr>
        <w:t>. Беларусь. — 2005. — № 6. — С. 28 — 31.</w:t>
      </w:r>
    </w:p>
    <w:p w:rsidR="006E1C0B" w:rsidRPr="006E1C0B" w:rsidRDefault="006E1C0B" w:rsidP="006E1C0B">
      <w:pPr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2"/>
          <w:szCs w:val="22"/>
          <w:lang w:val="ru-RU"/>
        </w:rPr>
      </w:pPr>
      <w:proofErr w:type="spellStart"/>
      <w:r w:rsidRPr="006E1C0B">
        <w:rPr>
          <w:i/>
          <w:sz w:val="22"/>
          <w:szCs w:val="22"/>
          <w:lang w:val="ru-RU"/>
        </w:rPr>
        <w:t>Перерва</w:t>
      </w:r>
      <w:proofErr w:type="spellEnd"/>
      <w:r w:rsidRPr="006E1C0B">
        <w:rPr>
          <w:i/>
          <w:sz w:val="22"/>
          <w:szCs w:val="22"/>
          <w:lang w:val="ru-RU"/>
        </w:rPr>
        <w:t>, И.</w:t>
      </w:r>
      <w:r w:rsidRPr="006E1C0B">
        <w:rPr>
          <w:sz w:val="22"/>
          <w:szCs w:val="22"/>
          <w:lang w:val="ru-RU"/>
        </w:rPr>
        <w:t xml:space="preserve"> Арбитражная оговорка и иные виды арбитражного соглашения во внешнеэкономическом договоре / И. </w:t>
      </w:r>
      <w:proofErr w:type="spellStart"/>
      <w:r w:rsidRPr="006E1C0B">
        <w:rPr>
          <w:sz w:val="22"/>
          <w:szCs w:val="22"/>
          <w:lang w:val="ru-RU"/>
        </w:rPr>
        <w:t>Перерва</w:t>
      </w:r>
      <w:proofErr w:type="spellEnd"/>
      <w:r w:rsidRPr="006E1C0B">
        <w:rPr>
          <w:sz w:val="22"/>
          <w:szCs w:val="22"/>
          <w:lang w:val="ru-RU"/>
        </w:rPr>
        <w:t xml:space="preserve"> // Юрист. — 2002. — № 6. — С. 18 — 21.</w:t>
      </w:r>
    </w:p>
    <w:p w:rsidR="006E1C0B" w:rsidRPr="006E1C0B" w:rsidRDefault="006E1C0B" w:rsidP="006E1C0B">
      <w:pPr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2"/>
          <w:szCs w:val="22"/>
          <w:lang w:val="ru-RU"/>
        </w:rPr>
      </w:pPr>
      <w:proofErr w:type="spellStart"/>
      <w:r w:rsidRPr="006E1C0B">
        <w:rPr>
          <w:i/>
          <w:sz w:val="22"/>
          <w:szCs w:val="22"/>
          <w:lang w:val="ru-RU"/>
        </w:rPr>
        <w:t>Перерва</w:t>
      </w:r>
      <w:proofErr w:type="spellEnd"/>
      <w:r w:rsidRPr="006E1C0B">
        <w:rPr>
          <w:i/>
          <w:sz w:val="22"/>
          <w:szCs w:val="22"/>
          <w:lang w:val="ru-RU"/>
        </w:rPr>
        <w:t>, И.</w:t>
      </w:r>
      <w:r w:rsidRPr="006E1C0B">
        <w:rPr>
          <w:sz w:val="22"/>
          <w:szCs w:val="22"/>
          <w:lang w:val="ru-RU"/>
        </w:rPr>
        <w:t xml:space="preserve"> Арбитражная оговорка и иные виды арбитражного соглашения во внешнеэкономическом договоре / И. </w:t>
      </w:r>
      <w:proofErr w:type="spellStart"/>
      <w:r w:rsidRPr="006E1C0B">
        <w:rPr>
          <w:sz w:val="22"/>
          <w:szCs w:val="22"/>
          <w:lang w:val="ru-RU"/>
        </w:rPr>
        <w:t>Перерва</w:t>
      </w:r>
      <w:proofErr w:type="spellEnd"/>
      <w:r w:rsidRPr="006E1C0B">
        <w:rPr>
          <w:sz w:val="22"/>
          <w:szCs w:val="22"/>
          <w:lang w:val="ru-RU"/>
        </w:rPr>
        <w:t xml:space="preserve"> // Юрист. — 2002. — № 7. — С. 26 — 28.</w:t>
      </w:r>
    </w:p>
    <w:p w:rsidR="006E1C0B" w:rsidRPr="006E1C0B" w:rsidRDefault="006E1C0B" w:rsidP="006E1C0B">
      <w:pPr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2"/>
          <w:szCs w:val="22"/>
          <w:lang w:val="be-BY"/>
        </w:rPr>
      </w:pPr>
      <w:r w:rsidRPr="006E1C0B">
        <w:rPr>
          <w:sz w:val="22"/>
          <w:szCs w:val="22"/>
          <w:lang w:val="ru-RU"/>
        </w:rPr>
        <w:t xml:space="preserve">Правовое регулирование хозяйственной </w:t>
      </w:r>
      <w:proofErr w:type="gramStart"/>
      <w:r w:rsidRPr="006E1C0B">
        <w:rPr>
          <w:sz w:val="22"/>
          <w:szCs w:val="22"/>
          <w:lang w:val="ru-RU"/>
        </w:rPr>
        <w:t>деятельности :</w:t>
      </w:r>
      <w:proofErr w:type="gramEnd"/>
      <w:r w:rsidRPr="006E1C0B">
        <w:rPr>
          <w:sz w:val="22"/>
          <w:szCs w:val="22"/>
          <w:lang w:val="ru-RU"/>
        </w:rPr>
        <w:t xml:space="preserve"> учебник / В. В. Авдеев [и др.] ; под общ. ред. В. А. </w:t>
      </w:r>
      <w:proofErr w:type="spellStart"/>
      <w:r w:rsidRPr="006E1C0B">
        <w:rPr>
          <w:sz w:val="22"/>
          <w:szCs w:val="22"/>
          <w:lang w:val="ru-RU"/>
        </w:rPr>
        <w:t>Витушко</w:t>
      </w:r>
      <w:proofErr w:type="spellEnd"/>
      <w:r w:rsidRPr="006E1C0B">
        <w:rPr>
          <w:sz w:val="22"/>
          <w:szCs w:val="22"/>
          <w:lang w:val="ru-RU"/>
        </w:rPr>
        <w:t xml:space="preserve">. — </w:t>
      </w:r>
      <w:proofErr w:type="gramStart"/>
      <w:r w:rsidRPr="006E1C0B">
        <w:rPr>
          <w:sz w:val="22"/>
          <w:szCs w:val="22"/>
          <w:lang w:val="be-BY"/>
        </w:rPr>
        <w:t xml:space="preserve">Минск </w:t>
      </w:r>
      <w:r w:rsidRPr="006E1C0B">
        <w:rPr>
          <w:sz w:val="22"/>
          <w:szCs w:val="22"/>
          <w:lang w:val="ru-RU"/>
        </w:rPr>
        <w:t>:</w:t>
      </w:r>
      <w:proofErr w:type="gramEnd"/>
      <w:r w:rsidRPr="006E1C0B">
        <w:rPr>
          <w:sz w:val="22"/>
          <w:szCs w:val="22"/>
          <w:lang w:val="ru-RU"/>
        </w:rPr>
        <w:t xml:space="preserve"> Кн. Дом, 2004. — 832 с.   </w:t>
      </w:r>
    </w:p>
    <w:p w:rsidR="006E1C0B" w:rsidRPr="006E1C0B" w:rsidRDefault="006E1C0B" w:rsidP="006E1C0B">
      <w:pPr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2"/>
          <w:szCs w:val="22"/>
          <w:lang w:val="ru-RU"/>
        </w:rPr>
      </w:pPr>
      <w:r w:rsidRPr="006E1C0B">
        <w:rPr>
          <w:i/>
          <w:sz w:val="22"/>
          <w:szCs w:val="22"/>
          <w:lang w:val="ru-RU"/>
        </w:rPr>
        <w:t>Пронина, М. Г.</w:t>
      </w:r>
      <w:r w:rsidRPr="006E1C0B">
        <w:rPr>
          <w:sz w:val="22"/>
          <w:szCs w:val="22"/>
          <w:lang w:val="ru-RU"/>
        </w:rPr>
        <w:t xml:space="preserve"> Правовое регулирование внешнеэкономической </w:t>
      </w:r>
      <w:proofErr w:type="gramStart"/>
      <w:r w:rsidRPr="006E1C0B">
        <w:rPr>
          <w:sz w:val="22"/>
          <w:szCs w:val="22"/>
          <w:lang w:val="ru-RU"/>
        </w:rPr>
        <w:t>деятельности :</w:t>
      </w:r>
      <w:proofErr w:type="gramEnd"/>
      <w:r w:rsidRPr="006E1C0B">
        <w:rPr>
          <w:sz w:val="22"/>
          <w:szCs w:val="22"/>
          <w:lang w:val="ru-RU"/>
        </w:rPr>
        <w:t xml:space="preserve"> учеб. пособие / М. Г. Пронина, Д. Ф. Ерофеев, В. С. Юрченко. — </w:t>
      </w:r>
      <w:proofErr w:type="gramStart"/>
      <w:r w:rsidRPr="006E1C0B">
        <w:rPr>
          <w:sz w:val="22"/>
          <w:szCs w:val="22"/>
          <w:lang w:val="ru-RU"/>
        </w:rPr>
        <w:t>Минск :</w:t>
      </w:r>
      <w:proofErr w:type="gramEnd"/>
      <w:r w:rsidRPr="006E1C0B">
        <w:rPr>
          <w:sz w:val="22"/>
          <w:szCs w:val="22"/>
          <w:lang w:val="ru-RU"/>
        </w:rPr>
        <w:t xml:space="preserve"> БГЭУ, 1994. — 190 с. </w:t>
      </w:r>
    </w:p>
    <w:p w:rsidR="006E1C0B" w:rsidRPr="006E1C0B" w:rsidRDefault="006E1C0B" w:rsidP="006E1C0B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2" w:after="2"/>
        <w:ind w:left="0" w:firstLine="360"/>
        <w:jc w:val="both"/>
        <w:rPr>
          <w:rFonts w:eastAsia="Calibri"/>
          <w:sz w:val="22"/>
          <w:szCs w:val="22"/>
          <w:lang w:val="ru-RU"/>
        </w:rPr>
      </w:pPr>
      <w:r w:rsidRPr="006E1C0B">
        <w:rPr>
          <w:rFonts w:eastAsia="Calibri"/>
          <w:i/>
          <w:iCs/>
          <w:sz w:val="22"/>
          <w:szCs w:val="22"/>
          <w:lang w:val="ru-RU"/>
        </w:rPr>
        <w:t>Рожкова, М. А.</w:t>
      </w:r>
      <w:r w:rsidRPr="006E1C0B">
        <w:rPr>
          <w:rFonts w:eastAsia="Calibri"/>
          <w:iCs/>
          <w:sz w:val="22"/>
          <w:szCs w:val="22"/>
          <w:lang w:val="ru-RU"/>
        </w:rPr>
        <w:t xml:space="preserve"> Мировое соглашение в процедуре банкротства / М. А. Рожкова // Законодательство. — 2004. — № 2. — С. 22 — 27.</w:t>
      </w:r>
    </w:p>
    <w:p w:rsidR="006E1C0B" w:rsidRPr="006E1C0B" w:rsidRDefault="006E1C0B" w:rsidP="006E1C0B">
      <w:pPr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2"/>
          <w:szCs w:val="22"/>
          <w:lang w:val="ru-RU"/>
        </w:rPr>
      </w:pPr>
      <w:proofErr w:type="spellStart"/>
      <w:r w:rsidRPr="006E1C0B">
        <w:rPr>
          <w:i/>
          <w:sz w:val="22"/>
          <w:szCs w:val="22"/>
          <w:lang w:val="ru-RU"/>
        </w:rPr>
        <w:t>Реуцкая</w:t>
      </w:r>
      <w:proofErr w:type="spellEnd"/>
      <w:r w:rsidRPr="006E1C0B">
        <w:rPr>
          <w:i/>
          <w:sz w:val="22"/>
          <w:szCs w:val="22"/>
          <w:lang w:val="ru-RU"/>
        </w:rPr>
        <w:t>, Е. А</w:t>
      </w:r>
      <w:r w:rsidRPr="006E1C0B">
        <w:rPr>
          <w:sz w:val="22"/>
          <w:szCs w:val="22"/>
          <w:lang w:val="ru-RU"/>
        </w:rPr>
        <w:t xml:space="preserve">. Хозяйственное </w:t>
      </w:r>
      <w:proofErr w:type="gramStart"/>
      <w:r w:rsidRPr="006E1C0B">
        <w:rPr>
          <w:sz w:val="22"/>
          <w:szCs w:val="22"/>
          <w:lang w:val="ru-RU"/>
        </w:rPr>
        <w:t>право :</w:t>
      </w:r>
      <w:proofErr w:type="gramEnd"/>
      <w:r w:rsidRPr="006E1C0B">
        <w:rPr>
          <w:sz w:val="22"/>
          <w:szCs w:val="22"/>
          <w:lang w:val="ru-RU"/>
        </w:rPr>
        <w:t xml:space="preserve"> курс </w:t>
      </w:r>
      <w:proofErr w:type="spellStart"/>
      <w:r w:rsidRPr="006E1C0B">
        <w:rPr>
          <w:sz w:val="22"/>
          <w:szCs w:val="22"/>
          <w:lang w:val="ru-RU"/>
        </w:rPr>
        <w:t>интенсив</w:t>
      </w:r>
      <w:proofErr w:type="spellEnd"/>
      <w:r w:rsidRPr="006E1C0B">
        <w:rPr>
          <w:sz w:val="22"/>
          <w:szCs w:val="22"/>
          <w:lang w:val="ru-RU"/>
        </w:rPr>
        <w:t xml:space="preserve">. </w:t>
      </w:r>
      <w:proofErr w:type="spellStart"/>
      <w:r w:rsidRPr="006E1C0B">
        <w:rPr>
          <w:sz w:val="22"/>
          <w:szCs w:val="22"/>
          <w:lang w:val="ru-RU"/>
        </w:rPr>
        <w:t>подгот</w:t>
      </w:r>
      <w:proofErr w:type="spellEnd"/>
      <w:r w:rsidRPr="006E1C0B">
        <w:rPr>
          <w:sz w:val="22"/>
          <w:szCs w:val="22"/>
          <w:lang w:val="ru-RU"/>
        </w:rPr>
        <w:t xml:space="preserve">. / Е. А. </w:t>
      </w:r>
      <w:proofErr w:type="spellStart"/>
      <w:r w:rsidRPr="006E1C0B">
        <w:rPr>
          <w:sz w:val="22"/>
          <w:szCs w:val="22"/>
          <w:lang w:val="ru-RU"/>
        </w:rPr>
        <w:t>Реуцкая</w:t>
      </w:r>
      <w:proofErr w:type="spellEnd"/>
      <w:r w:rsidRPr="006E1C0B">
        <w:rPr>
          <w:sz w:val="22"/>
          <w:szCs w:val="22"/>
          <w:lang w:val="ru-RU"/>
        </w:rPr>
        <w:t xml:space="preserve">. — </w:t>
      </w:r>
      <w:proofErr w:type="gramStart"/>
      <w:r w:rsidRPr="006E1C0B">
        <w:rPr>
          <w:sz w:val="22"/>
          <w:szCs w:val="22"/>
          <w:lang w:val="ru-RU"/>
        </w:rPr>
        <w:t>Минск :</w:t>
      </w:r>
      <w:proofErr w:type="gramEnd"/>
      <w:r w:rsidRPr="006E1C0B">
        <w:rPr>
          <w:sz w:val="22"/>
          <w:szCs w:val="22"/>
          <w:lang w:val="ru-RU"/>
        </w:rPr>
        <w:t xml:space="preserve"> </w:t>
      </w:r>
      <w:proofErr w:type="spellStart"/>
      <w:r w:rsidRPr="006E1C0B">
        <w:rPr>
          <w:sz w:val="22"/>
          <w:szCs w:val="22"/>
          <w:lang w:val="ru-RU"/>
        </w:rPr>
        <w:t>ТетраСистемс</w:t>
      </w:r>
      <w:proofErr w:type="spellEnd"/>
      <w:r w:rsidRPr="006E1C0B">
        <w:rPr>
          <w:sz w:val="22"/>
          <w:szCs w:val="22"/>
          <w:lang w:val="ru-RU"/>
        </w:rPr>
        <w:t xml:space="preserve">, 2007. — 352 с. </w:t>
      </w:r>
    </w:p>
    <w:p w:rsidR="006E1C0B" w:rsidRPr="006E1C0B" w:rsidRDefault="006E1C0B" w:rsidP="006E1C0B">
      <w:pPr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pacing w:val="-12"/>
          <w:sz w:val="22"/>
          <w:szCs w:val="22"/>
          <w:lang w:val="ru-RU"/>
        </w:rPr>
      </w:pPr>
      <w:r w:rsidRPr="006E1C0B">
        <w:rPr>
          <w:i/>
          <w:sz w:val="22"/>
          <w:szCs w:val="22"/>
          <w:lang w:val="ru-RU"/>
        </w:rPr>
        <w:t>Соркин, С. Л.</w:t>
      </w:r>
      <w:r w:rsidRPr="006E1C0B">
        <w:rPr>
          <w:sz w:val="22"/>
          <w:szCs w:val="22"/>
          <w:lang w:val="ru-RU"/>
        </w:rPr>
        <w:t xml:space="preserve"> Внешнеэкономическая деятельность </w:t>
      </w:r>
      <w:proofErr w:type="gramStart"/>
      <w:r w:rsidRPr="006E1C0B">
        <w:rPr>
          <w:sz w:val="22"/>
          <w:szCs w:val="22"/>
          <w:lang w:val="ru-RU"/>
        </w:rPr>
        <w:t>предприятия :</w:t>
      </w:r>
      <w:proofErr w:type="gramEnd"/>
      <w:r w:rsidRPr="006E1C0B">
        <w:rPr>
          <w:sz w:val="22"/>
          <w:szCs w:val="22"/>
          <w:lang w:val="ru-RU"/>
        </w:rPr>
        <w:t xml:space="preserve"> экономика и управление : учеб. </w:t>
      </w:r>
      <w:r w:rsidRPr="006E1C0B">
        <w:rPr>
          <w:spacing w:val="-12"/>
          <w:sz w:val="22"/>
          <w:szCs w:val="22"/>
          <w:lang w:val="ru-RU"/>
        </w:rPr>
        <w:t xml:space="preserve">пособие / С. Л. Соркин. — </w:t>
      </w:r>
      <w:proofErr w:type="gramStart"/>
      <w:r w:rsidRPr="006E1C0B">
        <w:rPr>
          <w:spacing w:val="-12"/>
          <w:sz w:val="22"/>
          <w:szCs w:val="22"/>
          <w:lang w:val="ru-RU"/>
        </w:rPr>
        <w:t>Минск :</w:t>
      </w:r>
      <w:proofErr w:type="gramEnd"/>
      <w:r w:rsidRPr="006E1C0B">
        <w:rPr>
          <w:spacing w:val="-12"/>
          <w:sz w:val="22"/>
          <w:szCs w:val="22"/>
          <w:lang w:val="ru-RU"/>
        </w:rPr>
        <w:t xml:space="preserve"> Соврем. </w:t>
      </w:r>
      <w:proofErr w:type="spellStart"/>
      <w:r w:rsidRPr="006E1C0B">
        <w:rPr>
          <w:spacing w:val="-12"/>
          <w:sz w:val="22"/>
          <w:szCs w:val="22"/>
          <w:lang w:val="ru-RU"/>
        </w:rPr>
        <w:t>шк</w:t>
      </w:r>
      <w:proofErr w:type="spellEnd"/>
      <w:r w:rsidRPr="006E1C0B">
        <w:rPr>
          <w:spacing w:val="-12"/>
          <w:sz w:val="22"/>
          <w:szCs w:val="22"/>
          <w:lang w:val="ru-RU"/>
        </w:rPr>
        <w:t>., 2006. — 283 с.</w:t>
      </w:r>
    </w:p>
    <w:p w:rsidR="006E1C0B" w:rsidRPr="006E1C0B" w:rsidRDefault="006E1C0B" w:rsidP="006E1C0B">
      <w:pPr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2"/>
          <w:szCs w:val="22"/>
          <w:lang w:val="ru-RU"/>
        </w:rPr>
      </w:pPr>
      <w:proofErr w:type="spellStart"/>
      <w:r w:rsidRPr="006E1C0B">
        <w:rPr>
          <w:i/>
          <w:sz w:val="22"/>
          <w:szCs w:val="22"/>
          <w:lang w:val="ru-RU"/>
        </w:rPr>
        <w:t>Филькевич</w:t>
      </w:r>
      <w:proofErr w:type="spellEnd"/>
      <w:r w:rsidRPr="006E1C0B">
        <w:rPr>
          <w:i/>
          <w:sz w:val="22"/>
          <w:szCs w:val="22"/>
          <w:lang w:val="ru-RU"/>
        </w:rPr>
        <w:t>, И. А.</w:t>
      </w:r>
      <w:r w:rsidRPr="006E1C0B">
        <w:rPr>
          <w:sz w:val="22"/>
          <w:szCs w:val="22"/>
          <w:lang w:val="ru-RU"/>
        </w:rPr>
        <w:t xml:space="preserve"> Внешнеэкономическая политика государства / И. А. </w:t>
      </w:r>
      <w:proofErr w:type="spellStart"/>
      <w:r w:rsidRPr="006E1C0B">
        <w:rPr>
          <w:sz w:val="22"/>
          <w:szCs w:val="22"/>
          <w:lang w:val="ru-RU"/>
        </w:rPr>
        <w:t>Филькевич</w:t>
      </w:r>
      <w:proofErr w:type="spellEnd"/>
      <w:r w:rsidRPr="006E1C0B">
        <w:rPr>
          <w:sz w:val="22"/>
          <w:szCs w:val="22"/>
          <w:lang w:val="ru-RU"/>
        </w:rPr>
        <w:t xml:space="preserve">. — </w:t>
      </w:r>
      <w:proofErr w:type="gramStart"/>
      <w:r w:rsidRPr="006E1C0B">
        <w:rPr>
          <w:sz w:val="22"/>
          <w:szCs w:val="22"/>
          <w:lang w:val="ru-RU"/>
        </w:rPr>
        <w:t>Гомель :</w:t>
      </w:r>
      <w:proofErr w:type="gramEnd"/>
      <w:r w:rsidRPr="006E1C0B">
        <w:rPr>
          <w:sz w:val="22"/>
          <w:szCs w:val="22"/>
          <w:lang w:val="ru-RU"/>
        </w:rPr>
        <w:t xml:space="preserve"> БГЭУПК, 2002. — 384 с. </w:t>
      </w:r>
    </w:p>
    <w:p w:rsidR="006E1C0B" w:rsidRPr="006E1C0B" w:rsidRDefault="006E1C0B" w:rsidP="006E1C0B">
      <w:pPr>
        <w:numPr>
          <w:ilvl w:val="0"/>
          <w:numId w:val="8"/>
        </w:numPr>
        <w:tabs>
          <w:tab w:val="left" w:pos="851"/>
          <w:tab w:val="left" w:pos="1134"/>
        </w:tabs>
        <w:ind w:left="0" w:firstLine="360"/>
        <w:jc w:val="both"/>
        <w:rPr>
          <w:rFonts w:eastAsia="Calibri"/>
          <w:iCs/>
          <w:sz w:val="22"/>
          <w:szCs w:val="22"/>
          <w:lang w:val="ru-RU"/>
        </w:rPr>
      </w:pPr>
      <w:r w:rsidRPr="006E1C0B">
        <w:rPr>
          <w:rFonts w:eastAsia="Calibri"/>
          <w:i/>
          <w:iCs/>
          <w:sz w:val="22"/>
          <w:szCs w:val="22"/>
          <w:lang w:val="ru-RU"/>
        </w:rPr>
        <w:t>Скворцов О. Ю.</w:t>
      </w:r>
      <w:r w:rsidRPr="006E1C0B">
        <w:rPr>
          <w:rFonts w:eastAsia="Calibri"/>
          <w:iCs/>
          <w:sz w:val="22"/>
          <w:szCs w:val="22"/>
          <w:lang w:val="ru-RU"/>
        </w:rPr>
        <w:t xml:space="preserve"> Приватизационное право: учеб. пособие / О. Ю. Скворцов. — </w:t>
      </w:r>
      <w:proofErr w:type="gramStart"/>
      <w:r w:rsidRPr="006E1C0B">
        <w:rPr>
          <w:rFonts w:eastAsia="Calibri"/>
          <w:iCs/>
          <w:sz w:val="22"/>
          <w:szCs w:val="22"/>
          <w:lang w:val="ru-RU"/>
        </w:rPr>
        <w:t>М. :</w:t>
      </w:r>
      <w:proofErr w:type="gramEnd"/>
      <w:r w:rsidRPr="006E1C0B">
        <w:rPr>
          <w:rFonts w:eastAsia="Calibri"/>
          <w:iCs/>
          <w:sz w:val="22"/>
          <w:szCs w:val="22"/>
          <w:lang w:val="ru-RU"/>
        </w:rPr>
        <w:t xml:space="preserve"> ЗАО «Бизнес-школа «Интел-Синтез», 2000. — 256 с. </w:t>
      </w:r>
    </w:p>
    <w:p w:rsidR="006E1C0B" w:rsidRPr="006E1C0B" w:rsidRDefault="006E1C0B" w:rsidP="006E1C0B">
      <w:pPr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rFonts w:eastAsia="Calibri"/>
          <w:sz w:val="22"/>
          <w:szCs w:val="22"/>
          <w:lang w:val="ru-RU"/>
        </w:rPr>
      </w:pPr>
      <w:proofErr w:type="spellStart"/>
      <w:r w:rsidRPr="006E1C0B">
        <w:rPr>
          <w:rFonts w:eastAsia="Calibri"/>
          <w:i/>
          <w:sz w:val="22"/>
          <w:szCs w:val="22"/>
          <w:lang w:val="ru-RU"/>
        </w:rPr>
        <w:t>Снитко</w:t>
      </w:r>
      <w:proofErr w:type="spellEnd"/>
      <w:r w:rsidRPr="006E1C0B">
        <w:rPr>
          <w:rFonts w:eastAsia="Calibri"/>
          <w:i/>
          <w:sz w:val="22"/>
          <w:szCs w:val="22"/>
          <w:lang w:val="ru-RU"/>
        </w:rPr>
        <w:t>, М. А.</w:t>
      </w:r>
      <w:r w:rsidRPr="006E1C0B">
        <w:rPr>
          <w:rFonts w:eastAsia="Calibri"/>
          <w:sz w:val="22"/>
          <w:szCs w:val="22"/>
          <w:lang w:val="ru-RU"/>
        </w:rPr>
        <w:t xml:space="preserve"> Теория бухгалтерского </w:t>
      </w:r>
      <w:proofErr w:type="gramStart"/>
      <w:r w:rsidRPr="006E1C0B">
        <w:rPr>
          <w:rFonts w:eastAsia="Calibri"/>
          <w:sz w:val="22"/>
          <w:szCs w:val="22"/>
          <w:lang w:val="ru-RU"/>
        </w:rPr>
        <w:t>учета :</w:t>
      </w:r>
      <w:proofErr w:type="gramEnd"/>
      <w:r w:rsidRPr="006E1C0B">
        <w:rPr>
          <w:rFonts w:eastAsia="Calibri"/>
          <w:sz w:val="22"/>
          <w:szCs w:val="22"/>
          <w:lang w:val="ru-RU"/>
        </w:rPr>
        <w:t xml:space="preserve"> учебник / М. А. </w:t>
      </w:r>
      <w:proofErr w:type="spellStart"/>
      <w:r w:rsidRPr="006E1C0B">
        <w:rPr>
          <w:rFonts w:eastAsia="Calibri"/>
          <w:sz w:val="22"/>
          <w:szCs w:val="22"/>
          <w:lang w:val="ru-RU"/>
        </w:rPr>
        <w:t>Снитко</w:t>
      </w:r>
      <w:proofErr w:type="spellEnd"/>
      <w:r w:rsidRPr="006E1C0B">
        <w:rPr>
          <w:rFonts w:eastAsia="Calibri"/>
          <w:sz w:val="22"/>
          <w:szCs w:val="22"/>
          <w:lang w:val="ru-RU"/>
        </w:rPr>
        <w:t xml:space="preserve">. — </w:t>
      </w:r>
      <w:proofErr w:type="gramStart"/>
      <w:r w:rsidRPr="006E1C0B">
        <w:rPr>
          <w:rFonts w:eastAsia="Calibri"/>
          <w:sz w:val="22"/>
          <w:szCs w:val="22"/>
          <w:lang w:val="ru-RU"/>
        </w:rPr>
        <w:t>Минск :</w:t>
      </w:r>
      <w:proofErr w:type="gramEnd"/>
      <w:r w:rsidRPr="006E1C0B">
        <w:rPr>
          <w:rFonts w:eastAsia="Calibri"/>
          <w:sz w:val="22"/>
          <w:szCs w:val="22"/>
          <w:lang w:val="ru-RU"/>
        </w:rPr>
        <w:t xml:space="preserve">  Современная </w:t>
      </w:r>
      <w:proofErr w:type="spellStart"/>
      <w:r w:rsidRPr="006E1C0B">
        <w:rPr>
          <w:rFonts w:eastAsia="Calibri"/>
          <w:sz w:val="22"/>
          <w:szCs w:val="22"/>
          <w:lang w:val="ru-RU"/>
        </w:rPr>
        <w:t>шк</w:t>
      </w:r>
      <w:proofErr w:type="spellEnd"/>
      <w:r w:rsidRPr="006E1C0B">
        <w:rPr>
          <w:rFonts w:eastAsia="Calibri"/>
          <w:sz w:val="22"/>
          <w:szCs w:val="22"/>
          <w:lang w:val="ru-RU"/>
        </w:rPr>
        <w:t>., 2006. — 312 с.</w:t>
      </w:r>
    </w:p>
    <w:p w:rsidR="006E1C0B" w:rsidRPr="006E1C0B" w:rsidRDefault="006E1C0B" w:rsidP="006E1C0B">
      <w:pPr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2"/>
          <w:szCs w:val="22"/>
          <w:lang w:val="be-BY"/>
        </w:rPr>
      </w:pPr>
      <w:r w:rsidRPr="006E1C0B">
        <w:rPr>
          <w:i/>
          <w:sz w:val="22"/>
          <w:szCs w:val="22"/>
          <w:lang w:val="ru-RU"/>
        </w:rPr>
        <w:t>Суханов, Е. А.</w:t>
      </w:r>
      <w:r w:rsidRPr="006E1C0B">
        <w:rPr>
          <w:sz w:val="22"/>
          <w:szCs w:val="22"/>
          <w:lang w:val="ru-RU"/>
        </w:rPr>
        <w:t xml:space="preserve"> Гражданское </w:t>
      </w:r>
      <w:proofErr w:type="gramStart"/>
      <w:r w:rsidRPr="006E1C0B">
        <w:rPr>
          <w:sz w:val="22"/>
          <w:szCs w:val="22"/>
          <w:lang w:val="ru-RU"/>
        </w:rPr>
        <w:t>право :</w:t>
      </w:r>
      <w:proofErr w:type="gramEnd"/>
      <w:r w:rsidRPr="006E1C0B">
        <w:rPr>
          <w:sz w:val="22"/>
          <w:szCs w:val="22"/>
          <w:lang w:val="ru-RU"/>
        </w:rPr>
        <w:t xml:space="preserve"> учебник / Е. А. Суханов. — </w:t>
      </w:r>
      <w:proofErr w:type="gramStart"/>
      <w:r w:rsidRPr="006E1C0B">
        <w:rPr>
          <w:sz w:val="22"/>
          <w:szCs w:val="22"/>
          <w:lang w:val="ru-RU"/>
        </w:rPr>
        <w:t>М. :</w:t>
      </w:r>
      <w:proofErr w:type="gramEnd"/>
      <w:r w:rsidRPr="006E1C0B">
        <w:rPr>
          <w:sz w:val="22"/>
          <w:szCs w:val="22"/>
          <w:lang w:val="ru-RU"/>
        </w:rPr>
        <w:t xml:space="preserve"> БЕК, 2000. — 816 с.</w:t>
      </w:r>
    </w:p>
    <w:p w:rsidR="006E1C0B" w:rsidRPr="006E1C0B" w:rsidRDefault="006E1C0B" w:rsidP="006E1C0B">
      <w:pPr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2"/>
          <w:szCs w:val="22"/>
          <w:lang w:val="ru-RU"/>
        </w:rPr>
      </w:pPr>
      <w:r w:rsidRPr="006E1C0B">
        <w:rPr>
          <w:i/>
          <w:sz w:val="22"/>
          <w:szCs w:val="22"/>
          <w:lang w:val="ru-RU"/>
        </w:rPr>
        <w:t>Тарасов, В. И.</w:t>
      </w:r>
      <w:r w:rsidRPr="006E1C0B">
        <w:rPr>
          <w:sz w:val="22"/>
          <w:szCs w:val="22"/>
          <w:lang w:val="ru-RU"/>
        </w:rPr>
        <w:t xml:space="preserve"> </w:t>
      </w:r>
      <w:proofErr w:type="gramStart"/>
      <w:r w:rsidRPr="006E1C0B">
        <w:rPr>
          <w:sz w:val="22"/>
          <w:szCs w:val="22"/>
          <w:lang w:val="ru-RU"/>
        </w:rPr>
        <w:t>Ценообразование :</w:t>
      </w:r>
      <w:proofErr w:type="gramEnd"/>
      <w:r w:rsidRPr="006E1C0B">
        <w:rPr>
          <w:sz w:val="22"/>
          <w:szCs w:val="22"/>
          <w:lang w:val="ru-RU"/>
        </w:rPr>
        <w:t xml:space="preserve"> учебное пособие / В. И. Тарасов. — </w:t>
      </w:r>
      <w:proofErr w:type="gramStart"/>
      <w:r w:rsidRPr="006E1C0B">
        <w:rPr>
          <w:sz w:val="22"/>
          <w:szCs w:val="22"/>
          <w:lang w:val="ru-RU"/>
        </w:rPr>
        <w:t>Минск :</w:t>
      </w:r>
      <w:proofErr w:type="gramEnd"/>
      <w:r w:rsidRPr="006E1C0B">
        <w:rPr>
          <w:sz w:val="22"/>
          <w:szCs w:val="22"/>
          <w:lang w:val="ru-RU"/>
        </w:rPr>
        <w:t xml:space="preserve"> Кн. Дом, 2005. — 286 с. </w:t>
      </w:r>
    </w:p>
    <w:p w:rsidR="006E1C0B" w:rsidRPr="006E1C0B" w:rsidRDefault="006E1C0B" w:rsidP="006E1C0B">
      <w:pPr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2"/>
          <w:szCs w:val="22"/>
          <w:lang w:val="ru-RU"/>
        </w:rPr>
      </w:pPr>
      <w:proofErr w:type="spellStart"/>
      <w:r w:rsidRPr="006E1C0B">
        <w:rPr>
          <w:i/>
          <w:sz w:val="22"/>
          <w:szCs w:val="22"/>
          <w:lang w:val="ru-RU"/>
        </w:rPr>
        <w:t>Телюкина</w:t>
      </w:r>
      <w:proofErr w:type="spellEnd"/>
      <w:r w:rsidRPr="006E1C0B">
        <w:rPr>
          <w:i/>
          <w:sz w:val="22"/>
          <w:szCs w:val="22"/>
          <w:lang w:val="ru-RU"/>
        </w:rPr>
        <w:t>, М. В.</w:t>
      </w:r>
      <w:r w:rsidRPr="006E1C0B">
        <w:rPr>
          <w:sz w:val="22"/>
          <w:szCs w:val="22"/>
          <w:lang w:val="ru-RU"/>
        </w:rPr>
        <w:t xml:space="preserve"> Конкурсное </w:t>
      </w:r>
      <w:proofErr w:type="gramStart"/>
      <w:r w:rsidRPr="006E1C0B">
        <w:rPr>
          <w:sz w:val="22"/>
          <w:szCs w:val="22"/>
          <w:lang w:val="ru-RU"/>
        </w:rPr>
        <w:t>право :</w:t>
      </w:r>
      <w:proofErr w:type="gramEnd"/>
      <w:r w:rsidRPr="006E1C0B">
        <w:rPr>
          <w:sz w:val="22"/>
          <w:szCs w:val="22"/>
          <w:lang w:val="ru-RU"/>
        </w:rPr>
        <w:t xml:space="preserve"> Теория и практика несостоятельности (банкротства) / М. В. </w:t>
      </w:r>
      <w:proofErr w:type="spellStart"/>
      <w:r w:rsidRPr="006E1C0B">
        <w:rPr>
          <w:sz w:val="22"/>
          <w:szCs w:val="22"/>
          <w:lang w:val="ru-RU"/>
        </w:rPr>
        <w:t>Телюкина</w:t>
      </w:r>
      <w:proofErr w:type="spellEnd"/>
      <w:r w:rsidRPr="006E1C0B">
        <w:rPr>
          <w:sz w:val="22"/>
          <w:szCs w:val="22"/>
          <w:lang w:val="ru-RU"/>
        </w:rPr>
        <w:t xml:space="preserve">. — </w:t>
      </w:r>
      <w:proofErr w:type="gramStart"/>
      <w:r w:rsidRPr="006E1C0B">
        <w:rPr>
          <w:sz w:val="22"/>
          <w:szCs w:val="22"/>
          <w:lang w:val="ru-RU"/>
        </w:rPr>
        <w:t>М. :</w:t>
      </w:r>
      <w:proofErr w:type="gramEnd"/>
      <w:r w:rsidRPr="006E1C0B">
        <w:rPr>
          <w:sz w:val="22"/>
          <w:szCs w:val="22"/>
          <w:lang w:val="ru-RU"/>
        </w:rPr>
        <w:t xml:space="preserve"> Дело, 2002. — 536 с.   </w:t>
      </w:r>
    </w:p>
    <w:p w:rsidR="006E1C0B" w:rsidRPr="006E1C0B" w:rsidRDefault="006E1C0B" w:rsidP="006E1C0B">
      <w:pPr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rFonts w:eastAsia="Calibri"/>
          <w:sz w:val="22"/>
          <w:szCs w:val="22"/>
          <w:lang w:val="ru-RU"/>
        </w:rPr>
      </w:pPr>
      <w:proofErr w:type="spellStart"/>
      <w:r w:rsidRPr="006E1C0B">
        <w:rPr>
          <w:rFonts w:eastAsia="Calibri"/>
          <w:i/>
          <w:sz w:val="22"/>
          <w:szCs w:val="22"/>
          <w:lang w:val="ru-RU"/>
        </w:rPr>
        <w:t>Томкович</w:t>
      </w:r>
      <w:proofErr w:type="spellEnd"/>
      <w:r w:rsidRPr="006E1C0B">
        <w:rPr>
          <w:rFonts w:eastAsia="Calibri"/>
          <w:i/>
          <w:sz w:val="22"/>
          <w:szCs w:val="22"/>
          <w:lang w:val="ru-RU"/>
        </w:rPr>
        <w:t>, Р. Р.</w:t>
      </w:r>
      <w:r w:rsidRPr="006E1C0B">
        <w:rPr>
          <w:rFonts w:eastAsia="Calibri"/>
          <w:sz w:val="22"/>
          <w:szCs w:val="22"/>
          <w:lang w:val="ru-RU"/>
        </w:rPr>
        <w:t xml:space="preserve"> Кредитный </w:t>
      </w:r>
      <w:proofErr w:type="gramStart"/>
      <w:r w:rsidRPr="006E1C0B">
        <w:rPr>
          <w:rFonts w:eastAsia="Calibri"/>
          <w:sz w:val="22"/>
          <w:szCs w:val="22"/>
          <w:lang w:val="ru-RU"/>
        </w:rPr>
        <w:t>договор :</w:t>
      </w:r>
      <w:proofErr w:type="gramEnd"/>
      <w:r w:rsidRPr="006E1C0B">
        <w:rPr>
          <w:rFonts w:eastAsia="Calibri"/>
          <w:sz w:val="22"/>
          <w:szCs w:val="22"/>
          <w:lang w:val="ru-RU"/>
        </w:rPr>
        <w:t xml:space="preserve"> права, обязанности и ответственность сторон / Р. Р. </w:t>
      </w:r>
      <w:proofErr w:type="spellStart"/>
      <w:r w:rsidRPr="006E1C0B">
        <w:rPr>
          <w:rFonts w:eastAsia="Calibri"/>
          <w:sz w:val="22"/>
          <w:szCs w:val="22"/>
          <w:lang w:val="ru-RU"/>
        </w:rPr>
        <w:t>Томкович</w:t>
      </w:r>
      <w:proofErr w:type="spellEnd"/>
      <w:r w:rsidRPr="006E1C0B">
        <w:rPr>
          <w:rFonts w:eastAsia="Calibri"/>
          <w:sz w:val="22"/>
          <w:szCs w:val="22"/>
          <w:lang w:val="ru-RU"/>
        </w:rPr>
        <w:t xml:space="preserve"> // Право Беларуси. — 2004. — № 46. — С. 69.</w:t>
      </w:r>
    </w:p>
    <w:p w:rsidR="006E1C0B" w:rsidRPr="006E1C0B" w:rsidRDefault="006E1C0B" w:rsidP="006E1C0B">
      <w:pPr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2"/>
          <w:szCs w:val="22"/>
          <w:lang w:val="ru-RU"/>
        </w:rPr>
      </w:pPr>
      <w:proofErr w:type="spellStart"/>
      <w:r w:rsidRPr="006E1C0B">
        <w:rPr>
          <w:i/>
          <w:sz w:val="22"/>
          <w:szCs w:val="22"/>
          <w:lang w:val="ru-RU"/>
        </w:rPr>
        <w:t>Томкович</w:t>
      </w:r>
      <w:proofErr w:type="spellEnd"/>
      <w:r w:rsidRPr="006E1C0B">
        <w:rPr>
          <w:i/>
          <w:sz w:val="22"/>
          <w:szCs w:val="22"/>
          <w:lang w:val="ru-RU"/>
        </w:rPr>
        <w:t>, Р. Р.</w:t>
      </w:r>
      <w:r w:rsidRPr="006E1C0B">
        <w:rPr>
          <w:sz w:val="22"/>
          <w:szCs w:val="22"/>
          <w:lang w:val="ru-RU"/>
        </w:rPr>
        <w:t xml:space="preserve"> Договор банковского счета в предпринимательской деятельности / Р. Р. </w:t>
      </w:r>
      <w:proofErr w:type="spellStart"/>
      <w:r w:rsidRPr="006E1C0B">
        <w:rPr>
          <w:sz w:val="22"/>
          <w:szCs w:val="22"/>
          <w:lang w:val="ru-RU"/>
        </w:rPr>
        <w:t>Томкович</w:t>
      </w:r>
      <w:proofErr w:type="spellEnd"/>
      <w:r w:rsidRPr="006E1C0B">
        <w:rPr>
          <w:sz w:val="22"/>
          <w:szCs w:val="22"/>
          <w:lang w:val="ru-RU"/>
        </w:rPr>
        <w:t xml:space="preserve"> // Право Беларуси. — 2004. — № 42(114). — С. 68 — 69.</w:t>
      </w:r>
    </w:p>
    <w:p w:rsidR="006E1C0B" w:rsidRPr="006E1C0B" w:rsidRDefault="006E1C0B" w:rsidP="006E1C0B">
      <w:pPr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rFonts w:eastAsia="Calibri"/>
          <w:sz w:val="22"/>
          <w:szCs w:val="22"/>
          <w:lang w:val="ru-RU"/>
        </w:rPr>
      </w:pPr>
      <w:proofErr w:type="spellStart"/>
      <w:r w:rsidRPr="006E1C0B">
        <w:rPr>
          <w:rFonts w:eastAsia="Calibri"/>
          <w:i/>
          <w:sz w:val="22"/>
          <w:szCs w:val="22"/>
          <w:lang w:val="ru-RU"/>
        </w:rPr>
        <w:t>Томкович</w:t>
      </w:r>
      <w:proofErr w:type="spellEnd"/>
      <w:r w:rsidRPr="006E1C0B">
        <w:rPr>
          <w:rFonts w:eastAsia="Calibri"/>
          <w:i/>
          <w:sz w:val="22"/>
          <w:szCs w:val="22"/>
          <w:lang w:val="ru-RU"/>
        </w:rPr>
        <w:t>, Р. Р.</w:t>
      </w:r>
      <w:r w:rsidRPr="006E1C0B">
        <w:rPr>
          <w:rFonts w:eastAsia="Calibri"/>
          <w:sz w:val="22"/>
          <w:szCs w:val="22"/>
          <w:lang w:val="ru-RU"/>
        </w:rPr>
        <w:t xml:space="preserve"> Договор подряда / Р. Р. </w:t>
      </w:r>
      <w:proofErr w:type="spellStart"/>
      <w:r w:rsidRPr="006E1C0B">
        <w:rPr>
          <w:rFonts w:eastAsia="Calibri"/>
          <w:sz w:val="22"/>
          <w:szCs w:val="22"/>
          <w:lang w:val="ru-RU"/>
        </w:rPr>
        <w:t>Томкович</w:t>
      </w:r>
      <w:proofErr w:type="spellEnd"/>
      <w:r w:rsidRPr="006E1C0B">
        <w:rPr>
          <w:rFonts w:eastAsia="Calibri"/>
          <w:sz w:val="22"/>
          <w:szCs w:val="22"/>
          <w:lang w:val="ru-RU"/>
        </w:rPr>
        <w:t xml:space="preserve"> // Право Беларуси. — 2004. — № 36(108). — С. 58.</w:t>
      </w:r>
    </w:p>
    <w:p w:rsidR="006E1C0B" w:rsidRPr="006E1C0B" w:rsidRDefault="006E1C0B" w:rsidP="006E1C0B">
      <w:pPr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2"/>
          <w:szCs w:val="22"/>
          <w:lang w:val="ru-RU"/>
        </w:rPr>
      </w:pPr>
      <w:proofErr w:type="spellStart"/>
      <w:r w:rsidRPr="006E1C0B">
        <w:rPr>
          <w:i/>
          <w:sz w:val="22"/>
          <w:szCs w:val="22"/>
          <w:lang w:val="ru-RU"/>
        </w:rPr>
        <w:t>Томкович</w:t>
      </w:r>
      <w:proofErr w:type="spellEnd"/>
      <w:r w:rsidRPr="006E1C0B">
        <w:rPr>
          <w:i/>
          <w:sz w:val="22"/>
          <w:szCs w:val="22"/>
          <w:lang w:val="ru-RU"/>
        </w:rPr>
        <w:t>, Р. Р.</w:t>
      </w:r>
      <w:r w:rsidRPr="006E1C0B">
        <w:rPr>
          <w:sz w:val="22"/>
          <w:szCs w:val="22"/>
          <w:lang w:val="ru-RU"/>
        </w:rPr>
        <w:t xml:space="preserve"> Аренда в предпринимательской деятельности / Р. Р. </w:t>
      </w:r>
      <w:proofErr w:type="spellStart"/>
      <w:r w:rsidRPr="006E1C0B">
        <w:rPr>
          <w:sz w:val="22"/>
          <w:szCs w:val="22"/>
          <w:lang w:val="ru-RU"/>
        </w:rPr>
        <w:t>Томкович</w:t>
      </w:r>
      <w:proofErr w:type="spellEnd"/>
      <w:r w:rsidRPr="006E1C0B">
        <w:rPr>
          <w:sz w:val="22"/>
          <w:szCs w:val="22"/>
          <w:lang w:val="ru-RU"/>
        </w:rPr>
        <w:t xml:space="preserve"> // Право Беларуси. — 2004. — № 31. — С. 70  </w:t>
      </w:r>
    </w:p>
    <w:p w:rsidR="006E1C0B" w:rsidRPr="006E1C0B" w:rsidRDefault="006E1C0B" w:rsidP="006E1C0B">
      <w:pPr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rFonts w:eastAsia="Calibri"/>
          <w:sz w:val="22"/>
          <w:szCs w:val="22"/>
          <w:lang w:val="ru-RU"/>
        </w:rPr>
      </w:pPr>
      <w:r w:rsidRPr="006E1C0B">
        <w:rPr>
          <w:rFonts w:eastAsia="Calibri"/>
          <w:i/>
          <w:sz w:val="22"/>
          <w:szCs w:val="22"/>
          <w:lang w:val="ru-RU"/>
        </w:rPr>
        <w:t>Фадеев, В.</w:t>
      </w:r>
      <w:r w:rsidRPr="006E1C0B">
        <w:rPr>
          <w:rFonts w:eastAsia="Calibri"/>
          <w:sz w:val="22"/>
          <w:szCs w:val="22"/>
          <w:lang w:val="ru-RU"/>
        </w:rPr>
        <w:t xml:space="preserve"> Десять способов упростить процесс регистрации / В. Фадеев // Дело. — 2001. — № 10. — С. 10</w:t>
      </w:r>
    </w:p>
    <w:p w:rsidR="006E1C0B" w:rsidRPr="006E1C0B" w:rsidRDefault="006E1C0B" w:rsidP="006E1C0B">
      <w:pPr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rFonts w:eastAsia="Calibri"/>
          <w:sz w:val="22"/>
          <w:szCs w:val="22"/>
          <w:lang w:val="ru-RU"/>
        </w:rPr>
      </w:pPr>
      <w:proofErr w:type="spellStart"/>
      <w:r w:rsidRPr="006E1C0B">
        <w:rPr>
          <w:rFonts w:eastAsia="Calibri"/>
          <w:i/>
          <w:sz w:val="22"/>
          <w:szCs w:val="22"/>
          <w:lang w:val="ru-RU"/>
        </w:rPr>
        <w:t>Ханкевич</w:t>
      </w:r>
      <w:proofErr w:type="spellEnd"/>
      <w:r w:rsidRPr="006E1C0B">
        <w:rPr>
          <w:rFonts w:eastAsia="Calibri"/>
          <w:i/>
          <w:sz w:val="22"/>
          <w:szCs w:val="22"/>
          <w:lang w:val="ru-RU"/>
        </w:rPr>
        <w:t>, Л. А.</w:t>
      </w:r>
      <w:r w:rsidRPr="006E1C0B">
        <w:rPr>
          <w:rFonts w:eastAsia="Calibri"/>
          <w:sz w:val="22"/>
          <w:szCs w:val="22"/>
          <w:lang w:val="ru-RU"/>
        </w:rPr>
        <w:t xml:space="preserve"> Банковское право Республики </w:t>
      </w:r>
      <w:proofErr w:type="gramStart"/>
      <w:r w:rsidRPr="006E1C0B">
        <w:rPr>
          <w:rFonts w:eastAsia="Calibri"/>
          <w:sz w:val="22"/>
          <w:szCs w:val="22"/>
          <w:lang w:val="ru-RU"/>
        </w:rPr>
        <w:t>Беларусь :</w:t>
      </w:r>
      <w:proofErr w:type="gramEnd"/>
      <w:r w:rsidRPr="006E1C0B">
        <w:rPr>
          <w:rFonts w:eastAsia="Calibri"/>
          <w:sz w:val="22"/>
          <w:szCs w:val="22"/>
          <w:lang w:val="ru-RU"/>
        </w:rPr>
        <w:t xml:space="preserve"> учеб. пособие / Л. А. </w:t>
      </w:r>
      <w:proofErr w:type="spellStart"/>
      <w:r w:rsidRPr="006E1C0B">
        <w:rPr>
          <w:rFonts w:eastAsia="Calibri"/>
          <w:sz w:val="22"/>
          <w:szCs w:val="22"/>
          <w:lang w:val="ru-RU"/>
        </w:rPr>
        <w:t>Ханкевич</w:t>
      </w:r>
      <w:proofErr w:type="spellEnd"/>
      <w:r w:rsidRPr="006E1C0B">
        <w:rPr>
          <w:rFonts w:eastAsia="Calibri"/>
          <w:sz w:val="22"/>
          <w:szCs w:val="22"/>
          <w:lang w:val="ru-RU"/>
        </w:rPr>
        <w:t xml:space="preserve">. — </w:t>
      </w:r>
      <w:proofErr w:type="gramStart"/>
      <w:r w:rsidRPr="006E1C0B">
        <w:rPr>
          <w:rFonts w:eastAsia="Calibri"/>
          <w:sz w:val="22"/>
          <w:szCs w:val="22"/>
          <w:lang w:val="ru-RU"/>
        </w:rPr>
        <w:t>Минск :</w:t>
      </w:r>
      <w:proofErr w:type="gramEnd"/>
      <w:r w:rsidRPr="006E1C0B">
        <w:rPr>
          <w:rFonts w:eastAsia="Calibri"/>
          <w:sz w:val="22"/>
          <w:szCs w:val="22"/>
          <w:lang w:val="ru-RU"/>
        </w:rPr>
        <w:t xml:space="preserve"> БИП-С, 2003. — 336 с. </w:t>
      </w:r>
    </w:p>
    <w:p w:rsidR="006E1C0B" w:rsidRPr="006E1C0B" w:rsidRDefault="006E1C0B" w:rsidP="006E1C0B">
      <w:pPr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2"/>
          <w:szCs w:val="22"/>
          <w:lang w:val="ru-RU"/>
        </w:rPr>
      </w:pPr>
      <w:proofErr w:type="spellStart"/>
      <w:r w:rsidRPr="006E1C0B">
        <w:rPr>
          <w:i/>
          <w:sz w:val="22"/>
          <w:szCs w:val="22"/>
          <w:lang w:val="ru-RU"/>
        </w:rPr>
        <w:t>Чигир</w:t>
      </w:r>
      <w:proofErr w:type="spellEnd"/>
      <w:r w:rsidRPr="006E1C0B">
        <w:rPr>
          <w:i/>
          <w:sz w:val="22"/>
          <w:szCs w:val="22"/>
          <w:lang w:val="ru-RU"/>
        </w:rPr>
        <w:t>, В. Ф.</w:t>
      </w:r>
      <w:r w:rsidRPr="006E1C0B">
        <w:rPr>
          <w:sz w:val="22"/>
          <w:szCs w:val="22"/>
          <w:lang w:val="ru-RU"/>
        </w:rPr>
        <w:t xml:space="preserve"> Физические и юридические лица как субъекты гражданского права / В. Ф. </w:t>
      </w:r>
      <w:proofErr w:type="spellStart"/>
      <w:r w:rsidRPr="006E1C0B">
        <w:rPr>
          <w:sz w:val="22"/>
          <w:szCs w:val="22"/>
          <w:lang w:val="ru-RU"/>
        </w:rPr>
        <w:t>Чигир</w:t>
      </w:r>
      <w:proofErr w:type="spellEnd"/>
      <w:r w:rsidRPr="006E1C0B">
        <w:rPr>
          <w:sz w:val="22"/>
          <w:szCs w:val="22"/>
          <w:lang w:val="ru-RU"/>
        </w:rPr>
        <w:t xml:space="preserve">. — </w:t>
      </w:r>
      <w:proofErr w:type="gramStart"/>
      <w:r w:rsidRPr="006E1C0B">
        <w:rPr>
          <w:sz w:val="22"/>
          <w:szCs w:val="22"/>
          <w:lang w:val="ru-RU"/>
        </w:rPr>
        <w:t>Минск :</w:t>
      </w:r>
      <w:proofErr w:type="gramEnd"/>
      <w:r w:rsidRPr="006E1C0B">
        <w:rPr>
          <w:sz w:val="22"/>
          <w:szCs w:val="22"/>
          <w:lang w:val="ru-RU"/>
        </w:rPr>
        <w:t xml:space="preserve"> </w:t>
      </w:r>
      <w:proofErr w:type="spellStart"/>
      <w:r w:rsidRPr="006E1C0B">
        <w:rPr>
          <w:sz w:val="22"/>
          <w:szCs w:val="22"/>
          <w:lang w:val="ru-RU"/>
        </w:rPr>
        <w:t>Амалфея</w:t>
      </w:r>
      <w:proofErr w:type="spellEnd"/>
      <w:r w:rsidRPr="006E1C0B">
        <w:rPr>
          <w:sz w:val="22"/>
          <w:szCs w:val="22"/>
          <w:lang w:val="ru-RU"/>
        </w:rPr>
        <w:t>, 2000. — 224 с.</w:t>
      </w:r>
    </w:p>
    <w:p w:rsidR="006E1C0B" w:rsidRPr="006E1C0B" w:rsidRDefault="006E1C0B" w:rsidP="006E1C0B">
      <w:pPr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rFonts w:eastAsia="Calibri"/>
          <w:sz w:val="22"/>
          <w:szCs w:val="22"/>
          <w:lang w:val="ru-RU"/>
        </w:rPr>
      </w:pPr>
      <w:proofErr w:type="spellStart"/>
      <w:r w:rsidRPr="006E1C0B">
        <w:rPr>
          <w:rFonts w:eastAsia="Calibri"/>
          <w:i/>
          <w:sz w:val="22"/>
          <w:szCs w:val="22"/>
          <w:lang w:val="ru-RU"/>
        </w:rPr>
        <w:t>Чигир</w:t>
      </w:r>
      <w:proofErr w:type="spellEnd"/>
      <w:r w:rsidRPr="006E1C0B">
        <w:rPr>
          <w:rFonts w:eastAsia="Calibri"/>
          <w:i/>
          <w:sz w:val="22"/>
          <w:szCs w:val="22"/>
          <w:lang w:val="ru-RU"/>
        </w:rPr>
        <w:t>, В. Ф</w:t>
      </w:r>
      <w:r w:rsidRPr="006E1C0B">
        <w:rPr>
          <w:rFonts w:eastAsia="Calibri"/>
          <w:sz w:val="22"/>
          <w:szCs w:val="22"/>
          <w:lang w:val="ru-RU"/>
        </w:rPr>
        <w:t xml:space="preserve">. Комментарий к Гражданскому кодексу Республики </w:t>
      </w:r>
      <w:proofErr w:type="gramStart"/>
      <w:r w:rsidRPr="006E1C0B">
        <w:rPr>
          <w:rFonts w:eastAsia="Calibri"/>
          <w:sz w:val="22"/>
          <w:szCs w:val="22"/>
          <w:lang w:val="ru-RU"/>
        </w:rPr>
        <w:t>Беларусь :</w:t>
      </w:r>
      <w:proofErr w:type="gramEnd"/>
      <w:r w:rsidRPr="006E1C0B">
        <w:rPr>
          <w:rFonts w:eastAsia="Calibri"/>
          <w:sz w:val="22"/>
          <w:szCs w:val="22"/>
          <w:lang w:val="ru-RU"/>
        </w:rPr>
        <w:t xml:space="preserve"> в 3 т. / под ред. В. Ф. </w:t>
      </w:r>
      <w:proofErr w:type="spellStart"/>
      <w:r w:rsidRPr="006E1C0B">
        <w:rPr>
          <w:rFonts w:eastAsia="Calibri"/>
          <w:sz w:val="22"/>
          <w:szCs w:val="22"/>
          <w:lang w:val="ru-RU"/>
        </w:rPr>
        <w:t>Чигира</w:t>
      </w:r>
      <w:proofErr w:type="spellEnd"/>
      <w:r w:rsidRPr="006E1C0B">
        <w:rPr>
          <w:rFonts w:eastAsia="Calibri"/>
          <w:sz w:val="22"/>
          <w:szCs w:val="22"/>
          <w:lang w:val="ru-RU"/>
        </w:rPr>
        <w:t xml:space="preserve">. — Минск, 2003. — Т. 1 — С. 776. </w:t>
      </w:r>
    </w:p>
    <w:p w:rsidR="006E1C0B" w:rsidRPr="006E1C0B" w:rsidRDefault="006E1C0B" w:rsidP="006E1C0B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rFonts w:eastAsia="Calibri"/>
          <w:sz w:val="22"/>
          <w:szCs w:val="22"/>
          <w:lang w:val="ru-RU"/>
        </w:rPr>
      </w:pPr>
      <w:proofErr w:type="spellStart"/>
      <w:r w:rsidRPr="006E1C0B">
        <w:rPr>
          <w:rFonts w:eastAsia="Calibri"/>
          <w:i/>
          <w:sz w:val="22"/>
          <w:szCs w:val="22"/>
          <w:lang w:val="ru-RU"/>
        </w:rPr>
        <w:t>Чигир</w:t>
      </w:r>
      <w:proofErr w:type="spellEnd"/>
      <w:r w:rsidRPr="006E1C0B">
        <w:rPr>
          <w:rFonts w:eastAsia="Calibri"/>
          <w:i/>
          <w:sz w:val="22"/>
          <w:szCs w:val="22"/>
          <w:lang w:val="ru-RU"/>
        </w:rPr>
        <w:t>, В. Ф</w:t>
      </w:r>
      <w:r w:rsidRPr="006E1C0B">
        <w:rPr>
          <w:rFonts w:eastAsia="Calibri"/>
          <w:sz w:val="22"/>
          <w:szCs w:val="22"/>
          <w:lang w:val="ru-RU"/>
        </w:rPr>
        <w:t xml:space="preserve">. Гражданское </w:t>
      </w:r>
      <w:proofErr w:type="gramStart"/>
      <w:r w:rsidRPr="006E1C0B">
        <w:rPr>
          <w:rFonts w:eastAsia="Calibri"/>
          <w:sz w:val="22"/>
          <w:szCs w:val="22"/>
          <w:lang w:val="ru-RU"/>
        </w:rPr>
        <w:t>право :</w:t>
      </w:r>
      <w:proofErr w:type="gramEnd"/>
      <w:r w:rsidRPr="006E1C0B">
        <w:rPr>
          <w:rFonts w:eastAsia="Calibri"/>
          <w:sz w:val="22"/>
          <w:szCs w:val="22"/>
          <w:lang w:val="ru-RU"/>
        </w:rPr>
        <w:t xml:space="preserve"> учебник : в 2 ч./ В. Ф. </w:t>
      </w:r>
      <w:proofErr w:type="spellStart"/>
      <w:r w:rsidRPr="006E1C0B">
        <w:rPr>
          <w:rFonts w:eastAsia="Calibri"/>
          <w:sz w:val="22"/>
          <w:szCs w:val="22"/>
          <w:lang w:val="ru-RU"/>
        </w:rPr>
        <w:t>Чигир</w:t>
      </w:r>
      <w:proofErr w:type="spellEnd"/>
      <w:r w:rsidRPr="006E1C0B">
        <w:rPr>
          <w:rFonts w:eastAsia="Calibri"/>
          <w:sz w:val="22"/>
          <w:szCs w:val="22"/>
          <w:lang w:val="ru-RU"/>
        </w:rPr>
        <w:t>. — Минск, 2000. — Ч. 1. — С. 199.</w:t>
      </w:r>
    </w:p>
    <w:p w:rsidR="006E1C0B" w:rsidRPr="006E1C0B" w:rsidRDefault="006E1C0B" w:rsidP="006E1C0B">
      <w:pPr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rFonts w:eastAsia="Calibri"/>
          <w:sz w:val="22"/>
          <w:szCs w:val="22"/>
          <w:lang w:val="ru-RU"/>
        </w:rPr>
      </w:pPr>
      <w:proofErr w:type="spellStart"/>
      <w:r w:rsidRPr="006E1C0B">
        <w:rPr>
          <w:rFonts w:eastAsia="Calibri"/>
          <w:i/>
          <w:sz w:val="22"/>
          <w:szCs w:val="22"/>
          <w:lang w:val="ru-RU"/>
        </w:rPr>
        <w:t>Чигир</w:t>
      </w:r>
      <w:proofErr w:type="spellEnd"/>
      <w:r w:rsidRPr="006E1C0B">
        <w:rPr>
          <w:rFonts w:eastAsia="Calibri"/>
          <w:i/>
          <w:sz w:val="22"/>
          <w:szCs w:val="22"/>
          <w:lang w:val="ru-RU"/>
        </w:rPr>
        <w:t>, В. Ф.</w:t>
      </w:r>
      <w:r w:rsidRPr="006E1C0B">
        <w:rPr>
          <w:rFonts w:eastAsia="Calibri"/>
          <w:sz w:val="22"/>
          <w:szCs w:val="22"/>
          <w:lang w:val="ru-RU"/>
        </w:rPr>
        <w:t xml:space="preserve"> Гражданско-правовой договор / В. Ф. </w:t>
      </w:r>
      <w:proofErr w:type="spellStart"/>
      <w:r w:rsidRPr="006E1C0B">
        <w:rPr>
          <w:rFonts w:eastAsia="Calibri"/>
          <w:sz w:val="22"/>
          <w:szCs w:val="22"/>
          <w:lang w:val="ru-RU"/>
        </w:rPr>
        <w:t>Чигир</w:t>
      </w:r>
      <w:proofErr w:type="spellEnd"/>
      <w:r w:rsidRPr="006E1C0B">
        <w:rPr>
          <w:rFonts w:eastAsia="Calibri"/>
          <w:sz w:val="22"/>
          <w:szCs w:val="22"/>
          <w:lang w:val="ru-RU"/>
        </w:rPr>
        <w:t xml:space="preserve"> // Промышленно-торговое право. — 2000. — № 3 — 4. — С. 4.  </w:t>
      </w:r>
    </w:p>
    <w:p w:rsidR="006E1C0B" w:rsidRPr="006E1C0B" w:rsidRDefault="006E1C0B" w:rsidP="006E1C0B">
      <w:pPr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rFonts w:eastAsia="Calibri"/>
          <w:sz w:val="22"/>
          <w:szCs w:val="22"/>
          <w:lang w:val="ru-RU"/>
        </w:rPr>
      </w:pPr>
      <w:proofErr w:type="spellStart"/>
      <w:r w:rsidRPr="006E1C0B">
        <w:rPr>
          <w:rFonts w:eastAsia="Calibri"/>
          <w:i/>
          <w:sz w:val="22"/>
          <w:szCs w:val="22"/>
          <w:lang w:val="ru-RU"/>
        </w:rPr>
        <w:t>Шеремет</w:t>
      </w:r>
      <w:proofErr w:type="spellEnd"/>
      <w:r w:rsidRPr="006E1C0B">
        <w:rPr>
          <w:rFonts w:eastAsia="Calibri"/>
          <w:i/>
          <w:sz w:val="22"/>
          <w:szCs w:val="22"/>
          <w:lang w:val="ru-RU"/>
        </w:rPr>
        <w:t>, А. Д.</w:t>
      </w:r>
      <w:r w:rsidRPr="006E1C0B">
        <w:rPr>
          <w:rFonts w:eastAsia="Calibri"/>
          <w:sz w:val="22"/>
          <w:szCs w:val="22"/>
          <w:lang w:val="ru-RU"/>
        </w:rPr>
        <w:t xml:space="preserve"> </w:t>
      </w:r>
      <w:proofErr w:type="gramStart"/>
      <w:r w:rsidRPr="006E1C0B">
        <w:rPr>
          <w:rFonts w:eastAsia="Calibri"/>
          <w:sz w:val="22"/>
          <w:szCs w:val="22"/>
          <w:lang w:val="ru-RU"/>
        </w:rPr>
        <w:t>Аудит :</w:t>
      </w:r>
      <w:proofErr w:type="gramEnd"/>
      <w:r w:rsidRPr="006E1C0B">
        <w:rPr>
          <w:rFonts w:eastAsia="Calibri"/>
          <w:sz w:val="22"/>
          <w:szCs w:val="22"/>
          <w:lang w:val="ru-RU"/>
        </w:rPr>
        <w:t xml:space="preserve"> учебник / А. Д. </w:t>
      </w:r>
      <w:proofErr w:type="spellStart"/>
      <w:r w:rsidRPr="006E1C0B">
        <w:rPr>
          <w:rFonts w:eastAsia="Calibri"/>
          <w:sz w:val="22"/>
          <w:szCs w:val="22"/>
          <w:lang w:val="ru-RU"/>
        </w:rPr>
        <w:t>Шеремет</w:t>
      </w:r>
      <w:proofErr w:type="spellEnd"/>
      <w:r w:rsidRPr="006E1C0B">
        <w:rPr>
          <w:rFonts w:eastAsia="Calibri"/>
          <w:sz w:val="22"/>
          <w:szCs w:val="22"/>
          <w:lang w:val="ru-RU"/>
        </w:rPr>
        <w:t xml:space="preserve">, В. П. </w:t>
      </w:r>
      <w:proofErr w:type="spellStart"/>
      <w:r w:rsidRPr="006E1C0B">
        <w:rPr>
          <w:rFonts w:eastAsia="Calibri"/>
          <w:sz w:val="22"/>
          <w:szCs w:val="22"/>
          <w:lang w:val="ru-RU"/>
        </w:rPr>
        <w:t>Суйц</w:t>
      </w:r>
      <w:proofErr w:type="spellEnd"/>
      <w:r w:rsidRPr="006E1C0B">
        <w:rPr>
          <w:rFonts w:eastAsia="Calibri"/>
          <w:sz w:val="22"/>
          <w:szCs w:val="22"/>
          <w:lang w:val="ru-RU"/>
        </w:rPr>
        <w:t xml:space="preserve">, — М. : ИНФРА-М, 2002. — 360 с. </w:t>
      </w:r>
    </w:p>
    <w:p w:rsidR="006E1C0B" w:rsidRPr="006E1C0B" w:rsidRDefault="006E1C0B" w:rsidP="006E1C0B">
      <w:pPr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2"/>
          <w:szCs w:val="22"/>
          <w:lang w:val="be-BY"/>
        </w:rPr>
      </w:pPr>
      <w:proofErr w:type="spellStart"/>
      <w:r w:rsidRPr="006E1C0B">
        <w:rPr>
          <w:i/>
          <w:sz w:val="22"/>
          <w:szCs w:val="22"/>
          <w:lang w:val="ru-RU"/>
        </w:rPr>
        <w:t>Шершеневич</w:t>
      </w:r>
      <w:proofErr w:type="spellEnd"/>
      <w:r w:rsidRPr="006E1C0B">
        <w:rPr>
          <w:i/>
          <w:sz w:val="22"/>
          <w:szCs w:val="22"/>
          <w:lang w:val="ru-RU"/>
        </w:rPr>
        <w:t>, Е. Ф.</w:t>
      </w:r>
      <w:r w:rsidRPr="006E1C0B">
        <w:rPr>
          <w:sz w:val="22"/>
          <w:szCs w:val="22"/>
          <w:lang w:val="ru-RU"/>
        </w:rPr>
        <w:t xml:space="preserve"> Гражданское право / Е. Ф. </w:t>
      </w:r>
      <w:proofErr w:type="spellStart"/>
      <w:r w:rsidRPr="006E1C0B">
        <w:rPr>
          <w:sz w:val="22"/>
          <w:szCs w:val="22"/>
          <w:lang w:val="ru-RU"/>
        </w:rPr>
        <w:t>Шершеневич</w:t>
      </w:r>
      <w:proofErr w:type="spellEnd"/>
      <w:r w:rsidRPr="006E1C0B">
        <w:rPr>
          <w:sz w:val="22"/>
          <w:szCs w:val="22"/>
          <w:lang w:val="ru-RU"/>
        </w:rPr>
        <w:t xml:space="preserve">. — </w:t>
      </w:r>
      <w:proofErr w:type="gramStart"/>
      <w:r w:rsidRPr="006E1C0B">
        <w:rPr>
          <w:sz w:val="22"/>
          <w:szCs w:val="22"/>
          <w:lang w:val="ru-RU"/>
        </w:rPr>
        <w:t>Тула :</w:t>
      </w:r>
      <w:proofErr w:type="gramEnd"/>
      <w:r w:rsidRPr="006E1C0B">
        <w:rPr>
          <w:sz w:val="22"/>
          <w:szCs w:val="22"/>
          <w:lang w:val="ru-RU"/>
        </w:rPr>
        <w:t xml:space="preserve"> Авангард, 2001. — 720 с.  </w:t>
      </w:r>
    </w:p>
    <w:p w:rsidR="006E1C0B" w:rsidRPr="006E1C0B" w:rsidRDefault="006E1C0B" w:rsidP="006E1C0B">
      <w:pPr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2"/>
          <w:szCs w:val="22"/>
          <w:lang w:val="ru-RU"/>
        </w:rPr>
      </w:pPr>
      <w:proofErr w:type="spellStart"/>
      <w:r w:rsidRPr="006E1C0B">
        <w:rPr>
          <w:i/>
          <w:sz w:val="22"/>
          <w:szCs w:val="22"/>
          <w:lang w:val="ru-RU"/>
        </w:rPr>
        <w:t>Шуляк</w:t>
      </w:r>
      <w:proofErr w:type="spellEnd"/>
      <w:r w:rsidRPr="006E1C0B">
        <w:rPr>
          <w:i/>
          <w:sz w:val="22"/>
          <w:szCs w:val="22"/>
          <w:lang w:val="ru-RU"/>
        </w:rPr>
        <w:t>, П. Н.</w:t>
      </w:r>
      <w:r w:rsidRPr="006E1C0B">
        <w:rPr>
          <w:sz w:val="22"/>
          <w:szCs w:val="22"/>
          <w:lang w:val="ru-RU"/>
        </w:rPr>
        <w:t xml:space="preserve"> Ценообразование / П. Н. </w:t>
      </w:r>
      <w:proofErr w:type="spellStart"/>
      <w:r w:rsidRPr="006E1C0B">
        <w:rPr>
          <w:sz w:val="22"/>
          <w:szCs w:val="22"/>
          <w:lang w:val="ru-RU"/>
        </w:rPr>
        <w:t>Шуляк</w:t>
      </w:r>
      <w:proofErr w:type="spellEnd"/>
      <w:r w:rsidRPr="006E1C0B">
        <w:rPr>
          <w:sz w:val="22"/>
          <w:szCs w:val="22"/>
          <w:lang w:val="ru-RU"/>
        </w:rPr>
        <w:t xml:space="preserve">. — </w:t>
      </w:r>
      <w:proofErr w:type="gramStart"/>
      <w:r w:rsidRPr="006E1C0B">
        <w:rPr>
          <w:sz w:val="22"/>
          <w:szCs w:val="22"/>
          <w:lang w:val="ru-RU"/>
        </w:rPr>
        <w:t>М. :</w:t>
      </w:r>
      <w:proofErr w:type="gramEnd"/>
      <w:r w:rsidRPr="006E1C0B">
        <w:rPr>
          <w:sz w:val="22"/>
          <w:szCs w:val="22"/>
          <w:lang w:val="ru-RU"/>
        </w:rPr>
        <w:t xml:space="preserve"> Дашков и К, 1999. — 52 с. </w:t>
      </w:r>
    </w:p>
    <w:p w:rsidR="006E1C0B" w:rsidRPr="006E1C0B" w:rsidRDefault="006E1C0B" w:rsidP="006E1C0B">
      <w:pPr>
        <w:tabs>
          <w:tab w:val="left" w:pos="709"/>
        </w:tabs>
        <w:ind w:firstLine="360"/>
        <w:jc w:val="both"/>
        <w:rPr>
          <w:rFonts w:eastAsia="Calibri"/>
          <w:sz w:val="22"/>
          <w:szCs w:val="22"/>
          <w:lang w:val="ru-RU"/>
        </w:rPr>
      </w:pPr>
    </w:p>
    <w:p w:rsidR="006E1C0B" w:rsidRPr="006E1C0B" w:rsidRDefault="006E1C0B" w:rsidP="006E1C0B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val="ru-RU"/>
        </w:rPr>
      </w:pPr>
      <w:r w:rsidRPr="006E1C0B">
        <w:rPr>
          <w:rFonts w:eastAsia="Calibri"/>
          <w:b/>
          <w:sz w:val="22"/>
          <w:szCs w:val="22"/>
          <w:lang w:val="ru-RU"/>
        </w:rPr>
        <w:t>Дополнительная литература</w:t>
      </w:r>
    </w:p>
    <w:p w:rsidR="006E1C0B" w:rsidRPr="006E1C0B" w:rsidRDefault="006E1C0B" w:rsidP="006E1C0B">
      <w:pPr>
        <w:numPr>
          <w:ilvl w:val="0"/>
          <w:numId w:val="2"/>
        </w:numPr>
        <w:tabs>
          <w:tab w:val="clear" w:pos="720"/>
          <w:tab w:val="num" w:pos="360"/>
          <w:tab w:val="left" w:pos="567"/>
          <w:tab w:val="left" w:pos="709"/>
        </w:tabs>
        <w:ind w:right="-5" w:firstLine="426"/>
        <w:jc w:val="both"/>
        <w:rPr>
          <w:rFonts w:eastAsia="Calibri"/>
          <w:bCs/>
          <w:sz w:val="22"/>
          <w:szCs w:val="22"/>
          <w:lang w:val="ru-RU"/>
        </w:rPr>
      </w:pPr>
      <w:r w:rsidRPr="006E1C0B">
        <w:rPr>
          <w:rFonts w:eastAsia="Calibri"/>
          <w:bCs/>
          <w:i/>
          <w:sz w:val="22"/>
          <w:szCs w:val="22"/>
          <w:lang w:val="ru-RU"/>
        </w:rPr>
        <w:t>Гавриленко, В. Г.</w:t>
      </w:r>
      <w:r w:rsidRPr="006E1C0B">
        <w:rPr>
          <w:rFonts w:eastAsia="Calibri"/>
          <w:bCs/>
          <w:sz w:val="22"/>
          <w:szCs w:val="22"/>
          <w:lang w:val="ru-RU"/>
        </w:rPr>
        <w:t xml:space="preserve"> Гражданское </w:t>
      </w:r>
      <w:proofErr w:type="gramStart"/>
      <w:r w:rsidRPr="006E1C0B">
        <w:rPr>
          <w:rFonts w:eastAsia="Calibri"/>
          <w:bCs/>
          <w:sz w:val="22"/>
          <w:szCs w:val="22"/>
          <w:lang w:val="ru-RU"/>
        </w:rPr>
        <w:t>право :</w:t>
      </w:r>
      <w:proofErr w:type="gramEnd"/>
      <w:r w:rsidRPr="006E1C0B">
        <w:rPr>
          <w:rFonts w:eastAsia="Calibri"/>
          <w:bCs/>
          <w:sz w:val="22"/>
          <w:szCs w:val="22"/>
          <w:lang w:val="ru-RU"/>
        </w:rPr>
        <w:t xml:space="preserve"> пособие для студентов и предпринимателей / Н. И. </w:t>
      </w:r>
      <w:proofErr w:type="spellStart"/>
      <w:r w:rsidRPr="006E1C0B">
        <w:rPr>
          <w:rFonts w:eastAsia="Calibri"/>
          <w:bCs/>
          <w:sz w:val="22"/>
          <w:szCs w:val="22"/>
          <w:lang w:val="ru-RU"/>
        </w:rPr>
        <w:t>Ядевич</w:t>
      </w:r>
      <w:proofErr w:type="spellEnd"/>
      <w:r w:rsidRPr="006E1C0B">
        <w:rPr>
          <w:rFonts w:eastAsia="Calibri"/>
          <w:bCs/>
          <w:sz w:val="22"/>
          <w:szCs w:val="22"/>
          <w:lang w:val="ru-RU"/>
        </w:rPr>
        <w:t>, В. П. </w:t>
      </w:r>
      <w:proofErr w:type="spellStart"/>
      <w:r w:rsidRPr="006E1C0B">
        <w:rPr>
          <w:rFonts w:eastAsia="Calibri"/>
          <w:bCs/>
          <w:sz w:val="22"/>
          <w:szCs w:val="22"/>
          <w:lang w:val="ru-RU"/>
        </w:rPr>
        <w:t>Изотко</w:t>
      </w:r>
      <w:proofErr w:type="spellEnd"/>
      <w:r w:rsidRPr="006E1C0B">
        <w:rPr>
          <w:rFonts w:eastAsia="Calibri"/>
          <w:bCs/>
          <w:sz w:val="22"/>
          <w:szCs w:val="22"/>
          <w:lang w:val="ru-RU"/>
        </w:rPr>
        <w:t xml:space="preserve">. — </w:t>
      </w:r>
      <w:proofErr w:type="gramStart"/>
      <w:r w:rsidRPr="006E1C0B">
        <w:rPr>
          <w:rFonts w:eastAsia="Calibri"/>
          <w:bCs/>
          <w:sz w:val="22"/>
          <w:szCs w:val="22"/>
          <w:lang w:val="ru-RU"/>
        </w:rPr>
        <w:t>Минск :</w:t>
      </w:r>
      <w:proofErr w:type="gramEnd"/>
      <w:r w:rsidRPr="006E1C0B">
        <w:rPr>
          <w:rFonts w:eastAsia="Calibri"/>
          <w:bCs/>
          <w:sz w:val="22"/>
          <w:szCs w:val="22"/>
          <w:lang w:val="ru-RU"/>
        </w:rPr>
        <w:t xml:space="preserve"> Право и экономика, 1997. — 348 с.</w:t>
      </w:r>
    </w:p>
    <w:p w:rsidR="006E1C0B" w:rsidRPr="006E1C0B" w:rsidRDefault="006E1C0B" w:rsidP="006E1C0B">
      <w:pPr>
        <w:numPr>
          <w:ilvl w:val="0"/>
          <w:numId w:val="2"/>
        </w:numPr>
        <w:tabs>
          <w:tab w:val="clear" w:pos="720"/>
          <w:tab w:val="num" w:pos="360"/>
          <w:tab w:val="left" w:pos="567"/>
          <w:tab w:val="left" w:pos="709"/>
        </w:tabs>
        <w:ind w:right="-5" w:firstLine="426"/>
        <w:jc w:val="both"/>
        <w:rPr>
          <w:rFonts w:eastAsia="Calibri"/>
          <w:bCs/>
          <w:sz w:val="22"/>
          <w:szCs w:val="22"/>
          <w:lang w:val="ru-RU"/>
        </w:rPr>
      </w:pPr>
      <w:r w:rsidRPr="006E1C0B">
        <w:rPr>
          <w:rFonts w:eastAsia="Calibri"/>
          <w:bCs/>
          <w:i/>
          <w:sz w:val="22"/>
          <w:szCs w:val="22"/>
          <w:lang w:val="ru-RU"/>
        </w:rPr>
        <w:t>Губин, Е. П.</w:t>
      </w:r>
      <w:r w:rsidRPr="006E1C0B">
        <w:rPr>
          <w:rFonts w:eastAsia="Calibri"/>
          <w:bCs/>
          <w:sz w:val="22"/>
          <w:szCs w:val="22"/>
          <w:lang w:val="ru-RU"/>
        </w:rPr>
        <w:t xml:space="preserve"> Предпринимательское право Российской </w:t>
      </w:r>
      <w:proofErr w:type="gramStart"/>
      <w:r w:rsidRPr="006E1C0B">
        <w:rPr>
          <w:rFonts w:eastAsia="Calibri"/>
          <w:bCs/>
          <w:sz w:val="22"/>
          <w:szCs w:val="22"/>
          <w:lang w:val="ru-RU"/>
        </w:rPr>
        <w:t>Федерации :</w:t>
      </w:r>
      <w:proofErr w:type="gramEnd"/>
      <w:r w:rsidRPr="006E1C0B">
        <w:rPr>
          <w:rFonts w:eastAsia="Calibri"/>
          <w:bCs/>
          <w:sz w:val="22"/>
          <w:szCs w:val="22"/>
          <w:lang w:val="ru-RU"/>
        </w:rPr>
        <w:t xml:space="preserve"> учеб. / Е. П. Губин. — </w:t>
      </w:r>
      <w:proofErr w:type="gramStart"/>
      <w:r w:rsidRPr="006E1C0B">
        <w:rPr>
          <w:rFonts w:eastAsia="Calibri"/>
          <w:bCs/>
          <w:sz w:val="22"/>
          <w:szCs w:val="22"/>
          <w:lang w:val="ru-RU"/>
        </w:rPr>
        <w:t>М. :</w:t>
      </w:r>
      <w:proofErr w:type="gramEnd"/>
      <w:r w:rsidRPr="006E1C0B">
        <w:rPr>
          <w:rFonts w:eastAsia="Calibri"/>
          <w:bCs/>
          <w:sz w:val="22"/>
          <w:szCs w:val="22"/>
          <w:lang w:val="ru-RU"/>
        </w:rPr>
        <w:t xml:space="preserve"> </w:t>
      </w:r>
      <w:proofErr w:type="spellStart"/>
      <w:r w:rsidRPr="006E1C0B">
        <w:rPr>
          <w:rFonts w:eastAsia="Calibri"/>
          <w:bCs/>
          <w:sz w:val="22"/>
          <w:szCs w:val="22"/>
          <w:lang w:val="ru-RU"/>
        </w:rPr>
        <w:t>Юристъ</w:t>
      </w:r>
      <w:proofErr w:type="spellEnd"/>
      <w:r w:rsidRPr="006E1C0B">
        <w:rPr>
          <w:rFonts w:eastAsia="Calibri"/>
          <w:bCs/>
          <w:sz w:val="22"/>
          <w:szCs w:val="22"/>
          <w:lang w:val="ru-RU"/>
        </w:rPr>
        <w:t>, 2003. — 1001 с.</w:t>
      </w:r>
    </w:p>
    <w:p w:rsidR="006E1C0B" w:rsidRPr="006E1C0B" w:rsidRDefault="006E1C0B" w:rsidP="006E1C0B">
      <w:pPr>
        <w:numPr>
          <w:ilvl w:val="0"/>
          <w:numId w:val="2"/>
        </w:numPr>
        <w:tabs>
          <w:tab w:val="clear" w:pos="720"/>
          <w:tab w:val="num" w:pos="360"/>
          <w:tab w:val="left" w:pos="567"/>
          <w:tab w:val="left" w:pos="709"/>
        </w:tabs>
        <w:ind w:right="-5" w:firstLine="426"/>
        <w:jc w:val="both"/>
        <w:rPr>
          <w:rFonts w:eastAsia="Calibri"/>
          <w:bCs/>
          <w:sz w:val="22"/>
          <w:szCs w:val="22"/>
          <w:lang w:val="ru-RU"/>
        </w:rPr>
      </w:pPr>
      <w:r w:rsidRPr="006E1C0B">
        <w:rPr>
          <w:rFonts w:eastAsia="Calibri"/>
          <w:bCs/>
          <w:i/>
          <w:sz w:val="22"/>
          <w:szCs w:val="22"/>
          <w:lang w:val="ru-RU"/>
        </w:rPr>
        <w:t>Гусаков, В. Г.</w:t>
      </w:r>
      <w:r w:rsidRPr="006E1C0B">
        <w:rPr>
          <w:rFonts w:eastAsia="Calibri"/>
          <w:bCs/>
          <w:sz w:val="22"/>
          <w:szCs w:val="22"/>
          <w:lang w:val="ru-RU"/>
        </w:rPr>
        <w:t xml:space="preserve"> Основные объективные законы, закономерности и принципы рыночной экономики / В. Г. Гусаков. — </w:t>
      </w:r>
      <w:proofErr w:type="gramStart"/>
      <w:r w:rsidRPr="006E1C0B">
        <w:rPr>
          <w:rFonts w:eastAsia="Calibri"/>
          <w:bCs/>
          <w:sz w:val="22"/>
          <w:szCs w:val="22"/>
          <w:lang w:val="ru-RU"/>
        </w:rPr>
        <w:t>Минск :</w:t>
      </w:r>
      <w:proofErr w:type="gramEnd"/>
      <w:r w:rsidRPr="006E1C0B">
        <w:rPr>
          <w:rFonts w:eastAsia="Calibri"/>
          <w:bCs/>
          <w:sz w:val="22"/>
          <w:szCs w:val="22"/>
          <w:lang w:val="ru-RU"/>
        </w:rPr>
        <w:t xml:space="preserve"> Белорус. Наука, 2006. — 87 с.</w:t>
      </w:r>
    </w:p>
    <w:p w:rsidR="006E1C0B" w:rsidRPr="006E1C0B" w:rsidRDefault="006E1C0B" w:rsidP="006E1C0B">
      <w:pPr>
        <w:numPr>
          <w:ilvl w:val="0"/>
          <w:numId w:val="2"/>
        </w:numPr>
        <w:tabs>
          <w:tab w:val="clear" w:pos="720"/>
          <w:tab w:val="num" w:pos="360"/>
          <w:tab w:val="left" w:pos="567"/>
          <w:tab w:val="left" w:pos="709"/>
        </w:tabs>
        <w:ind w:right="-5" w:firstLine="426"/>
        <w:jc w:val="both"/>
        <w:rPr>
          <w:rFonts w:eastAsia="Calibri"/>
          <w:bCs/>
          <w:sz w:val="22"/>
          <w:szCs w:val="22"/>
          <w:lang w:val="ru-RU"/>
        </w:rPr>
      </w:pPr>
      <w:r w:rsidRPr="006E1C0B">
        <w:rPr>
          <w:rFonts w:eastAsia="Calibri"/>
          <w:bCs/>
          <w:sz w:val="22"/>
          <w:szCs w:val="22"/>
          <w:lang w:val="ru-RU"/>
        </w:rPr>
        <w:t xml:space="preserve">Европейское </w:t>
      </w:r>
      <w:proofErr w:type="gramStart"/>
      <w:r w:rsidRPr="006E1C0B">
        <w:rPr>
          <w:rFonts w:eastAsia="Calibri"/>
          <w:bCs/>
          <w:sz w:val="22"/>
          <w:szCs w:val="22"/>
          <w:lang w:val="ru-RU"/>
        </w:rPr>
        <w:t>право :</w:t>
      </w:r>
      <w:proofErr w:type="gramEnd"/>
      <w:r w:rsidRPr="006E1C0B">
        <w:rPr>
          <w:rFonts w:eastAsia="Calibri"/>
          <w:bCs/>
          <w:sz w:val="22"/>
          <w:szCs w:val="22"/>
          <w:lang w:val="ru-RU"/>
        </w:rPr>
        <w:t xml:space="preserve"> учеб. для студентов вузов / под общ. ред. Л. М. </w:t>
      </w:r>
      <w:proofErr w:type="spellStart"/>
      <w:r w:rsidRPr="006E1C0B">
        <w:rPr>
          <w:rFonts w:eastAsia="Calibri"/>
          <w:bCs/>
          <w:sz w:val="22"/>
          <w:szCs w:val="22"/>
          <w:lang w:val="ru-RU"/>
        </w:rPr>
        <w:t>Энтина</w:t>
      </w:r>
      <w:proofErr w:type="spellEnd"/>
      <w:r w:rsidRPr="006E1C0B">
        <w:rPr>
          <w:rFonts w:eastAsia="Calibri"/>
          <w:bCs/>
          <w:sz w:val="22"/>
          <w:szCs w:val="22"/>
          <w:lang w:val="ru-RU"/>
        </w:rPr>
        <w:t xml:space="preserve">. — </w:t>
      </w:r>
      <w:proofErr w:type="gramStart"/>
      <w:r w:rsidRPr="006E1C0B">
        <w:rPr>
          <w:rFonts w:eastAsia="Calibri"/>
          <w:bCs/>
          <w:sz w:val="22"/>
          <w:szCs w:val="22"/>
          <w:lang w:val="ru-RU"/>
        </w:rPr>
        <w:t>М. :</w:t>
      </w:r>
      <w:proofErr w:type="gramEnd"/>
      <w:r w:rsidRPr="006E1C0B">
        <w:rPr>
          <w:rFonts w:eastAsia="Calibri"/>
          <w:bCs/>
          <w:sz w:val="22"/>
          <w:szCs w:val="22"/>
          <w:lang w:val="ru-RU"/>
        </w:rPr>
        <w:t xml:space="preserve"> НОРМА, 2004. — 699 с.</w:t>
      </w:r>
    </w:p>
    <w:p w:rsidR="006E1C0B" w:rsidRPr="006E1C0B" w:rsidRDefault="006E1C0B" w:rsidP="006E1C0B">
      <w:pPr>
        <w:numPr>
          <w:ilvl w:val="0"/>
          <w:numId w:val="2"/>
        </w:numPr>
        <w:tabs>
          <w:tab w:val="clear" w:pos="720"/>
          <w:tab w:val="num" w:pos="360"/>
          <w:tab w:val="left" w:pos="567"/>
          <w:tab w:val="left" w:pos="709"/>
        </w:tabs>
        <w:ind w:right="-5" w:firstLine="426"/>
        <w:jc w:val="both"/>
        <w:rPr>
          <w:rFonts w:eastAsia="Calibri"/>
          <w:bCs/>
          <w:sz w:val="22"/>
          <w:szCs w:val="22"/>
          <w:lang w:val="ru-RU"/>
        </w:rPr>
      </w:pPr>
      <w:r w:rsidRPr="006E1C0B">
        <w:rPr>
          <w:rFonts w:eastAsia="Calibri"/>
          <w:bCs/>
          <w:sz w:val="22"/>
          <w:szCs w:val="22"/>
          <w:lang w:val="ru-RU"/>
        </w:rPr>
        <w:t xml:space="preserve">Комментарий к уставу железнодорожного транспорта общего пользования / под. Ред. Е. И. Зарецкой, В. П. Мороза. — </w:t>
      </w:r>
      <w:proofErr w:type="gramStart"/>
      <w:r w:rsidRPr="006E1C0B">
        <w:rPr>
          <w:rFonts w:eastAsia="Calibri"/>
          <w:bCs/>
          <w:sz w:val="22"/>
          <w:szCs w:val="22"/>
          <w:lang w:val="ru-RU"/>
        </w:rPr>
        <w:t>Минск :</w:t>
      </w:r>
      <w:proofErr w:type="gramEnd"/>
      <w:r w:rsidRPr="006E1C0B">
        <w:rPr>
          <w:rFonts w:eastAsia="Calibri"/>
          <w:bCs/>
          <w:sz w:val="22"/>
          <w:szCs w:val="22"/>
          <w:lang w:val="ru-RU"/>
        </w:rPr>
        <w:t xml:space="preserve"> </w:t>
      </w:r>
      <w:proofErr w:type="spellStart"/>
      <w:r w:rsidRPr="006E1C0B">
        <w:rPr>
          <w:rFonts w:eastAsia="Calibri"/>
          <w:bCs/>
          <w:sz w:val="22"/>
          <w:szCs w:val="22"/>
          <w:lang w:val="ru-RU"/>
        </w:rPr>
        <w:t>Амалфея</w:t>
      </w:r>
      <w:proofErr w:type="spellEnd"/>
      <w:r w:rsidRPr="006E1C0B">
        <w:rPr>
          <w:rFonts w:eastAsia="Calibri"/>
          <w:bCs/>
          <w:sz w:val="22"/>
          <w:szCs w:val="22"/>
          <w:lang w:val="ru-RU"/>
        </w:rPr>
        <w:t>, 2004. — 736 с.</w:t>
      </w:r>
    </w:p>
    <w:p w:rsidR="006E1C0B" w:rsidRPr="006E1C0B" w:rsidRDefault="006E1C0B" w:rsidP="006E1C0B">
      <w:pPr>
        <w:numPr>
          <w:ilvl w:val="0"/>
          <w:numId w:val="2"/>
        </w:numPr>
        <w:tabs>
          <w:tab w:val="clear" w:pos="720"/>
          <w:tab w:val="num" w:pos="360"/>
          <w:tab w:val="left" w:pos="567"/>
          <w:tab w:val="left" w:pos="709"/>
        </w:tabs>
        <w:ind w:right="-5" w:firstLine="426"/>
        <w:jc w:val="both"/>
        <w:rPr>
          <w:rFonts w:eastAsia="Calibri"/>
          <w:bCs/>
          <w:sz w:val="22"/>
          <w:szCs w:val="22"/>
          <w:lang w:val="ru-RU"/>
        </w:rPr>
      </w:pPr>
      <w:r w:rsidRPr="006E1C0B">
        <w:rPr>
          <w:rFonts w:eastAsia="Calibri"/>
          <w:bCs/>
          <w:i/>
          <w:sz w:val="22"/>
          <w:szCs w:val="22"/>
          <w:lang w:val="ru-RU"/>
        </w:rPr>
        <w:t>Лаптев, В. В.</w:t>
      </w:r>
      <w:r w:rsidRPr="006E1C0B">
        <w:rPr>
          <w:rFonts w:eastAsia="Calibri"/>
          <w:bCs/>
          <w:sz w:val="22"/>
          <w:szCs w:val="22"/>
          <w:lang w:val="ru-RU"/>
        </w:rPr>
        <w:t xml:space="preserve"> Предпринимательское </w:t>
      </w:r>
      <w:proofErr w:type="gramStart"/>
      <w:r w:rsidRPr="006E1C0B">
        <w:rPr>
          <w:rFonts w:eastAsia="Calibri"/>
          <w:bCs/>
          <w:sz w:val="22"/>
          <w:szCs w:val="22"/>
          <w:lang w:val="ru-RU"/>
        </w:rPr>
        <w:t>право :</w:t>
      </w:r>
      <w:proofErr w:type="gramEnd"/>
      <w:r w:rsidRPr="006E1C0B">
        <w:rPr>
          <w:rFonts w:eastAsia="Calibri"/>
          <w:bCs/>
          <w:sz w:val="22"/>
          <w:szCs w:val="22"/>
          <w:lang w:val="ru-RU"/>
        </w:rPr>
        <w:t xml:space="preserve"> понятие и субъекты / В. В. Лаптев. — </w:t>
      </w:r>
      <w:proofErr w:type="gramStart"/>
      <w:r w:rsidRPr="006E1C0B">
        <w:rPr>
          <w:rFonts w:eastAsia="Calibri"/>
          <w:bCs/>
          <w:sz w:val="22"/>
          <w:szCs w:val="22"/>
          <w:lang w:val="ru-RU"/>
        </w:rPr>
        <w:t>М. :</w:t>
      </w:r>
      <w:proofErr w:type="gramEnd"/>
      <w:r w:rsidRPr="006E1C0B">
        <w:rPr>
          <w:rFonts w:eastAsia="Calibri"/>
          <w:bCs/>
          <w:sz w:val="22"/>
          <w:szCs w:val="22"/>
          <w:lang w:val="ru-RU"/>
        </w:rPr>
        <w:t xml:space="preserve"> </w:t>
      </w:r>
      <w:proofErr w:type="spellStart"/>
      <w:r w:rsidRPr="006E1C0B">
        <w:rPr>
          <w:rFonts w:eastAsia="Calibri"/>
          <w:bCs/>
          <w:sz w:val="22"/>
          <w:szCs w:val="22"/>
          <w:lang w:val="ru-RU"/>
        </w:rPr>
        <w:t>Юристъ</w:t>
      </w:r>
      <w:proofErr w:type="spellEnd"/>
      <w:r w:rsidRPr="006E1C0B">
        <w:rPr>
          <w:rFonts w:eastAsia="Calibri"/>
          <w:bCs/>
          <w:sz w:val="22"/>
          <w:szCs w:val="22"/>
          <w:lang w:val="ru-RU"/>
        </w:rPr>
        <w:t>, 1997. — 612 с.</w:t>
      </w:r>
    </w:p>
    <w:p w:rsidR="006E1C0B" w:rsidRPr="006E1C0B" w:rsidRDefault="006E1C0B" w:rsidP="006E1C0B">
      <w:pPr>
        <w:numPr>
          <w:ilvl w:val="0"/>
          <w:numId w:val="2"/>
        </w:numPr>
        <w:tabs>
          <w:tab w:val="clear" w:pos="720"/>
          <w:tab w:val="num" w:pos="360"/>
          <w:tab w:val="left" w:pos="567"/>
          <w:tab w:val="left" w:pos="709"/>
        </w:tabs>
        <w:ind w:right="-5" w:firstLine="426"/>
        <w:jc w:val="both"/>
        <w:rPr>
          <w:rFonts w:eastAsia="Calibri"/>
          <w:bCs/>
          <w:sz w:val="22"/>
          <w:szCs w:val="22"/>
          <w:lang w:val="ru-RU"/>
        </w:rPr>
      </w:pPr>
      <w:r w:rsidRPr="006E1C0B">
        <w:rPr>
          <w:rFonts w:eastAsia="Calibri"/>
          <w:bCs/>
          <w:i/>
          <w:sz w:val="22"/>
          <w:szCs w:val="22"/>
          <w:lang w:val="ru-RU"/>
        </w:rPr>
        <w:t>Липень, Л. И.</w:t>
      </w:r>
      <w:r w:rsidRPr="006E1C0B">
        <w:rPr>
          <w:rFonts w:eastAsia="Calibri"/>
          <w:bCs/>
          <w:sz w:val="22"/>
          <w:szCs w:val="22"/>
          <w:lang w:val="ru-RU"/>
        </w:rPr>
        <w:t xml:space="preserve"> Образцы договоров, используемых в хозяйственной деятельности (с комментариями) / Л. И. Липень, И. В. Володько. — </w:t>
      </w:r>
      <w:proofErr w:type="gramStart"/>
      <w:r w:rsidRPr="006E1C0B">
        <w:rPr>
          <w:rFonts w:eastAsia="Calibri"/>
          <w:bCs/>
          <w:sz w:val="22"/>
          <w:szCs w:val="22"/>
          <w:lang w:val="ru-RU"/>
        </w:rPr>
        <w:t>Минск :</w:t>
      </w:r>
      <w:proofErr w:type="gramEnd"/>
      <w:r w:rsidRPr="006E1C0B">
        <w:rPr>
          <w:rFonts w:eastAsia="Calibri"/>
          <w:bCs/>
          <w:sz w:val="22"/>
          <w:szCs w:val="22"/>
          <w:lang w:val="ru-RU"/>
        </w:rPr>
        <w:t xml:space="preserve"> </w:t>
      </w:r>
      <w:proofErr w:type="spellStart"/>
      <w:r w:rsidRPr="006E1C0B">
        <w:rPr>
          <w:rFonts w:eastAsia="Calibri"/>
          <w:bCs/>
          <w:sz w:val="22"/>
          <w:szCs w:val="22"/>
          <w:lang w:val="ru-RU"/>
        </w:rPr>
        <w:t>Амалфея</w:t>
      </w:r>
      <w:proofErr w:type="spellEnd"/>
      <w:r w:rsidRPr="006E1C0B">
        <w:rPr>
          <w:rFonts w:eastAsia="Calibri"/>
          <w:bCs/>
          <w:sz w:val="22"/>
          <w:szCs w:val="22"/>
          <w:lang w:val="ru-RU"/>
        </w:rPr>
        <w:t xml:space="preserve">, 2003. — 464 с. </w:t>
      </w:r>
    </w:p>
    <w:p w:rsidR="006E1C0B" w:rsidRPr="006E1C0B" w:rsidRDefault="006E1C0B" w:rsidP="006E1C0B">
      <w:pPr>
        <w:numPr>
          <w:ilvl w:val="0"/>
          <w:numId w:val="2"/>
        </w:numPr>
        <w:tabs>
          <w:tab w:val="clear" w:pos="720"/>
          <w:tab w:val="num" w:pos="360"/>
          <w:tab w:val="left" w:pos="567"/>
          <w:tab w:val="left" w:pos="709"/>
        </w:tabs>
        <w:ind w:right="-5" w:firstLine="426"/>
        <w:jc w:val="both"/>
        <w:rPr>
          <w:rFonts w:eastAsia="Calibri"/>
          <w:bCs/>
          <w:sz w:val="22"/>
          <w:szCs w:val="22"/>
          <w:lang w:val="ru-RU"/>
        </w:rPr>
      </w:pPr>
      <w:r w:rsidRPr="006E1C0B">
        <w:rPr>
          <w:rFonts w:eastAsia="Calibri"/>
          <w:bCs/>
          <w:i/>
          <w:sz w:val="22"/>
          <w:szCs w:val="22"/>
          <w:lang w:val="ru-RU"/>
        </w:rPr>
        <w:t>Мартемьянов, В. С.</w:t>
      </w:r>
      <w:r w:rsidRPr="006E1C0B">
        <w:rPr>
          <w:rFonts w:eastAsia="Calibri"/>
          <w:bCs/>
          <w:sz w:val="22"/>
          <w:szCs w:val="22"/>
          <w:lang w:val="ru-RU"/>
        </w:rPr>
        <w:t xml:space="preserve"> Хозяйственное право. Курс лекций / В. С. Мартемьянов. — </w:t>
      </w:r>
      <w:proofErr w:type="gramStart"/>
      <w:r w:rsidRPr="006E1C0B">
        <w:rPr>
          <w:rFonts w:eastAsia="Calibri"/>
          <w:bCs/>
          <w:sz w:val="22"/>
          <w:szCs w:val="22"/>
          <w:lang w:val="ru-RU"/>
        </w:rPr>
        <w:t>М. :</w:t>
      </w:r>
      <w:proofErr w:type="gramEnd"/>
      <w:r w:rsidRPr="006E1C0B">
        <w:rPr>
          <w:rFonts w:eastAsia="Calibri"/>
          <w:bCs/>
          <w:sz w:val="22"/>
          <w:szCs w:val="22"/>
          <w:lang w:val="ru-RU"/>
        </w:rPr>
        <w:t xml:space="preserve"> БЕК, 1994. — 312 с.</w:t>
      </w:r>
    </w:p>
    <w:p w:rsidR="006E1C0B" w:rsidRPr="006E1C0B" w:rsidRDefault="006E1C0B" w:rsidP="006E1C0B">
      <w:pPr>
        <w:numPr>
          <w:ilvl w:val="0"/>
          <w:numId w:val="2"/>
        </w:numPr>
        <w:tabs>
          <w:tab w:val="clear" w:pos="720"/>
          <w:tab w:val="num" w:pos="360"/>
          <w:tab w:val="left" w:pos="567"/>
          <w:tab w:val="left" w:pos="709"/>
        </w:tabs>
        <w:ind w:right="-5" w:firstLine="426"/>
        <w:jc w:val="both"/>
        <w:rPr>
          <w:rFonts w:eastAsia="Calibri"/>
          <w:bCs/>
          <w:sz w:val="22"/>
          <w:szCs w:val="22"/>
          <w:lang w:val="ru-RU"/>
        </w:rPr>
      </w:pPr>
      <w:r w:rsidRPr="006E1C0B">
        <w:rPr>
          <w:rFonts w:eastAsia="Calibri"/>
          <w:bCs/>
          <w:sz w:val="22"/>
          <w:szCs w:val="22"/>
          <w:lang w:val="ru-RU"/>
        </w:rPr>
        <w:t xml:space="preserve">Национальная экономика </w:t>
      </w:r>
      <w:proofErr w:type="gramStart"/>
      <w:r w:rsidRPr="006E1C0B">
        <w:rPr>
          <w:rFonts w:eastAsia="Calibri"/>
          <w:bCs/>
          <w:sz w:val="22"/>
          <w:szCs w:val="22"/>
          <w:lang w:val="ru-RU"/>
        </w:rPr>
        <w:t>Беларуси :</w:t>
      </w:r>
      <w:proofErr w:type="gramEnd"/>
      <w:r w:rsidRPr="006E1C0B">
        <w:rPr>
          <w:rFonts w:eastAsia="Calibri"/>
          <w:bCs/>
          <w:sz w:val="22"/>
          <w:szCs w:val="22"/>
          <w:lang w:val="ru-RU"/>
        </w:rPr>
        <w:t xml:space="preserve"> учеб. для студентов вузов / под ред. В. Н. </w:t>
      </w:r>
      <w:proofErr w:type="spellStart"/>
      <w:r w:rsidRPr="006E1C0B">
        <w:rPr>
          <w:rFonts w:eastAsia="Calibri"/>
          <w:bCs/>
          <w:sz w:val="22"/>
          <w:szCs w:val="22"/>
          <w:lang w:val="ru-RU"/>
        </w:rPr>
        <w:t>Шимова</w:t>
      </w:r>
      <w:proofErr w:type="spellEnd"/>
      <w:r w:rsidRPr="006E1C0B">
        <w:rPr>
          <w:rFonts w:eastAsia="Calibri"/>
          <w:bCs/>
          <w:sz w:val="22"/>
          <w:szCs w:val="22"/>
          <w:lang w:val="ru-RU"/>
        </w:rPr>
        <w:t xml:space="preserve">. — </w:t>
      </w:r>
      <w:proofErr w:type="gramStart"/>
      <w:r w:rsidRPr="006E1C0B">
        <w:rPr>
          <w:rFonts w:eastAsia="Calibri"/>
          <w:bCs/>
          <w:sz w:val="22"/>
          <w:szCs w:val="22"/>
          <w:lang w:val="ru-RU"/>
        </w:rPr>
        <w:t>Минск :</w:t>
      </w:r>
      <w:proofErr w:type="gramEnd"/>
      <w:r w:rsidRPr="006E1C0B">
        <w:rPr>
          <w:rFonts w:eastAsia="Calibri"/>
          <w:bCs/>
          <w:sz w:val="22"/>
          <w:szCs w:val="22"/>
          <w:lang w:val="ru-RU"/>
        </w:rPr>
        <w:t xml:space="preserve"> БГЭУ, 2006. — 751 с.</w:t>
      </w:r>
    </w:p>
    <w:p w:rsidR="006E1C0B" w:rsidRPr="006E1C0B" w:rsidRDefault="006E1C0B" w:rsidP="006E1C0B">
      <w:pPr>
        <w:numPr>
          <w:ilvl w:val="0"/>
          <w:numId w:val="2"/>
        </w:numPr>
        <w:tabs>
          <w:tab w:val="clear" w:pos="720"/>
          <w:tab w:val="num" w:pos="360"/>
          <w:tab w:val="left" w:pos="567"/>
          <w:tab w:val="left" w:pos="709"/>
          <w:tab w:val="left" w:pos="851"/>
        </w:tabs>
        <w:ind w:right="-5" w:firstLine="426"/>
        <w:jc w:val="both"/>
        <w:rPr>
          <w:rFonts w:eastAsia="Calibri"/>
          <w:bCs/>
          <w:sz w:val="22"/>
          <w:szCs w:val="22"/>
          <w:lang w:val="ru-RU"/>
        </w:rPr>
      </w:pPr>
      <w:r w:rsidRPr="006E1C0B">
        <w:rPr>
          <w:rFonts w:eastAsia="Calibri"/>
          <w:bCs/>
          <w:i/>
          <w:sz w:val="22"/>
          <w:szCs w:val="22"/>
          <w:lang w:val="ru-RU"/>
        </w:rPr>
        <w:t>Олейник, О. М.</w:t>
      </w:r>
      <w:r w:rsidRPr="006E1C0B">
        <w:rPr>
          <w:rFonts w:eastAsia="Calibri"/>
          <w:bCs/>
          <w:sz w:val="22"/>
          <w:szCs w:val="22"/>
          <w:lang w:val="ru-RU"/>
        </w:rPr>
        <w:t xml:space="preserve"> Предпринимательское (хозяйственное) </w:t>
      </w:r>
      <w:proofErr w:type="gramStart"/>
      <w:r w:rsidRPr="006E1C0B">
        <w:rPr>
          <w:rFonts w:eastAsia="Calibri"/>
          <w:bCs/>
          <w:sz w:val="22"/>
          <w:szCs w:val="22"/>
          <w:lang w:val="ru-RU"/>
        </w:rPr>
        <w:t>право :</w:t>
      </w:r>
      <w:proofErr w:type="gramEnd"/>
      <w:r w:rsidRPr="006E1C0B">
        <w:rPr>
          <w:rFonts w:eastAsia="Calibri"/>
          <w:bCs/>
          <w:sz w:val="22"/>
          <w:szCs w:val="22"/>
          <w:lang w:val="ru-RU"/>
        </w:rPr>
        <w:t xml:space="preserve"> учеб. / О. М. Олейник. — </w:t>
      </w:r>
      <w:proofErr w:type="gramStart"/>
      <w:r w:rsidRPr="006E1C0B">
        <w:rPr>
          <w:rFonts w:eastAsia="Calibri"/>
          <w:bCs/>
          <w:sz w:val="22"/>
          <w:szCs w:val="22"/>
          <w:lang w:val="ru-RU"/>
        </w:rPr>
        <w:t>М. :</w:t>
      </w:r>
      <w:proofErr w:type="gramEnd"/>
      <w:r w:rsidRPr="006E1C0B">
        <w:rPr>
          <w:rFonts w:eastAsia="Calibri"/>
          <w:bCs/>
          <w:sz w:val="22"/>
          <w:szCs w:val="22"/>
          <w:lang w:val="ru-RU"/>
        </w:rPr>
        <w:t xml:space="preserve"> </w:t>
      </w:r>
      <w:proofErr w:type="spellStart"/>
      <w:r w:rsidRPr="006E1C0B">
        <w:rPr>
          <w:rFonts w:eastAsia="Calibri"/>
          <w:bCs/>
          <w:sz w:val="22"/>
          <w:szCs w:val="22"/>
          <w:lang w:val="ru-RU"/>
        </w:rPr>
        <w:t>Юридич</w:t>
      </w:r>
      <w:proofErr w:type="spellEnd"/>
      <w:r w:rsidRPr="006E1C0B">
        <w:rPr>
          <w:rFonts w:eastAsia="Calibri"/>
          <w:bCs/>
          <w:sz w:val="22"/>
          <w:szCs w:val="22"/>
          <w:lang w:val="ru-RU"/>
        </w:rPr>
        <w:t>. Лит., 1999. — 493 с.</w:t>
      </w:r>
    </w:p>
    <w:p w:rsidR="006E1C0B" w:rsidRPr="006E1C0B" w:rsidRDefault="006E1C0B" w:rsidP="006E1C0B">
      <w:pPr>
        <w:numPr>
          <w:ilvl w:val="0"/>
          <w:numId w:val="2"/>
        </w:numPr>
        <w:tabs>
          <w:tab w:val="clear" w:pos="720"/>
          <w:tab w:val="num" w:pos="360"/>
          <w:tab w:val="left" w:pos="567"/>
          <w:tab w:val="left" w:pos="709"/>
          <w:tab w:val="left" w:pos="851"/>
        </w:tabs>
        <w:ind w:right="-5" w:firstLine="426"/>
        <w:jc w:val="both"/>
        <w:rPr>
          <w:rFonts w:eastAsia="Calibri"/>
          <w:bCs/>
          <w:sz w:val="22"/>
          <w:szCs w:val="22"/>
          <w:lang w:val="ru-RU"/>
        </w:rPr>
      </w:pPr>
      <w:r w:rsidRPr="006E1C0B">
        <w:rPr>
          <w:rFonts w:eastAsia="Calibri"/>
          <w:bCs/>
          <w:i/>
          <w:sz w:val="22"/>
          <w:szCs w:val="22"/>
          <w:lang w:val="ru-RU"/>
        </w:rPr>
        <w:t>Гавриленко, П. Г.</w:t>
      </w:r>
      <w:r w:rsidRPr="006E1C0B">
        <w:rPr>
          <w:rFonts w:eastAsia="Calibri"/>
          <w:bCs/>
          <w:sz w:val="22"/>
          <w:szCs w:val="22"/>
          <w:lang w:val="ru-RU"/>
        </w:rPr>
        <w:t xml:space="preserve"> Право и экономика / В. Г. Гавриленко, П. Г. Никитенко, Н. И. </w:t>
      </w:r>
      <w:proofErr w:type="spellStart"/>
      <w:r w:rsidRPr="006E1C0B">
        <w:rPr>
          <w:rFonts w:eastAsia="Calibri"/>
          <w:bCs/>
          <w:sz w:val="22"/>
          <w:szCs w:val="22"/>
          <w:lang w:val="ru-RU"/>
        </w:rPr>
        <w:t>Ядевич</w:t>
      </w:r>
      <w:proofErr w:type="spellEnd"/>
      <w:r w:rsidRPr="006E1C0B">
        <w:rPr>
          <w:rFonts w:eastAsia="Calibri"/>
          <w:bCs/>
          <w:sz w:val="22"/>
          <w:szCs w:val="22"/>
          <w:lang w:val="ru-RU"/>
        </w:rPr>
        <w:t xml:space="preserve">. — </w:t>
      </w:r>
      <w:proofErr w:type="gramStart"/>
      <w:r w:rsidRPr="006E1C0B">
        <w:rPr>
          <w:rFonts w:eastAsia="Calibri"/>
          <w:bCs/>
          <w:sz w:val="22"/>
          <w:szCs w:val="22"/>
          <w:lang w:val="ru-RU"/>
        </w:rPr>
        <w:t>Минск :</w:t>
      </w:r>
      <w:proofErr w:type="gramEnd"/>
      <w:r w:rsidRPr="006E1C0B">
        <w:rPr>
          <w:rFonts w:eastAsia="Calibri"/>
          <w:bCs/>
          <w:sz w:val="22"/>
          <w:szCs w:val="22"/>
          <w:lang w:val="ru-RU"/>
        </w:rPr>
        <w:t xml:space="preserve"> Право и экономика. — 2001. — 1364 с.  </w:t>
      </w:r>
    </w:p>
    <w:p w:rsidR="006E1C0B" w:rsidRPr="006E1C0B" w:rsidRDefault="006E1C0B" w:rsidP="006E1C0B">
      <w:pPr>
        <w:numPr>
          <w:ilvl w:val="0"/>
          <w:numId w:val="2"/>
        </w:numPr>
        <w:tabs>
          <w:tab w:val="clear" w:pos="720"/>
          <w:tab w:val="num" w:pos="360"/>
          <w:tab w:val="left" w:pos="567"/>
          <w:tab w:val="left" w:pos="709"/>
          <w:tab w:val="left" w:pos="851"/>
        </w:tabs>
        <w:ind w:right="-5" w:firstLine="426"/>
        <w:jc w:val="both"/>
        <w:rPr>
          <w:rFonts w:eastAsia="Calibri"/>
          <w:bCs/>
          <w:sz w:val="22"/>
          <w:szCs w:val="22"/>
          <w:lang w:val="ru-RU"/>
        </w:rPr>
      </w:pPr>
      <w:r w:rsidRPr="006E1C0B">
        <w:rPr>
          <w:rFonts w:eastAsia="Calibri"/>
          <w:bCs/>
          <w:i/>
          <w:sz w:val="22"/>
          <w:szCs w:val="22"/>
          <w:lang w:val="ru-RU"/>
        </w:rPr>
        <w:t>Паращенко, В. Н.</w:t>
      </w:r>
      <w:r w:rsidRPr="006E1C0B">
        <w:rPr>
          <w:rFonts w:eastAsia="Calibri"/>
          <w:bCs/>
          <w:sz w:val="22"/>
          <w:szCs w:val="22"/>
          <w:lang w:val="ru-RU"/>
        </w:rPr>
        <w:t xml:space="preserve"> Хозяйственное (предпринимательское) право / В. Н. Паращенко. — </w:t>
      </w:r>
      <w:proofErr w:type="gramStart"/>
      <w:r w:rsidRPr="006E1C0B">
        <w:rPr>
          <w:rFonts w:eastAsia="Calibri"/>
          <w:bCs/>
          <w:sz w:val="22"/>
          <w:szCs w:val="22"/>
          <w:lang w:val="ru-RU"/>
        </w:rPr>
        <w:t>Минск :</w:t>
      </w:r>
      <w:proofErr w:type="gramEnd"/>
      <w:r w:rsidRPr="006E1C0B">
        <w:rPr>
          <w:rFonts w:eastAsia="Calibri"/>
          <w:bCs/>
          <w:sz w:val="22"/>
          <w:szCs w:val="22"/>
          <w:lang w:val="ru-RU"/>
        </w:rPr>
        <w:t xml:space="preserve"> </w:t>
      </w:r>
      <w:proofErr w:type="spellStart"/>
      <w:r w:rsidRPr="006E1C0B">
        <w:rPr>
          <w:rFonts w:eastAsia="Calibri"/>
          <w:bCs/>
          <w:sz w:val="22"/>
          <w:szCs w:val="22"/>
          <w:lang w:val="ru-RU"/>
        </w:rPr>
        <w:t>Молодеж</w:t>
      </w:r>
      <w:proofErr w:type="spellEnd"/>
      <w:r w:rsidRPr="006E1C0B">
        <w:rPr>
          <w:rFonts w:eastAsia="Calibri"/>
          <w:bCs/>
          <w:sz w:val="22"/>
          <w:szCs w:val="22"/>
          <w:lang w:val="ru-RU"/>
        </w:rPr>
        <w:t>. Науч. о-во, 2001. — 309 с.</w:t>
      </w:r>
    </w:p>
    <w:p w:rsidR="006E1C0B" w:rsidRPr="006E1C0B" w:rsidRDefault="006E1C0B" w:rsidP="006E1C0B">
      <w:pPr>
        <w:numPr>
          <w:ilvl w:val="0"/>
          <w:numId w:val="2"/>
        </w:numPr>
        <w:tabs>
          <w:tab w:val="clear" w:pos="720"/>
          <w:tab w:val="num" w:pos="360"/>
          <w:tab w:val="left" w:pos="567"/>
          <w:tab w:val="left" w:pos="709"/>
          <w:tab w:val="left" w:pos="851"/>
        </w:tabs>
        <w:ind w:right="-5" w:firstLine="426"/>
        <w:jc w:val="both"/>
        <w:rPr>
          <w:rFonts w:eastAsia="Calibri"/>
          <w:bCs/>
          <w:sz w:val="22"/>
          <w:szCs w:val="22"/>
          <w:lang w:val="ru-RU"/>
        </w:rPr>
      </w:pPr>
      <w:r w:rsidRPr="006E1C0B">
        <w:rPr>
          <w:rFonts w:eastAsia="Calibri"/>
          <w:bCs/>
          <w:sz w:val="22"/>
          <w:szCs w:val="22"/>
          <w:lang w:val="ru-RU"/>
        </w:rPr>
        <w:t xml:space="preserve">Предпринимательское </w:t>
      </w:r>
      <w:proofErr w:type="gramStart"/>
      <w:r w:rsidRPr="006E1C0B">
        <w:rPr>
          <w:rFonts w:eastAsia="Calibri"/>
          <w:bCs/>
          <w:sz w:val="22"/>
          <w:szCs w:val="22"/>
          <w:lang w:val="ru-RU"/>
        </w:rPr>
        <w:t>право :</w:t>
      </w:r>
      <w:proofErr w:type="gramEnd"/>
      <w:r w:rsidRPr="006E1C0B">
        <w:rPr>
          <w:rFonts w:eastAsia="Calibri"/>
          <w:bCs/>
          <w:sz w:val="22"/>
          <w:szCs w:val="22"/>
          <w:lang w:val="ru-RU"/>
        </w:rPr>
        <w:t xml:space="preserve"> курс лекций / под ред. Н. И. Клейн. — </w:t>
      </w:r>
      <w:proofErr w:type="gramStart"/>
      <w:r w:rsidRPr="006E1C0B">
        <w:rPr>
          <w:rFonts w:eastAsia="Calibri"/>
          <w:bCs/>
          <w:sz w:val="22"/>
          <w:szCs w:val="22"/>
          <w:lang w:val="ru-RU"/>
        </w:rPr>
        <w:t>М. :</w:t>
      </w:r>
      <w:proofErr w:type="gramEnd"/>
      <w:r w:rsidRPr="006E1C0B">
        <w:rPr>
          <w:rFonts w:eastAsia="Calibri"/>
          <w:bCs/>
          <w:sz w:val="22"/>
          <w:szCs w:val="22"/>
          <w:lang w:val="ru-RU"/>
        </w:rPr>
        <w:t xml:space="preserve"> </w:t>
      </w:r>
      <w:proofErr w:type="spellStart"/>
      <w:r w:rsidRPr="006E1C0B">
        <w:rPr>
          <w:rFonts w:eastAsia="Calibri"/>
          <w:bCs/>
          <w:sz w:val="22"/>
          <w:szCs w:val="22"/>
          <w:lang w:val="ru-RU"/>
        </w:rPr>
        <w:t>Юридич</w:t>
      </w:r>
      <w:proofErr w:type="spellEnd"/>
      <w:r w:rsidRPr="006E1C0B">
        <w:rPr>
          <w:rFonts w:eastAsia="Calibri"/>
          <w:bCs/>
          <w:sz w:val="22"/>
          <w:szCs w:val="22"/>
          <w:lang w:val="ru-RU"/>
        </w:rPr>
        <w:t>. Лит, 1993. — 309 с.</w:t>
      </w:r>
    </w:p>
    <w:p w:rsidR="006E1C0B" w:rsidRPr="006E1C0B" w:rsidRDefault="006E1C0B" w:rsidP="006E1C0B">
      <w:pPr>
        <w:numPr>
          <w:ilvl w:val="0"/>
          <w:numId w:val="2"/>
        </w:numPr>
        <w:tabs>
          <w:tab w:val="clear" w:pos="720"/>
          <w:tab w:val="num" w:pos="360"/>
          <w:tab w:val="left" w:pos="567"/>
          <w:tab w:val="left" w:pos="709"/>
          <w:tab w:val="left" w:pos="851"/>
        </w:tabs>
        <w:ind w:right="-5" w:firstLine="426"/>
        <w:jc w:val="both"/>
        <w:rPr>
          <w:rFonts w:eastAsia="Calibri"/>
          <w:bCs/>
          <w:sz w:val="22"/>
          <w:szCs w:val="22"/>
          <w:lang w:val="ru-RU"/>
        </w:rPr>
      </w:pPr>
      <w:r w:rsidRPr="006E1C0B">
        <w:rPr>
          <w:rFonts w:eastAsia="Calibri"/>
          <w:bCs/>
          <w:i/>
          <w:sz w:val="22"/>
          <w:szCs w:val="22"/>
          <w:lang w:val="ru-RU"/>
        </w:rPr>
        <w:t>Суханов, Е. А.</w:t>
      </w:r>
      <w:r w:rsidRPr="006E1C0B">
        <w:rPr>
          <w:rFonts w:eastAsia="Calibri"/>
          <w:bCs/>
          <w:sz w:val="22"/>
          <w:szCs w:val="22"/>
          <w:lang w:val="ru-RU"/>
        </w:rPr>
        <w:t xml:space="preserve"> Правовые основы предпринимательства / Е. А. Суханов. — </w:t>
      </w:r>
      <w:proofErr w:type="gramStart"/>
      <w:r w:rsidRPr="006E1C0B">
        <w:rPr>
          <w:rFonts w:eastAsia="Calibri"/>
          <w:bCs/>
          <w:sz w:val="22"/>
          <w:szCs w:val="22"/>
          <w:lang w:val="ru-RU"/>
        </w:rPr>
        <w:t>М. :</w:t>
      </w:r>
      <w:proofErr w:type="gramEnd"/>
      <w:r w:rsidRPr="006E1C0B">
        <w:rPr>
          <w:rFonts w:eastAsia="Calibri"/>
          <w:bCs/>
          <w:sz w:val="22"/>
          <w:szCs w:val="22"/>
          <w:lang w:val="ru-RU"/>
        </w:rPr>
        <w:t xml:space="preserve"> НОРМА, 1993. — 292 с.</w:t>
      </w:r>
    </w:p>
    <w:p w:rsidR="006E1C0B" w:rsidRPr="006E1C0B" w:rsidRDefault="006E1C0B" w:rsidP="006E1C0B">
      <w:pPr>
        <w:numPr>
          <w:ilvl w:val="0"/>
          <w:numId w:val="2"/>
        </w:numPr>
        <w:tabs>
          <w:tab w:val="clear" w:pos="720"/>
          <w:tab w:val="num" w:pos="360"/>
          <w:tab w:val="left" w:pos="567"/>
          <w:tab w:val="left" w:pos="709"/>
          <w:tab w:val="left" w:pos="851"/>
        </w:tabs>
        <w:ind w:right="-5" w:firstLine="426"/>
        <w:jc w:val="both"/>
        <w:rPr>
          <w:rFonts w:eastAsia="Calibri"/>
          <w:sz w:val="22"/>
          <w:szCs w:val="22"/>
          <w:lang w:val="ru-RU"/>
        </w:rPr>
      </w:pPr>
      <w:r w:rsidRPr="006E1C0B">
        <w:rPr>
          <w:rFonts w:eastAsia="Calibri"/>
          <w:bCs/>
          <w:i/>
          <w:sz w:val="22"/>
          <w:szCs w:val="22"/>
          <w:lang w:val="ru-RU"/>
        </w:rPr>
        <w:t>Юркевич, Н. Г.</w:t>
      </w:r>
      <w:r w:rsidRPr="006E1C0B">
        <w:rPr>
          <w:rFonts w:eastAsia="Calibri"/>
          <w:bCs/>
          <w:sz w:val="22"/>
          <w:szCs w:val="22"/>
          <w:lang w:val="ru-RU"/>
        </w:rPr>
        <w:t xml:space="preserve"> Промышленно-торговое право / Н. Г. Юркевич. — </w:t>
      </w:r>
      <w:proofErr w:type="gramStart"/>
      <w:r w:rsidRPr="006E1C0B">
        <w:rPr>
          <w:rFonts w:eastAsia="Calibri"/>
          <w:bCs/>
          <w:sz w:val="22"/>
          <w:szCs w:val="22"/>
          <w:lang w:val="ru-RU"/>
        </w:rPr>
        <w:t>Минск :</w:t>
      </w:r>
      <w:proofErr w:type="gramEnd"/>
      <w:r w:rsidRPr="006E1C0B">
        <w:rPr>
          <w:rFonts w:eastAsia="Calibri"/>
          <w:bCs/>
          <w:sz w:val="22"/>
          <w:szCs w:val="22"/>
          <w:lang w:val="ru-RU"/>
        </w:rPr>
        <w:t xml:space="preserve"> </w:t>
      </w:r>
      <w:proofErr w:type="spellStart"/>
      <w:r w:rsidRPr="006E1C0B">
        <w:rPr>
          <w:rFonts w:eastAsia="Calibri"/>
          <w:bCs/>
          <w:sz w:val="22"/>
          <w:szCs w:val="22"/>
          <w:lang w:val="ru-RU"/>
        </w:rPr>
        <w:t>Полибиг</w:t>
      </w:r>
      <w:proofErr w:type="spellEnd"/>
      <w:r w:rsidRPr="006E1C0B">
        <w:rPr>
          <w:rFonts w:eastAsia="Calibri"/>
          <w:bCs/>
          <w:sz w:val="22"/>
          <w:szCs w:val="22"/>
          <w:lang w:val="ru-RU"/>
        </w:rPr>
        <w:t>, 2000. — 214 с.</w:t>
      </w:r>
    </w:p>
    <w:p w:rsidR="006E1C0B" w:rsidRPr="006E1C0B" w:rsidRDefault="006E1C0B" w:rsidP="006E1C0B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val="ru-RU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6E1C0B" w:rsidRPr="006E1C0B" w:rsidTr="006E1C0B">
        <w:tc>
          <w:tcPr>
            <w:tcW w:w="3293" w:type="dxa"/>
          </w:tcPr>
          <w:p w:rsidR="006E1C0B" w:rsidRPr="006E1C0B" w:rsidRDefault="006E1C0B" w:rsidP="006E1C0B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bCs/>
                <w:sz w:val="24"/>
                <w:szCs w:val="24"/>
                <w:lang w:val="ru-RU"/>
              </w:rPr>
              <w:t>УТВЕРЖДАЮ</w:t>
            </w:r>
          </w:p>
          <w:p w:rsidR="006E1C0B" w:rsidRPr="006E1C0B" w:rsidRDefault="006E1C0B" w:rsidP="006E1C0B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bCs/>
                <w:sz w:val="24"/>
                <w:szCs w:val="24"/>
                <w:lang w:val="ru-RU"/>
              </w:rPr>
              <w:t>Директор института</w:t>
            </w:r>
          </w:p>
          <w:p w:rsidR="006E1C0B" w:rsidRPr="006E1C0B" w:rsidRDefault="006E1C0B" w:rsidP="006E1C0B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bCs/>
                <w:sz w:val="24"/>
                <w:szCs w:val="24"/>
                <w:lang w:val="ru-RU"/>
              </w:rPr>
              <w:t xml:space="preserve">повышения квалификации и переподготовки </w:t>
            </w:r>
            <w:proofErr w:type="spellStart"/>
            <w:r w:rsidRPr="006E1C0B">
              <w:rPr>
                <w:rFonts w:eastAsia="Calibri"/>
                <w:bCs/>
                <w:sz w:val="24"/>
                <w:szCs w:val="24"/>
                <w:lang w:val="ru-RU"/>
              </w:rPr>
              <w:t>БарГУ</w:t>
            </w:r>
            <w:proofErr w:type="spellEnd"/>
          </w:p>
          <w:p w:rsidR="006E1C0B" w:rsidRPr="006E1C0B" w:rsidRDefault="006E1C0B" w:rsidP="006E1C0B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bCs/>
                <w:sz w:val="24"/>
                <w:szCs w:val="24"/>
                <w:lang w:val="ru-RU"/>
              </w:rPr>
              <w:t xml:space="preserve">__________ </w:t>
            </w:r>
            <w:proofErr w:type="spellStart"/>
            <w:r w:rsidRPr="006E1C0B">
              <w:rPr>
                <w:rFonts w:eastAsia="Calibri"/>
                <w:bCs/>
                <w:sz w:val="24"/>
                <w:szCs w:val="24"/>
                <w:lang w:val="ru-RU"/>
              </w:rPr>
              <w:t>Д.С.Лундышев</w:t>
            </w:r>
            <w:proofErr w:type="spellEnd"/>
          </w:p>
          <w:p w:rsidR="006E1C0B" w:rsidRPr="006E1C0B" w:rsidRDefault="006E1C0B" w:rsidP="006E1C0B">
            <w:pPr>
              <w:rPr>
                <w:rFonts w:eastAsia="Calibri"/>
                <w:b/>
                <w:bCs/>
                <w:iCs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bCs/>
                <w:sz w:val="24"/>
                <w:szCs w:val="24"/>
                <w:lang w:val="ru-RU"/>
              </w:rPr>
              <w:t>«___» ____________ 2019 г.</w:t>
            </w:r>
          </w:p>
        </w:tc>
      </w:tr>
    </w:tbl>
    <w:p w:rsidR="006E1C0B" w:rsidRPr="006E1C0B" w:rsidRDefault="006E1C0B" w:rsidP="006E1C0B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  <w:lang w:val="ru-RU"/>
        </w:rPr>
      </w:pPr>
    </w:p>
    <w:p w:rsidR="006E1C0B" w:rsidRPr="006E1C0B" w:rsidRDefault="006E1C0B" w:rsidP="006E1C0B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  <w:lang w:val="ru-RU"/>
        </w:rPr>
      </w:pPr>
      <w:r w:rsidRPr="006E1C0B">
        <w:rPr>
          <w:rFonts w:eastAsia="Calibri"/>
          <w:b/>
          <w:bCs/>
          <w:iCs/>
          <w:sz w:val="24"/>
          <w:szCs w:val="24"/>
          <w:lang w:val="ru-RU"/>
        </w:rPr>
        <w:t>МАТЕРИАЛЫ ДЛЯ ТЕКУЩЕЙ АТТЕСТАЦИИ СЛУШАТЕЛЕЙ</w:t>
      </w:r>
    </w:p>
    <w:p w:rsidR="006E1C0B" w:rsidRPr="006E1C0B" w:rsidRDefault="006E1C0B" w:rsidP="006E1C0B">
      <w:pPr>
        <w:jc w:val="center"/>
        <w:rPr>
          <w:rFonts w:eastAsia="Calibri"/>
          <w:i/>
          <w:sz w:val="26"/>
          <w:szCs w:val="26"/>
          <w:u w:val="single"/>
          <w:lang w:val="ru-RU"/>
        </w:rPr>
      </w:pPr>
      <w:r w:rsidRPr="006E1C0B">
        <w:rPr>
          <w:rFonts w:eastAsia="Calibri"/>
          <w:b/>
          <w:sz w:val="24"/>
          <w:szCs w:val="24"/>
          <w:lang w:val="ru-RU"/>
        </w:rPr>
        <w:t xml:space="preserve">по дисциплине </w:t>
      </w:r>
      <w:r w:rsidRPr="006E1C0B">
        <w:rPr>
          <w:rFonts w:eastAsia="Calibri"/>
          <w:sz w:val="26"/>
          <w:szCs w:val="26"/>
          <w:u w:val="single"/>
          <w:lang w:val="ru-RU"/>
        </w:rPr>
        <w:t>«ХОЗЯЙСТВЕННОЕ ПРАВО»</w:t>
      </w:r>
      <w:r w:rsidRPr="006E1C0B">
        <w:rPr>
          <w:rFonts w:eastAsia="Calibri"/>
          <w:i/>
          <w:sz w:val="26"/>
          <w:szCs w:val="26"/>
          <w:u w:val="single"/>
          <w:lang w:val="ru-RU"/>
        </w:rPr>
        <w:t xml:space="preserve"> </w:t>
      </w:r>
    </w:p>
    <w:p w:rsidR="006E1C0B" w:rsidRPr="006E1C0B" w:rsidRDefault="006E1C0B" w:rsidP="006E1C0B">
      <w:pPr>
        <w:jc w:val="center"/>
        <w:rPr>
          <w:sz w:val="24"/>
          <w:szCs w:val="24"/>
          <w:lang w:val="ru-RU"/>
        </w:rPr>
      </w:pPr>
    </w:p>
    <w:p w:rsidR="006E1C0B" w:rsidRPr="006E1C0B" w:rsidRDefault="006E1C0B" w:rsidP="006E1C0B">
      <w:pPr>
        <w:jc w:val="center"/>
        <w:rPr>
          <w:caps/>
          <w:sz w:val="24"/>
          <w:szCs w:val="24"/>
          <w:lang w:val="ru-RU"/>
        </w:rPr>
      </w:pPr>
      <w:r w:rsidRPr="006E1C0B">
        <w:rPr>
          <w:sz w:val="24"/>
          <w:szCs w:val="24"/>
          <w:lang w:val="ru-RU"/>
        </w:rPr>
        <w:t xml:space="preserve">специальности </w:t>
      </w:r>
      <w:proofErr w:type="gramStart"/>
      <w:r w:rsidRPr="006E1C0B">
        <w:rPr>
          <w:sz w:val="24"/>
          <w:szCs w:val="24"/>
          <w:lang w:val="ru-RU"/>
        </w:rPr>
        <w:t>переподготовки</w:t>
      </w:r>
      <w:r w:rsidRPr="006E1C0B">
        <w:rPr>
          <w:sz w:val="24"/>
          <w:szCs w:val="24"/>
          <w:lang w:val="be-BY"/>
        </w:rPr>
        <w:t xml:space="preserve">  1</w:t>
      </w:r>
      <w:proofErr w:type="gramEnd"/>
      <w:r w:rsidRPr="006E1C0B">
        <w:rPr>
          <w:sz w:val="24"/>
          <w:szCs w:val="24"/>
          <w:lang w:val="be-BY"/>
        </w:rPr>
        <w:t>-24  01 71 Правоведение</w:t>
      </w:r>
    </w:p>
    <w:p w:rsidR="006E1C0B" w:rsidRPr="006E1C0B" w:rsidRDefault="006E1C0B" w:rsidP="006E1C0B">
      <w:pPr>
        <w:keepNext/>
        <w:jc w:val="center"/>
        <w:outlineLvl w:val="1"/>
        <w:rPr>
          <w:rFonts w:eastAsia="Calibri"/>
          <w:sz w:val="24"/>
          <w:szCs w:val="24"/>
          <w:lang w:val="ru-RU"/>
        </w:rPr>
      </w:pPr>
      <w:bookmarkStart w:id="1" w:name="_GoBack"/>
      <w:bookmarkEnd w:id="1"/>
      <w:r w:rsidRPr="006E1C0B">
        <w:rPr>
          <w:rFonts w:eastAsia="Calibri"/>
          <w:b/>
          <w:sz w:val="24"/>
          <w:szCs w:val="24"/>
          <w:lang w:val="ru-RU"/>
        </w:rPr>
        <w:t xml:space="preserve">Вопросы к экзамену 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num" w:pos="0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>Предмет и методы правового регулирования хозяйственных правоотношений. Принципы регулирования хозяйственной деятельности.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num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 xml:space="preserve">Источники хозяйственного законодательства. Система хозяйственного права  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num" w:pos="0"/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>Понятие, признаки и формы предпринимательской деятельности.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num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>Общее понятие и классификация субъектов хозяйствования.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num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>Граждане (физические лица) как субъекты хозяйствования.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num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>Юридические лица как субъекты хозяйствования.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num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>Республика Беларусь, административно-территориальные единицы как субъекты хозяйствования.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num" w:pos="0"/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lastRenderedPageBreak/>
        <w:t>Понятие и состав имущества субъектов хозяйствования. Источники формирования имущества субъектов хозяйствования.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num" w:pos="0"/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>Права субъектов хозяйствования в отношении их имущества.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num" w:pos="0"/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>Правовой режим отдельных видов имущества.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num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 xml:space="preserve">Понятие и виды ответственности в хозяйственных отношениях. 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num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 xml:space="preserve">Понятие и виды санкций в хозяйственных отношениях. 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num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>Формы имущественных санкций.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num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>Меры оперативного воздействия, применяемые в хозяйственных отношениях.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num" w:pos="0"/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 xml:space="preserve">Понятие хозяйственного договора. Классификация договоров. 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num" w:pos="0"/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>Содержание и форма хозяйственных договоров.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num" w:pos="0"/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>Заключение договора. Общий порядок.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num" w:pos="0"/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 xml:space="preserve">Изменение и расторжение хозяйственных договоров. 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num" w:pos="0"/>
          <w:tab w:val="left" w:pos="1134"/>
        </w:tabs>
        <w:ind w:left="0" w:firstLine="709"/>
        <w:jc w:val="both"/>
        <w:rPr>
          <w:rFonts w:eastAsia="Calibri"/>
          <w:color w:val="000000"/>
          <w:sz w:val="24"/>
          <w:szCs w:val="24"/>
          <w:lang w:val="ru-RU"/>
        </w:rPr>
      </w:pPr>
      <w:r w:rsidRPr="006E1C0B">
        <w:rPr>
          <w:rFonts w:eastAsia="Calibri"/>
          <w:color w:val="000000"/>
          <w:sz w:val="24"/>
          <w:szCs w:val="24"/>
          <w:lang w:val="ru-RU"/>
        </w:rPr>
        <w:t>Договор поставки. Общая правовая характеристика.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num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 xml:space="preserve">Договор подряда. </w:t>
      </w:r>
      <w:proofErr w:type="gramStart"/>
      <w:r w:rsidRPr="006E1C0B">
        <w:rPr>
          <w:rFonts w:eastAsia="Calibri"/>
          <w:sz w:val="24"/>
          <w:szCs w:val="24"/>
          <w:lang w:val="ru-RU"/>
        </w:rPr>
        <w:t>Общая  правовая</w:t>
      </w:r>
      <w:proofErr w:type="gramEnd"/>
      <w:r w:rsidRPr="006E1C0B">
        <w:rPr>
          <w:rFonts w:eastAsia="Calibri"/>
          <w:sz w:val="24"/>
          <w:szCs w:val="24"/>
          <w:lang w:val="ru-RU"/>
        </w:rPr>
        <w:t xml:space="preserve"> характеристика.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num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 xml:space="preserve">Договор перевозки. </w:t>
      </w:r>
      <w:proofErr w:type="gramStart"/>
      <w:r w:rsidRPr="006E1C0B">
        <w:rPr>
          <w:rFonts w:eastAsia="Calibri"/>
          <w:sz w:val="24"/>
          <w:szCs w:val="24"/>
          <w:lang w:val="ru-RU"/>
        </w:rPr>
        <w:t>Общая  правовая</w:t>
      </w:r>
      <w:proofErr w:type="gramEnd"/>
      <w:r w:rsidRPr="006E1C0B">
        <w:rPr>
          <w:rFonts w:eastAsia="Calibri"/>
          <w:sz w:val="24"/>
          <w:szCs w:val="24"/>
          <w:lang w:val="ru-RU"/>
        </w:rPr>
        <w:t xml:space="preserve"> характеристика.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num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 xml:space="preserve">Договор аренды. </w:t>
      </w:r>
      <w:proofErr w:type="gramStart"/>
      <w:r w:rsidRPr="006E1C0B">
        <w:rPr>
          <w:rFonts w:eastAsia="Calibri"/>
          <w:sz w:val="24"/>
          <w:szCs w:val="24"/>
          <w:lang w:val="ru-RU"/>
        </w:rPr>
        <w:t>Общая  правовая</w:t>
      </w:r>
      <w:proofErr w:type="gramEnd"/>
      <w:r w:rsidRPr="006E1C0B">
        <w:rPr>
          <w:rFonts w:eastAsia="Calibri"/>
          <w:sz w:val="24"/>
          <w:szCs w:val="24"/>
          <w:lang w:val="ru-RU"/>
        </w:rPr>
        <w:t xml:space="preserve"> характеристика.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num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>Понятие и правовое значение бухгалтерского учета.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num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 xml:space="preserve">Основные правила ведения бухгалтерского учета. Особенности бухгалтерского учета для субъектов малого предпринимательства. 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num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>Понятие, состав и порядок представления бухгалтерской отчетности.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num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>Понятие и правовое регулирование аудиторской деятельности.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>Понятие приватизации государственной собственности. Основные принципы.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 xml:space="preserve">Объекты и субъекты приватизации государственной собственности.  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 xml:space="preserve">Формы и способы приватизации. 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>Государственные органы в процессе приватизации.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num" w:pos="0"/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 xml:space="preserve">Правовое регулирование противодействия монополистической деятельности и развитие конкуренции. Понятие и виды монополистической деятельности. 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num" w:pos="0"/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>Правовая характеристика недобросовестной конкуренции.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num" w:pos="0"/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 xml:space="preserve">Способы антимонопольного регулирования. Государственный контроль за соблюдением антимонопольного законодательства. 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num" w:pos="0"/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>Ответственность за нарушение антимонопольного законодательства.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num" w:pos="0"/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 xml:space="preserve">Понятие, субъекты внешнеэкономической деятельности. 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num" w:pos="0"/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 xml:space="preserve">Меры государственно-правового регулирования внешнеэкономической деятельности. 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num" w:pos="0"/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>Понятие и виды внешнеэкономических сделок. Арбитражная оговорка.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num" w:pos="0"/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 xml:space="preserve">Понятие, субъекты, процедуры экономической несостоятельности (банкротства). 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 xml:space="preserve">Защитный период как процедура банкротства. Порядок производства. 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 xml:space="preserve">Конкурсное производство как процедура банкротства. 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 xml:space="preserve">Мировое соглашение в процессе банкротства. 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>Упрощенные процедуры банкротства. Особенности производства.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>Досудебное оздоровление субъекта хозяйствования. Значение, порядок, правовое регулирование.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color w:val="000000"/>
          <w:sz w:val="24"/>
          <w:szCs w:val="24"/>
          <w:lang w:val="ru-RU"/>
        </w:rPr>
        <w:t>Правовые основы рынка ценных бумаг. Субъекты и объекты.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color w:val="000000"/>
          <w:sz w:val="24"/>
          <w:szCs w:val="24"/>
          <w:lang w:val="ru-RU"/>
        </w:rPr>
        <w:t>Биржи как субъекты хозяйственной деятельности. Виды бирж.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color w:val="000000"/>
          <w:sz w:val="24"/>
          <w:szCs w:val="24"/>
          <w:lang w:val="ru-RU"/>
        </w:rPr>
        <w:t>Понятие биржевой сделки. Виды биржевых сделок.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color w:val="000000"/>
          <w:sz w:val="24"/>
          <w:szCs w:val="24"/>
          <w:lang w:val="ru-RU"/>
        </w:rPr>
        <w:t>Профессиональная деятельность по ценным бумагам.</w:t>
      </w:r>
    </w:p>
    <w:p w:rsidR="006E1C0B" w:rsidRPr="006E1C0B" w:rsidRDefault="006E1C0B" w:rsidP="006E1C0B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color w:val="000000"/>
          <w:sz w:val="24"/>
          <w:szCs w:val="24"/>
          <w:lang w:val="ru-RU"/>
        </w:rPr>
        <w:t>Участники биржи и субъекты, действующие на бирже. Органы управления биржи.</w:t>
      </w:r>
    </w:p>
    <w:p w:rsidR="006E1C0B" w:rsidRPr="006E1C0B" w:rsidRDefault="006E1C0B" w:rsidP="006E1C0B">
      <w:pPr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4"/>
          <w:szCs w:val="24"/>
          <w:lang w:val="ru-RU"/>
        </w:rPr>
      </w:pPr>
      <w:r w:rsidRPr="006E1C0B">
        <w:rPr>
          <w:rFonts w:eastAsia="Calibri"/>
          <w:color w:val="000000"/>
          <w:sz w:val="24"/>
          <w:szCs w:val="24"/>
          <w:lang w:val="ru-RU"/>
        </w:rPr>
        <w:t xml:space="preserve">Правила биржевой торговли. </w:t>
      </w:r>
    </w:p>
    <w:p w:rsidR="006E1C0B" w:rsidRPr="006E1C0B" w:rsidRDefault="006E1C0B" w:rsidP="006E1C0B">
      <w:pPr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4"/>
          <w:szCs w:val="24"/>
          <w:lang w:val="ru-RU"/>
        </w:rPr>
      </w:pPr>
      <w:r w:rsidRPr="006E1C0B">
        <w:rPr>
          <w:rFonts w:eastAsia="Calibri"/>
          <w:color w:val="000000"/>
          <w:sz w:val="24"/>
          <w:szCs w:val="24"/>
          <w:lang w:val="ru-RU"/>
        </w:rPr>
        <w:t>Порядок разрешения споров по биржевым сделкам.</w:t>
      </w:r>
    </w:p>
    <w:p w:rsidR="006E1C0B" w:rsidRPr="006E1C0B" w:rsidRDefault="006E1C0B" w:rsidP="006E1C0B">
      <w:pPr>
        <w:jc w:val="both"/>
        <w:rPr>
          <w:rFonts w:eastAsia="Calibri"/>
          <w:sz w:val="24"/>
          <w:szCs w:val="28"/>
          <w:lang w:val="ru-RU"/>
        </w:rPr>
      </w:pPr>
    </w:p>
    <w:p w:rsidR="006E1C0B" w:rsidRPr="006E1C0B" w:rsidRDefault="006E1C0B" w:rsidP="006E1C0B">
      <w:pPr>
        <w:ind w:left="283"/>
        <w:jc w:val="both"/>
        <w:rPr>
          <w:rFonts w:eastAsia="Calibri"/>
          <w:sz w:val="24"/>
          <w:szCs w:val="24"/>
          <w:lang w:val="ru-RU"/>
        </w:rPr>
      </w:pPr>
    </w:p>
    <w:p w:rsidR="006E1C0B" w:rsidRPr="006E1C0B" w:rsidRDefault="006E1C0B" w:rsidP="006E1C0B">
      <w:pPr>
        <w:spacing w:line="259" w:lineRule="auto"/>
        <w:rPr>
          <w:rFonts w:eastAsia="Calibri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>Рассмотрены и рекомендованы к утверждению к</w:t>
      </w:r>
      <w:r w:rsidRPr="006E1C0B">
        <w:rPr>
          <w:rFonts w:eastAsia="Calibri"/>
          <w:sz w:val="24"/>
          <w:szCs w:val="24"/>
          <w:u w:val="single"/>
          <w:lang w:val="ru-RU"/>
        </w:rPr>
        <w:t xml:space="preserve">афедрой </w:t>
      </w:r>
      <w:r w:rsidRPr="006E1C0B">
        <w:rPr>
          <w:sz w:val="24"/>
          <w:szCs w:val="24"/>
          <w:u w:val="single"/>
          <w:lang w:val="x-none"/>
        </w:rPr>
        <w:t>гражданских и уголовно-правовых дисциплин</w:t>
      </w:r>
      <w:r w:rsidRPr="006E1C0B">
        <w:rPr>
          <w:rFonts w:eastAsia="Calibri"/>
          <w:lang w:val="ru-RU"/>
        </w:rPr>
        <w:t xml:space="preserve">                                                                   </w:t>
      </w:r>
      <w:proofErr w:type="gramStart"/>
      <w:r w:rsidRPr="006E1C0B">
        <w:rPr>
          <w:rFonts w:eastAsia="Calibri"/>
          <w:lang w:val="ru-RU"/>
        </w:rPr>
        <w:t xml:space="preserve">   (</w:t>
      </w:r>
      <w:proofErr w:type="gramEnd"/>
      <w:r w:rsidRPr="006E1C0B">
        <w:rPr>
          <w:rFonts w:eastAsia="Calibri"/>
          <w:lang w:val="ru-RU"/>
        </w:rPr>
        <w:t>наименование кафедры)</w:t>
      </w:r>
    </w:p>
    <w:p w:rsidR="006E1C0B" w:rsidRPr="006E1C0B" w:rsidRDefault="006E1C0B" w:rsidP="006E1C0B">
      <w:pPr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u w:val="single"/>
          <w:lang w:val="ru-RU"/>
        </w:rPr>
        <w:t>(</w:t>
      </w:r>
      <w:r w:rsidRPr="006E1C0B">
        <w:rPr>
          <w:rFonts w:eastAsia="Calibri"/>
          <w:sz w:val="24"/>
          <w:szCs w:val="24"/>
          <w:lang w:val="ru-RU"/>
        </w:rPr>
        <w:t>Протокол № 12 от «29» августа 2019 г.)</w:t>
      </w:r>
    </w:p>
    <w:p w:rsidR="006E1C0B" w:rsidRPr="006E1C0B" w:rsidRDefault="006E1C0B" w:rsidP="006E1C0B">
      <w:pPr>
        <w:jc w:val="both"/>
        <w:rPr>
          <w:rFonts w:eastAsia="Calibri"/>
          <w:sz w:val="24"/>
          <w:szCs w:val="24"/>
          <w:lang w:val="ru-RU"/>
        </w:rPr>
      </w:pPr>
    </w:p>
    <w:p w:rsidR="006E1C0B" w:rsidRPr="006E1C0B" w:rsidRDefault="006E1C0B" w:rsidP="006E1C0B">
      <w:pPr>
        <w:jc w:val="both"/>
        <w:rPr>
          <w:rFonts w:eastAsia="Calibri"/>
          <w:sz w:val="24"/>
          <w:szCs w:val="24"/>
          <w:lang w:val="ru-RU"/>
        </w:rPr>
      </w:pPr>
    </w:p>
    <w:p w:rsidR="006E1C0B" w:rsidRPr="006E1C0B" w:rsidRDefault="006E1C0B" w:rsidP="006E1C0B">
      <w:pPr>
        <w:jc w:val="both"/>
        <w:rPr>
          <w:rFonts w:eastAsia="Calibri"/>
          <w:sz w:val="24"/>
          <w:szCs w:val="24"/>
          <w:lang w:val="ru-RU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6E1C0B" w:rsidRPr="006E1C0B" w:rsidTr="006E1C0B">
        <w:tc>
          <w:tcPr>
            <w:tcW w:w="3293" w:type="dxa"/>
          </w:tcPr>
          <w:p w:rsidR="006E1C0B" w:rsidRPr="006E1C0B" w:rsidRDefault="006E1C0B" w:rsidP="006E1C0B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sz w:val="24"/>
                <w:szCs w:val="24"/>
                <w:lang w:val="ru-RU"/>
              </w:rPr>
              <w:br w:type="page"/>
            </w:r>
            <w:r w:rsidRPr="006E1C0B">
              <w:rPr>
                <w:rFonts w:eastAsia="Calibri"/>
                <w:bCs/>
                <w:sz w:val="24"/>
                <w:szCs w:val="24"/>
                <w:lang w:val="ru-RU"/>
              </w:rPr>
              <w:t>УТВЕРЖДАЮ</w:t>
            </w:r>
          </w:p>
          <w:p w:rsidR="006E1C0B" w:rsidRPr="006E1C0B" w:rsidRDefault="006E1C0B" w:rsidP="006E1C0B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bCs/>
                <w:sz w:val="24"/>
                <w:szCs w:val="24"/>
                <w:lang w:val="ru-RU"/>
              </w:rPr>
              <w:t>Директор института</w:t>
            </w:r>
          </w:p>
          <w:p w:rsidR="006E1C0B" w:rsidRPr="006E1C0B" w:rsidRDefault="006E1C0B" w:rsidP="006E1C0B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bCs/>
                <w:sz w:val="24"/>
                <w:szCs w:val="24"/>
                <w:lang w:val="ru-RU"/>
              </w:rPr>
              <w:t xml:space="preserve">повышения квалификации и переподготовки </w:t>
            </w:r>
            <w:proofErr w:type="spellStart"/>
            <w:r w:rsidRPr="006E1C0B">
              <w:rPr>
                <w:rFonts w:eastAsia="Calibri"/>
                <w:bCs/>
                <w:sz w:val="24"/>
                <w:szCs w:val="24"/>
                <w:lang w:val="ru-RU"/>
              </w:rPr>
              <w:t>БарГУ</w:t>
            </w:r>
            <w:proofErr w:type="spellEnd"/>
          </w:p>
          <w:p w:rsidR="006E1C0B" w:rsidRPr="006E1C0B" w:rsidRDefault="006E1C0B" w:rsidP="006E1C0B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sz w:val="24"/>
                <w:szCs w:val="24"/>
                <w:lang w:val="ru-RU"/>
              </w:rPr>
              <w:t xml:space="preserve">__________ </w:t>
            </w:r>
            <w:proofErr w:type="spellStart"/>
            <w:r w:rsidRPr="006E1C0B">
              <w:rPr>
                <w:rFonts w:eastAsia="Calibri"/>
                <w:sz w:val="24"/>
                <w:szCs w:val="24"/>
                <w:lang w:val="ru-RU"/>
              </w:rPr>
              <w:t>Д.С.Лундышев</w:t>
            </w:r>
            <w:proofErr w:type="spellEnd"/>
          </w:p>
          <w:p w:rsidR="006E1C0B" w:rsidRPr="006E1C0B" w:rsidRDefault="006E1C0B" w:rsidP="006E1C0B">
            <w:pPr>
              <w:rPr>
                <w:rFonts w:eastAsia="Calibri"/>
                <w:bCs/>
                <w:iCs/>
                <w:sz w:val="24"/>
                <w:szCs w:val="24"/>
                <w:lang w:val="ru-RU"/>
              </w:rPr>
            </w:pPr>
            <w:r w:rsidRPr="006E1C0B">
              <w:rPr>
                <w:rFonts w:eastAsia="Calibri"/>
                <w:sz w:val="24"/>
                <w:szCs w:val="24"/>
                <w:lang w:val="ru-RU"/>
              </w:rPr>
              <w:t>«___» ____________ 2019 г.</w:t>
            </w:r>
          </w:p>
        </w:tc>
      </w:tr>
    </w:tbl>
    <w:p w:rsidR="006E1C0B" w:rsidRPr="006E1C0B" w:rsidRDefault="006E1C0B" w:rsidP="006E1C0B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  <w:lang w:val="ru-RU"/>
        </w:rPr>
      </w:pPr>
    </w:p>
    <w:p w:rsidR="006E1C0B" w:rsidRPr="006E1C0B" w:rsidRDefault="006E1C0B" w:rsidP="006E1C0B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  <w:lang w:val="ru-RU"/>
        </w:rPr>
      </w:pPr>
      <w:r w:rsidRPr="006E1C0B">
        <w:rPr>
          <w:rFonts w:eastAsia="Calibri"/>
          <w:b/>
          <w:bCs/>
          <w:iCs/>
          <w:sz w:val="24"/>
          <w:szCs w:val="24"/>
          <w:lang w:val="ru-RU"/>
        </w:rPr>
        <w:t>МАТЕРИАЛЫ ДЛЯ</w:t>
      </w:r>
      <w:r w:rsidRPr="006E1C0B">
        <w:rPr>
          <w:rFonts w:eastAsia="Calibri"/>
          <w:b/>
          <w:bCs/>
          <w:iCs/>
          <w:sz w:val="24"/>
          <w:szCs w:val="24"/>
          <w:lang w:val="ru-RU"/>
        </w:rPr>
        <w:t xml:space="preserve">   ОФФЛАЙН   ЗАНЯТИЙ</w:t>
      </w:r>
    </w:p>
    <w:p w:rsidR="006E1C0B" w:rsidRPr="006E1C0B" w:rsidRDefault="006E1C0B" w:rsidP="006E1C0B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  <w:lang w:val="ru-RU"/>
        </w:rPr>
      </w:pPr>
      <w:r w:rsidRPr="006E1C0B">
        <w:rPr>
          <w:rFonts w:eastAsia="Calibri"/>
          <w:b/>
          <w:bCs/>
          <w:iCs/>
          <w:sz w:val="24"/>
          <w:szCs w:val="24"/>
          <w:lang w:val="ru-RU"/>
        </w:rPr>
        <w:tab/>
        <w:t>слушателей дистанционной формы получения образования</w:t>
      </w:r>
    </w:p>
    <w:p w:rsidR="006E1C0B" w:rsidRPr="006E1C0B" w:rsidRDefault="006E1C0B" w:rsidP="006E1C0B">
      <w:pPr>
        <w:jc w:val="center"/>
        <w:rPr>
          <w:rFonts w:eastAsia="Calibri"/>
          <w:sz w:val="24"/>
          <w:szCs w:val="24"/>
          <w:u w:val="single"/>
          <w:lang w:val="ru-RU"/>
        </w:rPr>
      </w:pPr>
      <w:r w:rsidRPr="006E1C0B">
        <w:rPr>
          <w:rFonts w:eastAsia="Calibri"/>
          <w:b/>
          <w:sz w:val="24"/>
          <w:szCs w:val="24"/>
          <w:lang w:val="ru-RU"/>
        </w:rPr>
        <w:t>по дисциплине</w:t>
      </w:r>
      <w:r w:rsidRPr="006E1C0B">
        <w:rPr>
          <w:rFonts w:eastAsia="Calibri"/>
          <w:b/>
          <w:i/>
          <w:sz w:val="24"/>
          <w:szCs w:val="24"/>
          <w:lang w:val="ru-RU"/>
        </w:rPr>
        <w:t xml:space="preserve"> </w:t>
      </w:r>
      <w:r w:rsidRPr="006E1C0B">
        <w:rPr>
          <w:rFonts w:eastAsia="Calibri"/>
          <w:sz w:val="24"/>
          <w:szCs w:val="24"/>
          <w:u w:val="single"/>
          <w:lang w:val="ru-RU"/>
        </w:rPr>
        <w:t>«ХОЗЯЙСТВЕННОЕ ПРАВО»</w:t>
      </w:r>
    </w:p>
    <w:p w:rsidR="006E1C0B" w:rsidRPr="006E1C0B" w:rsidRDefault="006E1C0B" w:rsidP="006E1C0B">
      <w:pPr>
        <w:jc w:val="center"/>
        <w:rPr>
          <w:rFonts w:eastAsia="Calibri"/>
          <w:sz w:val="26"/>
          <w:szCs w:val="26"/>
          <w:lang w:val="ru-RU"/>
        </w:rPr>
      </w:pPr>
    </w:p>
    <w:p w:rsidR="006E1C0B" w:rsidRPr="006E1C0B" w:rsidRDefault="006E1C0B" w:rsidP="006E1C0B">
      <w:pPr>
        <w:jc w:val="center"/>
        <w:rPr>
          <w:caps/>
          <w:sz w:val="24"/>
          <w:szCs w:val="24"/>
          <w:lang w:val="ru-RU"/>
        </w:rPr>
      </w:pPr>
      <w:r w:rsidRPr="006E1C0B">
        <w:rPr>
          <w:sz w:val="24"/>
          <w:szCs w:val="24"/>
          <w:lang w:val="ru-RU"/>
        </w:rPr>
        <w:t xml:space="preserve">специальности </w:t>
      </w:r>
      <w:proofErr w:type="gramStart"/>
      <w:r w:rsidRPr="006E1C0B">
        <w:rPr>
          <w:sz w:val="24"/>
          <w:szCs w:val="24"/>
          <w:lang w:val="ru-RU"/>
        </w:rPr>
        <w:t>переподготовки</w:t>
      </w:r>
      <w:r w:rsidRPr="006E1C0B">
        <w:rPr>
          <w:sz w:val="24"/>
          <w:szCs w:val="24"/>
          <w:lang w:val="be-BY"/>
        </w:rPr>
        <w:t xml:space="preserve">  1</w:t>
      </w:r>
      <w:proofErr w:type="gramEnd"/>
      <w:r w:rsidRPr="006E1C0B">
        <w:rPr>
          <w:sz w:val="24"/>
          <w:szCs w:val="24"/>
          <w:lang w:val="be-BY"/>
        </w:rPr>
        <w:t>-24  01 71 Правоведение</w:t>
      </w:r>
    </w:p>
    <w:p w:rsidR="006E1C0B" w:rsidRPr="006E1C0B" w:rsidRDefault="006E1C0B" w:rsidP="006E1C0B">
      <w:pPr>
        <w:jc w:val="center"/>
        <w:rPr>
          <w:rFonts w:eastAsia="Calibri"/>
          <w:sz w:val="26"/>
          <w:szCs w:val="26"/>
          <w:lang w:val="ru-RU"/>
        </w:rPr>
      </w:pPr>
    </w:p>
    <w:p w:rsidR="006E1C0B" w:rsidRPr="006E1C0B" w:rsidRDefault="006E1C0B" w:rsidP="006E1C0B">
      <w:pPr>
        <w:shd w:val="clear" w:color="auto" w:fill="FFFFFF"/>
        <w:jc w:val="center"/>
        <w:rPr>
          <w:rFonts w:eastAsia="Calibri"/>
          <w:b/>
          <w:spacing w:val="-4"/>
          <w:sz w:val="26"/>
          <w:lang w:val="ru-RU"/>
        </w:rPr>
      </w:pPr>
      <w:r w:rsidRPr="006E1C0B">
        <w:rPr>
          <w:rFonts w:eastAsia="Calibri"/>
          <w:b/>
          <w:spacing w:val="-4"/>
          <w:sz w:val="26"/>
          <w:lang w:val="ru-RU"/>
        </w:rPr>
        <w:t xml:space="preserve">Тематика рефератов </w:t>
      </w:r>
    </w:p>
    <w:p w:rsidR="006E1C0B" w:rsidRPr="006E1C0B" w:rsidRDefault="006E1C0B" w:rsidP="006E1C0B">
      <w:pPr>
        <w:shd w:val="clear" w:color="auto" w:fill="FFFFFF"/>
        <w:ind w:firstLine="709"/>
        <w:jc w:val="both"/>
        <w:rPr>
          <w:rFonts w:eastAsia="Calibri"/>
          <w:lang w:val="ru-RU"/>
        </w:rPr>
      </w:pPr>
    </w:p>
    <w:p w:rsidR="006E1C0B" w:rsidRPr="006E1C0B" w:rsidRDefault="006E1C0B" w:rsidP="006E1C0B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>Предмет и методы правового регулирования хозяйственных правоотношений. Принципы регулирования хозяйственной деятельности.</w:t>
      </w:r>
    </w:p>
    <w:p w:rsidR="006E1C0B" w:rsidRPr="006E1C0B" w:rsidRDefault="006E1C0B" w:rsidP="006E1C0B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 xml:space="preserve">Источники хозяйственного законодательства. Система хозяйственного права  </w:t>
      </w:r>
    </w:p>
    <w:p w:rsidR="006E1C0B" w:rsidRPr="006E1C0B" w:rsidRDefault="006E1C0B" w:rsidP="006E1C0B">
      <w:pPr>
        <w:numPr>
          <w:ilvl w:val="0"/>
          <w:numId w:val="11"/>
        </w:numPr>
        <w:tabs>
          <w:tab w:val="num" w:pos="0"/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bookmarkStart w:id="2" w:name="_Hlk20909121"/>
      <w:bookmarkStart w:id="3" w:name="_Hlk20909189"/>
      <w:r w:rsidRPr="006E1C0B">
        <w:rPr>
          <w:rFonts w:eastAsia="Calibri"/>
          <w:sz w:val="24"/>
          <w:szCs w:val="24"/>
          <w:lang w:val="ru-RU"/>
        </w:rPr>
        <w:t>Понятие, признаки и формы предпринимательской деятельности</w:t>
      </w:r>
      <w:bookmarkEnd w:id="2"/>
      <w:r w:rsidRPr="006E1C0B">
        <w:rPr>
          <w:rFonts w:eastAsia="Calibri"/>
          <w:sz w:val="24"/>
          <w:szCs w:val="24"/>
          <w:lang w:val="ru-RU"/>
        </w:rPr>
        <w:t>.</w:t>
      </w:r>
      <w:bookmarkEnd w:id="3"/>
    </w:p>
    <w:p w:rsidR="006E1C0B" w:rsidRPr="006E1C0B" w:rsidRDefault="006E1C0B" w:rsidP="006E1C0B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/>
        </w:rPr>
      </w:pPr>
      <w:bookmarkStart w:id="4" w:name="_Hlk20909211"/>
      <w:r w:rsidRPr="006E1C0B">
        <w:rPr>
          <w:rFonts w:eastAsia="Calibri"/>
          <w:sz w:val="24"/>
          <w:szCs w:val="24"/>
          <w:lang w:val="ru-RU"/>
        </w:rPr>
        <w:t>Общее понятие и классификация субъектов хозяйствования.</w:t>
      </w:r>
    </w:p>
    <w:p w:rsidR="006E1C0B" w:rsidRPr="006E1C0B" w:rsidRDefault="006E1C0B" w:rsidP="006E1C0B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/>
        </w:rPr>
      </w:pPr>
      <w:bookmarkStart w:id="5" w:name="_Hlk20909272"/>
      <w:bookmarkEnd w:id="4"/>
      <w:r w:rsidRPr="006E1C0B">
        <w:rPr>
          <w:rFonts w:eastAsia="Calibri"/>
          <w:sz w:val="24"/>
          <w:szCs w:val="24"/>
          <w:lang w:val="ru-RU"/>
        </w:rPr>
        <w:t>Граждане (физические лица) как субъекты хозяйствования.</w:t>
      </w:r>
    </w:p>
    <w:p w:rsidR="006E1C0B" w:rsidRPr="006E1C0B" w:rsidRDefault="006E1C0B" w:rsidP="006E1C0B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/>
        </w:rPr>
      </w:pPr>
      <w:bookmarkStart w:id="6" w:name="_Hlk20909309"/>
      <w:bookmarkEnd w:id="5"/>
      <w:r w:rsidRPr="006E1C0B">
        <w:rPr>
          <w:rFonts w:eastAsia="Calibri"/>
          <w:sz w:val="24"/>
          <w:szCs w:val="24"/>
          <w:lang w:val="ru-RU"/>
        </w:rPr>
        <w:t>Юридические лица как субъекты хозяйствования.</w:t>
      </w:r>
    </w:p>
    <w:p w:rsidR="006E1C0B" w:rsidRPr="006E1C0B" w:rsidRDefault="006E1C0B" w:rsidP="006E1C0B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/>
        </w:rPr>
      </w:pPr>
      <w:bookmarkStart w:id="7" w:name="_Hlk20909486"/>
      <w:bookmarkEnd w:id="6"/>
      <w:r w:rsidRPr="006E1C0B">
        <w:rPr>
          <w:rFonts w:eastAsia="Calibri"/>
          <w:sz w:val="24"/>
          <w:szCs w:val="24"/>
          <w:lang w:val="ru-RU"/>
        </w:rPr>
        <w:t>Республика Беларусь, административно-территориальные единицы как субъекты хозяйствования.</w:t>
      </w:r>
    </w:p>
    <w:p w:rsidR="006E1C0B" w:rsidRPr="006E1C0B" w:rsidRDefault="006E1C0B" w:rsidP="006E1C0B">
      <w:pPr>
        <w:numPr>
          <w:ilvl w:val="0"/>
          <w:numId w:val="11"/>
        </w:numPr>
        <w:tabs>
          <w:tab w:val="num" w:pos="0"/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bookmarkStart w:id="8" w:name="_Hlk20909522"/>
      <w:bookmarkEnd w:id="7"/>
      <w:r w:rsidRPr="006E1C0B">
        <w:rPr>
          <w:rFonts w:eastAsia="Calibri"/>
          <w:sz w:val="24"/>
          <w:szCs w:val="24"/>
          <w:lang w:val="ru-RU"/>
        </w:rPr>
        <w:t>Понятие и состав имущества субъектов хозяйствования. Источники формирования имущества субъектов хозяйствования.</w:t>
      </w:r>
    </w:p>
    <w:p w:rsidR="006E1C0B" w:rsidRPr="006E1C0B" w:rsidRDefault="006E1C0B" w:rsidP="006E1C0B">
      <w:pPr>
        <w:numPr>
          <w:ilvl w:val="0"/>
          <w:numId w:val="11"/>
        </w:numPr>
        <w:tabs>
          <w:tab w:val="num" w:pos="0"/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bookmarkStart w:id="9" w:name="_Hlk20909568"/>
      <w:bookmarkEnd w:id="8"/>
      <w:r w:rsidRPr="006E1C0B">
        <w:rPr>
          <w:rFonts w:eastAsia="Calibri"/>
          <w:sz w:val="24"/>
          <w:szCs w:val="24"/>
          <w:lang w:val="ru-RU"/>
        </w:rPr>
        <w:t>Права субъектов хозяйствования в отношении их имущества.</w:t>
      </w:r>
    </w:p>
    <w:p w:rsidR="006E1C0B" w:rsidRPr="006E1C0B" w:rsidRDefault="006E1C0B" w:rsidP="006E1C0B">
      <w:pPr>
        <w:numPr>
          <w:ilvl w:val="0"/>
          <w:numId w:val="11"/>
        </w:numPr>
        <w:tabs>
          <w:tab w:val="num" w:pos="0"/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bookmarkStart w:id="10" w:name="_Hlk20909606"/>
      <w:bookmarkEnd w:id="9"/>
      <w:r w:rsidRPr="006E1C0B">
        <w:rPr>
          <w:rFonts w:eastAsia="Calibri"/>
          <w:sz w:val="24"/>
          <w:szCs w:val="24"/>
          <w:lang w:val="ru-RU"/>
        </w:rPr>
        <w:t>Правовой режим отдельных видов имущества</w:t>
      </w:r>
      <w:bookmarkEnd w:id="10"/>
      <w:r w:rsidRPr="006E1C0B">
        <w:rPr>
          <w:rFonts w:eastAsia="Calibri"/>
          <w:sz w:val="24"/>
          <w:szCs w:val="24"/>
          <w:lang w:val="ru-RU"/>
        </w:rPr>
        <w:t>.</w:t>
      </w:r>
    </w:p>
    <w:p w:rsidR="006E1C0B" w:rsidRPr="006E1C0B" w:rsidRDefault="006E1C0B" w:rsidP="006E1C0B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/>
        </w:rPr>
      </w:pPr>
      <w:bookmarkStart w:id="11" w:name="_Hlk20909641"/>
      <w:r w:rsidRPr="006E1C0B">
        <w:rPr>
          <w:rFonts w:eastAsia="Calibri"/>
          <w:sz w:val="24"/>
          <w:szCs w:val="24"/>
          <w:lang w:val="ru-RU"/>
        </w:rPr>
        <w:t xml:space="preserve">Понятие и виды ответственности в хозяйственных отношениях. </w:t>
      </w:r>
    </w:p>
    <w:p w:rsidR="006E1C0B" w:rsidRPr="006E1C0B" w:rsidRDefault="006E1C0B" w:rsidP="006E1C0B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/>
        </w:rPr>
      </w:pPr>
      <w:bookmarkStart w:id="12" w:name="_Hlk20909680"/>
      <w:bookmarkEnd w:id="11"/>
      <w:r w:rsidRPr="006E1C0B">
        <w:rPr>
          <w:rFonts w:eastAsia="Calibri"/>
          <w:sz w:val="24"/>
          <w:szCs w:val="24"/>
          <w:lang w:val="ru-RU"/>
        </w:rPr>
        <w:t>Понятие и виды санкций в хозяйственных отношениях</w:t>
      </w:r>
      <w:bookmarkEnd w:id="12"/>
      <w:r w:rsidRPr="006E1C0B">
        <w:rPr>
          <w:rFonts w:eastAsia="Calibri"/>
          <w:sz w:val="24"/>
          <w:szCs w:val="24"/>
          <w:lang w:val="ru-RU"/>
        </w:rPr>
        <w:t xml:space="preserve">. </w:t>
      </w:r>
    </w:p>
    <w:p w:rsidR="006E1C0B" w:rsidRPr="006E1C0B" w:rsidRDefault="006E1C0B" w:rsidP="006E1C0B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/>
        </w:rPr>
      </w:pPr>
      <w:bookmarkStart w:id="13" w:name="_Hlk20909720"/>
      <w:r w:rsidRPr="006E1C0B">
        <w:rPr>
          <w:rFonts w:eastAsia="Calibri"/>
          <w:sz w:val="24"/>
          <w:szCs w:val="24"/>
          <w:lang w:val="ru-RU"/>
        </w:rPr>
        <w:t>Формы имущественных санкций</w:t>
      </w:r>
      <w:bookmarkEnd w:id="13"/>
      <w:r w:rsidRPr="006E1C0B">
        <w:rPr>
          <w:rFonts w:eastAsia="Calibri"/>
          <w:sz w:val="24"/>
          <w:szCs w:val="24"/>
          <w:lang w:val="ru-RU"/>
        </w:rPr>
        <w:t>.</w:t>
      </w:r>
    </w:p>
    <w:p w:rsidR="006E1C0B" w:rsidRPr="006E1C0B" w:rsidRDefault="006E1C0B" w:rsidP="006E1C0B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/>
        </w:rPr>
      </w:pPr>
      <w:bookmarkStart w:id="14" w:name="_Hlk20909778"/>
      <w:r w:rsidRPr="006E1C0B">
        <w:rPr>
          <w:rFonts w:eastAsia="Calibri"/>
          <w:sz w:val="24"/>
          <w:szCs w:val="24"/>
          <w:lang w:val="ru-RU"/>
        </w:rPr>
        <w:t>Меры оперативного воздействия, применяемые в хозяйственных отношениях.</w:t>
      </w:r>
    </w:p>
    <w:p w:rsidR="006E1C0B" w:rsidRPr="006E1C0B" w:rsidRDefault="006E1C0B" w:rsidP="006E1C0B">
      <w:pPr>
        <w:numPr>
          <w:ilvl w:val="0"/>
          <w:numId w:val="11"/>
        </w:numPr>
        <w:tabs>
          <w:tab w:val="num" w:pos="0"/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bookmarkStart w:id="15" w:name="_Hlk20909824"/>
      <w:bookmarkEnd w:id="14"/>
      <w:r w:rsidRPr="006E1C0B">
        <w:rPr>
          <w:rFonts w:eastAsia="Calibri"/>
          <w:sz w:val="24"/>
          <w:szCs w:val="24"/>
          <w:lang w:val="ru-RU"/>
        </w:rPr>
        <w:t xml:space="preserve">Понятие хозяйственного договора. Классификация договоров. </w:t>
      </w:r>
    </w:p>
    <w:p w:rsidR="006E1C0B" w:rsidRPr="006E1C0B" w:rsidRDefault="006E1C0B" w:rsidP="006E1C0B">
      <w:pPr>
        <w:numPr>
          <w:ilvl w:val="0"/>
          <w:numId w:val="11"/>
        </w:numPr>
        <w:tabs>
          <w:tab w:val="num" w:pos="0"/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bookmarkStart w:id="16" w:name="_Hlk20910313"/>
      <w:bookmarkStart w:id="17" w:name="_Hlk20909860"/>
      <w:bookmarkEnd w:id="15"/>
      <w:r w:rsidRPr="006E1C0B">
        <w:rPr>
          <w:rFonts w:eastAsia="Calibri"/>
          <w:sz w:val="24"/>
          <w:szCs w:val="24"/>
          <w:lang w:val="ru-RU"/>
        </w:rPr>
        <w:t>Содержание и форма хозяйственных договоров</w:t>
      </w:r>
      <w:bookmarkEnd w:id="16"/>
      <w:r w:rsidRPr="006E1C0B">
        <w:rPr>
          <w:rFonts w:eastAsia="Calibri"/>
          <w:sz w:val="24"/>
          <w:szCs w:val="24"/>
          <w:lang w:val="ru-RU"/>
        </w:rPr>
        <w:t>.</w:t>
      </w:r>
    </w:p>
    <w:p w:rsidR="006E1C0B" w:rsidRPr="006E1C0B" w:rsidRDefault="006E1C0B" w:rsidP="006E1C0B">
      <w:pPr>
        <w:numPr>
          <w:ilvl w:val="0"/>
          <w:numId w:val="11"/>
        </w:numPr>
        <w:tabs>
          <w:tab w:val="num" w:pos="0"/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bookmarkStart w:id="18" w:name="_Hlk20909896"/>
      <w:bookmarkEnd w:id="17"/>
      <w:r w:rsidRPr="006E1C0B">
        <w:rPr>
          <w:rFonts w:eastAsia="Calibri"/>
          <w:sz w:val="24"/>
          <w:szCs w:val="24"/>
          <w:lang w:val="ru-RU"/>
        </w:rPr>
        <w:t>Заключение договора. Общий порядок.</w:t>
      </w:r>
    </w:p>
    <w:p w:rsidR="006E1C0B" w:rsidRPr="006E1C0B" w:rsidRDefault="006E1C0B" w:rsidP="006E1C0B">
      <w:pPr>
        <w:numPr>
          <w:ilvl w:val="0"/>
          <w:numId w:val="11"/>
        </w:numPr>
        <w:tabs>
          <w:tab w:val="num" w:pos="0"/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bookmarkStart w:id="19" w:name="_Hlk20909929"/>
      <w:bookmarkEnd w:id="18"/>
      <w:r w:rsidRPr="006E1C0B">
        <w:rPr>
          <w:rFonts w:eastAsia="Calibri"/>
          <w:sz w:val="24"/>
          <w:szCs w:val="24"/>
          <w:lang w:val="ru-RU"/>
        </w:rPr>
        <w:t>Изменение и расторжение хозяйственных договоров</w:t>
      </w:r>
      <w:bookmarkEnd w:id="19"/>
      <w:r w:rsidRPr="006E1C0B">
        <w:rPr>
          <w:rFonts w:eastAsia="Calibri"/>
          <w:sz w:val="24"/>
          <w:szCs w:val="24"/>
          <w:lang w:val="ru-RU"/>
        </w:rPr>
        <w:t xml:space="preserve">. </w:t>
      </w:r>
    </w:p>
    <w:p w:rsidR="006E1C0B" w:rsidRPr="006E1C0B" w:rsidRDefault="006E1C0B" w:rsidP="006E1C0B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  <w:rPr>
          <w:rFonts w:eastAsia="Calibri"/>
          <w:color w:val="000000"/>
          <w:sz w:val="24"/>
          <w:szCs w:val="24"/>
          <w:lang w:val="ru-RU"/>
        </w:rPr>
      </w:pPr>
      <w:bookmarkStart w:id="20" w:name="_Hlk20909978"/>
      <w:r w:rsidRPr="006E1C0B">
        <w:rPr>
          <w:rFonts w:eastAsia="Calibri"/>
          <w:color w:val="000000"/>
          <w:sz w:val="24"/>
          <w:szCs w:val="24"/>
          <w:lang w:val="ru-RU"/>
        </w:rPr>
        <w:t>Договор поставки. Общая правовая характеристика.</w:t>
      </w:r>
    </w:p>
    <w:p w:rsidR="006E1C0B" w:rsidRPr="006E1C0B" w:rsidRDefault="006E1C0B" w:rsidP="006E1C0B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/>
        </w:rPr>
      </w:pPr>
      <w:bookmarkStart w:id="21" w:name="_Hlk20910007"/>
      <w:bookmarkEnd w:id="20"/>
      <w:r w:rsidRPr="006E1C0B">
        <w:rPr>
          <w:rFonts w:eastAsia="Calibri"/>
          <w:sz w:val="24"/>
          <w:szCs w:val="24"/>
          <w:lang w:val="ru-RU"/>
        </w:rPr>
        <w:t>Договор подряда. Общая правовая характеристика.</w:t>
      </w:r>
    </w:p>
    <w:p w:rsidR="006E1C0B" w:rsidRPr="006E1C0B" w:rsidRDefault="006E1C0B" w:rsidP="006E1C0B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/>
        </w:rPr>
      </w:pPr>
      <w:bookmarkStart w:id="22" w:name="_Hlk20910051"/>
      <w:bookmarkEnd w:id="21"/>
      <w:r w:rsidRPr="006E1C0B">
        <w:rPr>
          <w:rFonts w:eastAsia="Calibri"/>
          <w:sz w:val="24"/>
          <w:szCs w:val="24"/>
          <w:lang w:val="ru-RU"/>
        </w:rPr>
        <w:t>Договор перевозки. Общая правовая характеристика</w:t>
      </w:r>
      <w:bookmarkEnd w:id="22"/>
      <w:r w:rsidRPr="006E1C0B">
        <w:rPr>
          <w:rFonts w:eastAsia="Calibri"/>
          <w:sz w:val="24"/>
          <w:szCs w:val="24"/>
          <w:lang w:val="ru-RU"/>
        </w:rPr>
        <w:t>.</w:t>
      </w:r>
    </w:p>
    <w:p w:rsidR="006E1C0B" w:rsidRPr="006E1C0B" w:rsidRDefault="006E1C0B" w:rsidP="006E1C0B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/>
        </w:rPr>
      </w:pPr>
      <w:bookmarkStart w:id="23" w:name="_Hlk20910087"/>
      <w:r w:rsidRPr="006E1C0B">
        <w:rPr>
          <w:rFonts w:eastAsia="Calibri"/>
          <w:sz w:val="24"/>
          <w:szCs w:val="24"/>
          <w:lang w:val="ru-RU"/>
        </w:rPr>
        <w:t>Договор аренды. Общая правовая характеристика.</w:t>
      </w:r>
    </w:p>
    <w:p w:rsidR="006E1C0B" w:rsidRPr="006E1C0B" w:rsidRDefault="006E1C0B" w:rsidP="006E1C0B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/>
        </w:rPr>
      </w:pPr>
      <w:bookmarkStart w:id="24" w:name="_Hlk20910122"/>
      <w:bookmarkEnd w:id="23"/>
      <w:r w:rsidRPr="006E1C0B">
        <w:rPr>
          <w:rFonts w:eastAsia="Calibri"/>
          <w:sz w:val="24"/>
          <w:szCs w:val="24"/>
          <w:lang w:val="ru-RU"/>
        </w:rPr>
        <w:t>Понятие и правовое значение бухгалтерского учета.</w:t>
      </w:r>
    </w:p>
    <w:p w:rsidR="006E1C0B" w:rsidRPr="006E1C0B" w:rsidRDefault="006E1C0B" w:rsidP="006E1C0B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/>
        </w:rPr>
      </w:pPr>
      <w:bookmarkStart w:id="25" w:name="_Hlk20910147"/>
      <w:bookmarkEnd w:id="24"/>
      <w:r w:rsidRPr="006E1C0B">
        <w:rPr>
          <w:rFonts w:eastAsia="Calibri"/>
          <w:sz w:val="24"/>
          <w:szCs w:val="24"/>
          <w:lang w:val="ru-RU"/>
        </w:rPr>
        <w:t xml:space="preserve">Основные правила ведения бухгалтерского учета. Особенности бухгалтерского учета для субъектов малого предпринимательства. </w:t>
      </w:r>
    </w:p>
    <w:p w:rsidR="006E1C0B" w:rsidRPr="006E1C0B" w:rsidRDefault="006E1C0B" w:rsidP="006E1C0B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/>
        </w:rPr>
      </w:pPr>
      <w:bookmarkStart w:id="26" w:name="_Hlk20910179"/>
      <w:bookmarkEnd w:id="25"/>
      <w:r w:rsidRPr="006E1C0B">
        <w:rPr>
          <w:rFonts w:eastAsia="Calibri"/>
          <w:sz w:val="24"/>
          <w:szCs w:val="24"/>
          <w:lang w:val="ru-RU"/>
        </w:rPr>
        <w:t>Понятие, состав и порядок представления бухгалтерской отчетности.</w:t>
      </w:r>
    </w:p>
    <w:p w:rsidR="006E1C0B" w:rsidRPr="006E1C0B" w:rsidRDefault="006E1C0B" w:rsidP="006E1C0B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/>
        </w:rPr>
      </w:pPr>
      <w:bookmarkStart w:id="27" w:name="_Hlk20910189"/>
      <w:bookmarkEnd w:id="26"/>
      <w:r w:rsidRPr="006E1C0B">
        <w:rPr>
          <w:rFonts w:eastAsia="Calibri"/>
          <w:sz w:val="24"/>
          <w:szCs w:val="24"/>
          <w:lang w:val="ru-RU"/>
        </w:rPr>
        <w:t>Понятие и правовое регулирование аудиторской деятельности.</w:t>
      </w:r>
    </w:p>
    <w:p w:rsidR="006E1C0B" w:rsidRPr="006E1C0B" w:rsidRDefault="006E1C0B" w:rsidP="006E1C0B">
      <w:pPr>
        <w:numPr>
          <w:ilvl w:val="0"/>
          <w:numId w:val="11"/>
        </w:numPr>
        <w:tabs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bookmarkStart w:id="28" w:name="_Hlk20910157"/>
      <w:bookmarkEnd w:id="27"/>
      <w:r w:rsidRPr="006E1C0B">
        <w:rPr>
          <w:rFonts w:eastAsia="Calibri"/>
          <w:sz w:val="24"/>
          <w:szCs w:val="24"/>
          <w:lang w:val="ru-RU"/>
        </w:rPr>
        <w:lastRenderedPageBreak/>
        <w:t>Понятие приватизации государственной собственности. Основные принципы.</w:t>
      </w:r>
    </w:p>
    <w:p w:rsidR="006E1C0B" w:rsidRPr="006E1C0B" w:rsidRDefault="006E1C0B" w:rsidP="006E1C0B">
      <w:pPr>
        <w:numPr>
          <w:ilvl w:val="0"/>
          <w:numId w:val="11"/>
        </w:numPr>
        <w:tabs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bookmarkStart w:id="29" w:name="_Hlk20910131"/>
      <w:bookmarkEnd w:id="28"/>
      <w:r w:rsidRPr="006E1C0B">
        <w:rPr>
          <w:rFonts w:eastAsia="Calibri"/>
          <w:sz w:val="24"/>
          <w:szCs w:val="24"/>
          <w:lang w:val="ru-RU"/>
        </w:rPr>
        <w:t xml:space="preserve">Объекты и субъекты приватизации государственной собственности.  </w:t>
      </w:r>
    </w:p>
    <w:p w:rsidR="006E1C0B" w:rsidRPr="006E1C0B" w:rsidRDefault="006E1C0B" w:rsidP="006E1C0B">
      <w:pPr>
        <w:numPr>
          <w:ilvl w:val="0"/>
          <w:numId w:val="11"/>
        </w:numPr>
        <w:tabs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bookmarkStart w:id="30" w:name="_Hlk20910098"/>
      <w:bookmarkEnd w:id="29"/>
      <w:r w:rsidRPr="006E1C0B">
        <w:rPr>
          <w:rFonts w:eastAsia="Calibri"/>
          <w:sz w:val="24"/>
          <w:szCs w:val="24"/>
          <w:lang w:val="ru-RU"/>
        </w:rPr>
        <w:t xml:space="preserve">Формы и способы приватизации. </w:t>
      </w:r>
    </w:p>
    <w:p w:rsidR="006E1C0B" w:rsidRPr="006E1C0B" w:rsidRDefault="006E1C0B" w:rsidP="006E1C0B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/>
        </w:rPr>
      </w:pPr>
      <w:bookmarkStart w:id="31" w:name="_Hlk20910060"/>
      <w:bookmarkEnd w:id="30"/>
      <w:r w:rsidRPr="006E1C0B">
        <w:rPr>
          <w:rFonts w:eastAsia="Calibri"/>
          <w:sz w:val="24"/>
          <w:szCs w:val="24"/>
          <w:lang w:val="ru-RU"/>
        </w:rPr>
        <w:t>Государственные органы в процессе приватизации.</w:t>
      </w:r>
    </w:p>
    <w:p w:rsidR="006E1C0B" w:rsidRPr="006E1C0B" w:rsidRDefault="006E1C0B" w:rsidP="006E1C0B">
      <w:pPr>
        <w:numPr>
          <w:ilvl w:val="0"/>
          <w:numId w:val="11"/>
        </w:numPr>
        <w:tabs>
          <w:tab w:val="num" w:pos="0"/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bookmarkStart w:id="32" w:name="_Hlk20910021"/>
      <w:bookmarkEnd w:id="31"/>
      <w:r w:rsidRPr="006E1C0B">
        <w:rPr>
          <w:rFonts w:eastAsia="Calibri"/>
          <w:sz w:val="24"/>
          <w:szCs w:val="24"/>
          <w:lang w:val="ru-RU"/>
        </w:rPr>
        <w:t xml:space="preserve">Правовое регулирование противодействия монополистической деятельности и развитие конкуренции. Понятие и виды монополистической деятельности. </w:t>
      </w:r>
    </w:p>
    <w:p w:rsidR="006E1C0B" w:rsidRPr="006E1C0B" w:rsidRDefault="006E1C0B" w:rsidP="006E1C0B">
      <w:pPr>
        <w:numPr>
          <w:ilvl w:val="0"/>
          <w:numId w:val="11"/>
        </w:numPr>
        <w:tabs>
          <w:tab w:val="num" w:pos="0"/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bookmarkStart w:id="33" w:name="_Hlk20909989"/>
      <w:bookmarkEnd w:id="32"/>
      <w:r w:rsidRPr="006E1C0B">
        <w:rPr>
          <w:rFonts w:eastAsia="Calibri"/>
          <w:sz w:val="24"/>
          <w:szCs w:val="24"/>
          <w:lang w:val="ru-RU"/>
        </w:rPr>
        <w:t>Правовая характеристика недобросовестной конкуренции.</w:t>
      </w:r>
    </w:p>
    <w:p w:rsidR="006E1C0B" w:rsidRPr="006E1C0B" w:rsidRDefault="006E1C0B" w:rsidP="006E1C0B">
      <w:pPr>
        <w:numPr>
          <w:ilvl w:val="0"/>
          <w:numId w:val="11"/>
        </w:numPr>
        <w:tabs>
          <w:tab w:val="num" w:pos="0"/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bookmarkStart w:id="34" w:name="_Hlk20910270"/>
      <w:bookmarkStart w:id="35" w:name="_Hlk20909942"/>
      <w:bookmarkEnd w:id="33"/>
      <w:r w:rsidRPr="006E1C0B">
        <w:rPr>
          <w:rFonts w:eastAsia="Calibri"/>
          <w:sz w:val="24"/>
          <w:szCs w:val="24"/>
          <w:lang w:val="ru-RU"/>
        </w:rPr>
        <w:t>Способы антимонопольного регулирования. Государственный контроль за соблюдением антимонопольного законодательства</w:t>
      </w:r>
      <w:bookmarkEnd w:id="34"/>
      <w:r w:rsidRPr="006E1C0B">
        <w:rPr>
          <w:rFonts w:eastAsia="Calibri"/>
          <w:sz w:val="24"/>
          <w:szCs w:val="24"/>
          <w:lang w:val="ru-RU"/>
        </w:rPr>
        <w:t xml:space="preserve">. </w:t>
      </w:r>
    </w:p>
    <w:p w:rsidR="006E1C0B" w:rsidRPr="006E1C0B" w:rsidRDefault="006E1C0B" w:rsidP="006E1C0B">
      <w:pPr>
        <w:numPr>
          <w:ilvl w:val="0"/>
          <w:numId w:val="11"/>
        </w:numPr>
        <w:tabs>
          <w:tab w:val="num" w:pos="0"/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bookmarkStart w:id="36" w:name="_Hlk20909907"/>
      <w:bookmarkEnd w:id="35"/>
      <w:r w:rsidRPr="006E1C0B">
        <w:rPr>
          <w:rFonts w:eastAsia="Calibri"/>
          <w:sz w:val="24"/>
          <w:szCs w:val="24"/>
          <w:lang w:val="ru-RU"/>
        </w:rPr>
        <w:t>Ответственность за нарушение антимонопольного законодательства.</w:t>
      </w:r>
    </w:p>
    <w:p w:rsidR="006E1C0B" w:rsidRPr="006E1C0B" w:rsidRDefault="006E1C0B" w:rsidP="006E1C0B">
      <w:pPr>
        <w:numPr>
          <w:ilvl w:val="0"/>
          <w:numId w:val="11"/>
        </w:numPr>
        <w:tabs>
          <w:tab w:val="num" w:pos="0"/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bookmarkStart w:id="37" w:name="_Hlk20909871"/>
      <w:bookmarkEnd w:id="36"/>
      <w:r w:rsidRPr="006E1C0B">
        <w:rPr>
          <w:rFonts w:eastAsia="Calibri"/>
          <w:sz w:val="24"/>
          <w:szCs w:val="24"/>
          <w:lang w:val="ru-RU"/>
        </w:rPr>
        <w:t xml:space="preserve">Понятие, субъекты внешнеэкономической деятельности. </w:t>
      </w:r>
    </w:p>
    <w:p w:rsidR="006E1C0B" w:rsidRPr="006E1C0B" w:rsidRDefault="006E1C0B" w:rsidP="006E1C0B">
      <w:pPr>
        <w:numPr>
          <w:ilvl w:val="0"/>
          <w:numId w:val="11"/>
        </w:numPr>
        <w:tabs>
          <w:tab w:val="num" w:pos="0"/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bookmarkStart w:id="38" w:name="_Hlk20909834"/>
      <w:bookmarkEnd w:id="37"/>
      <w:r w:rsidRPr="006E1C0B">
        <w:rPr>
          <w:rFonts w:eastAsia="Calibri"/>
          <w:sz w:val="24"/>
          <w:szCs w:val="24"/>
          <w:lang w:val="ru-RU"/>
        </w:rPr>
        <w:t xml:space="preserve">Меры государственно-правового регулирования внешнеэкономической деятельности. </w:t>
      </w:r>
    </w:p>
    <w:p w:rsidR="006E1C0B" w:rsidRPr="006E1C0B" w:rsidRDefault="006E1C0B" w:rsidP="006E1C0B">
      <w:pPr>
        <w:numPr>
          <w:ilvl w:val="0"/>
          <w:numId w:val="11"/>
        </w:numPr>
        <w:tabs>
          <w:tab w:val="num" w:pos="0"/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bookmarkStart w:id="39" w:name="_Hlk20909796"/>
      <w:bookmarkEnd w:id="38"/>
      <w:r w:rsidRPr="006E1C0B">
        <w:rPr>
          <w:rFonts w:eastAsia="Calibri"/>
          <w:sz w:val="24"/>
          <w:szCs w:val="24"/>
          <w:lang w:val="ru-RU"/>
        </w:rPr>
        <w:t>Понятие и виды внешнеэкономических сделок. Арбитражная оговорка.</w:t>
      </w:r>
    </w:p>
    <w:p w:rsidR="006E1C0B" w:rsidRPr="006E1C0B" w:rsidRDefault="006E1C0B" w:rsidP="006E1C0B">
      <w:pPr>
        <w:numPr>
          <w:ilvl w:val="0"/>
          <w:numId w:val="11"/>
        </w:numPr>
        <w:tabs>
          <w:tab w:val="num" w:pos="0"/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bookmarkStart w:id="40" w:name="_Hlk20909731"/>
      <w:bookmarkEnd w:id="39"/>
      <w:r w:rsidRPr="006E1C0B">
        <w:rPr>
          <w:rFonts w:eastAsia="Calibri"/>
          <w:sz w:val="24"/>
          <w:szCs w:val="24"/>
          <w:lang w:val="ru-RU"/>
        </w:rPr>
        <w:t xml:space="preserve">Понятие, субъекты, процедуры экономической несостоятельности (банкротства). </w:t>
      </w:r>
    </w:p>
    <w:p w:rsidR="006E1C0B" w:rsidRPr="006E1C0B" w:rsidRDefault="006E1C0B" w:rsidP="006E1C0B">
      <w:pPr>
        <w:numPr>
          <w:ilvl w:val="0"/>
          <w:numId w:val="11"/>
        </w:numPr>
        <w:tabs>
          <w:tab w:val="num" w:pos="0"/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bookmarkStart w:id="41" w:name="_Hlk20909693"/>
      <w:bookmarkEnd w:id="40"/>
      <w:r w:rsidRPr="006E1C0B">
        <w:rPr>
          <w:rFonts w:eastAsia="Calibri"/>
          <w:sz w:val="24"/>
          <w:szCs w:val="24"/>
          <w:lang w:val="ru-RU"/>
        </w:rPr>
        <w:t xml:space="preserve">Защитный период как процедура банкротства. Порядок производства. </w:t>
      </w:r>
    </w:p>
    <w:p w:rsidR="006E1C0B" w:rsidRPr="006E1C0B" w:rsidRDefault="006E1C0B" w:rsidP="006E1C0B">
      <w:pPr>
        <w:numPr>
          <w:ilvl w:val="0"/>
          <w:numId w:val="11"/>
        </w:numPr>
        <w:tabs>
          <w:tab w:val="num" w:pos="0"/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bookmarkStart w:id="42" w:name="_Hlk20909654"/>
      <w:bookmarkEnd w:id="41"/>
      <w:r w:rsidRPr="006E1C0B">
        <w:rPr>
          <w:rFonts w:eastAsia="Calibri"/>
          <w:sz w:val="24"/>
          <w:szCs w:val="24"/>
          <w:lang w:val="ru-RU"/>
        </w:rPr>
        <w:t xml:space="preserve">Конкурсное производство как процедура банкротства. </w:t>
      </w:r>
    </w:p>
    <w:p w:rsidR="006E1C0B" w:rsidRPr="006E1C0B" w:rsidRDefault="006E1C0B" w:rsidP="006E1C0B">
      <w:pPr>
        <w:numPr>
          <w:ilvl w:val="0"/>
          <w:numId w:val="11"/>
        </w:numPr>
        <w:tabs>
          <w:tab w:val="num" w:pos="0"/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bookmarkStart w:id="43" w:name="_Hlk20909618"/>
      <w:bookmarkEnd w:id="42"/>
      <w:r w:rsidRPr="006E1C0B">
        <w:rPr>
          <w:rFonts w:eastAsia="Calibri"/>
          <w:sz w:val="24"/>
          <w:szCs w:val="24"/>
          <w:lang w:val="ru-RU"/>
        </w:rPr>
        <w:t>Мировое соглашение в процессе банкротства</w:t>
      </w:r>
      <w:bookmarkEnd w:id="43"/>
      <w:r w:rsidRPr="006E1C0B">
        <w:rPr>
          <w:rFonts w:eastAsia="Calibri"/>
          <w:sz w:val="24"/>
          <w:szCs w:val="24"/>
          <w:lang w:val="ru-RU"/>
        </w:rPr>
        <w:t xml:space="preserve">. </w:t>
      </w:r>
    </w:p>
    <w:p w:rsidR="006E1C0B" w:rsidRPr="006E1C0B" w:rsidRDefault="006E1C0B" w:rsidP="006E1C0B">
      <w:pPr>
        <w:numPr>
          <w:ilvl w:val="0"/>
          <w:numId w:val="11"/>
        </w:numPr>
        <w:tabs>
          <w:tab w:val="num" w:pos="0"/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bookmarkStart w:id="44" w:name="_Hlk20909584"/>
      <w:r w:rsidRPr="006E1C0B">
        <w:rPr>
          <w:rFonts w:eastAsia="Calibri"/>
          <w:sz w:val="24"/>
          <w:szCs w:val="24"/>
          <w:lang w:val="ru-RU"/>
        </w:rPr>
        <w:t>Упрощенные процедуры банкротства. Особенности производства.</w:t>
      </w:r>
    </w:p>
    <w:p w:rsidR="006E1C0B" w:rsidRPr="006E1C0B" w:rsidRDefault="006E1C0B" w:rsidP="006E1C0B">
      <w:pPr>
        <w:numPr>
          <w:ilvl w:val="0"/>
          <w:numId w:val="11"/>
        </w:numPr>
        <w:tabs>
          <w:tab w:val="num" w:pos="0"/>
          <w:tab w:val="left" w:pos="1134"/>
        </w:tabs>
        <w:autoSpaceDN w:val="0"/>
        <w:ind w:left="0" w:firstLine="709"/>
        <w:jc w:val="both"/>
        <w:rPr>
          <w:rFonts w:eastAsia="Calibri"/>
          <w:sz w:val="24"/>
          <w:szCs w:val="24"/>
          <w:lang w:val="ru-RU"/>
        </w:rPr>
      </w:pPr>
      <w:bookmarkStart w:id="45" w:name="_Hlk20909536"/>
      <w:bookmarkEnd w:id="44"/>
      <w:r w:rsidRPr="006E1C0B">
        <w:rPr>
          <w:rFonts w:eastAsia="Calibri"/>
          <w:sz w:val="24"/>
          <w:szCs w:val="24"/>
          <w:lang w:val="ru-RU"/>
        </w:rPr>
        <w:t>Досудебное оздоровление субъекта хозяйствования. Значение, порядок, правовое регулирование.</w:t>
      </w:r>
    </w:p>
    <w:p w:rsidR="006E1C0B" w:rsidRPr="006E1C0B" w:rsidRDefault="006E1C0B" w:rsidP="006E1C0B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/>
        </w:rPr>
      </w:pPr>
      <w:bookmarkStart w:id="46" w:name="_Hlk20909498"/>
      <w:bookmarkEnd w:id="45"/>
      <w:r w:rsidRPr="006E1C0B">
        <w:rPr>
          <w:rFonts w:eastAsia="Calibri"/>
          <w:color w:val="000000"/>
          <w:sz w:val="24"/>
          <w:szCs w:val="24"/>
          <w:lang w:val="ru-RU"/>
        </w:rPr>
        <w:t>Правовые основы рынка ценных бумаг. Субъекты и объекты.</w:t>
      </w:r>
    </w:p>
    <w:p w:rsidR="006E1C0B" w:rsidRPr="006E1C0B" w:rsidRDefault="006E1C0B" w:rsidP="006E1C0B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/>
        </w:rPr>
      </w:pPr>
      <w:bookmarkStart w:id="47" w:name="_Hlk20909334"/>
      <w:bookmarkEnd w:id="46"/>
      <w:r w:rsidRPr="006E1C0B">
        <w:rPr>
          <w:rFonts w:eastAsia="Calibri"/>
          <w:color w:val="000000"/>
          <w:sz w:val="24"/>
          <w:szCs w:val="24"/>
          <w:lang w:val="ru-RU"/>
        </w:rPr>
        <w:t>Биржи как субъекты хозяйственной деятельности. Виды бирж.</w:t>
      </w:r>
    </w:p>
    <w:p w:rsidR="006E1C0B" w:rsidRPr="006E1C0B" w:rsidRDefault="006E1C0B" w:rsidP="006E1C0B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/>
        </w:rPr>
      </w:pPr>
      <w:bookmarkStart w:id="48" w:name="_Hlk20909284"/>
      <w:bookmarkEnd w:id="47"/>
      <w:r w:rsidRPr="006E1C0B">
        <w:rPr>
          <w:rFonts w:eastAsia="Calibri"/>
          <w:color w:val="000000"/>
          <w:sz w:val="24"/>
          <w:szCs w:val="24"/>
          <w:lang w:val="ru-RU"/>
        </w:rPr>
        <w:t>Понятие биржевой сделки. Виды биржевых сделок.</w:t>
      </w:r>
    </w:p>
    <w:p w:rsidR="006E1C0B" w:rsidRPr="006E1C0B" w:rsidRDefault="006E1C0B" w:rsidP="006E1C0B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/>
        </w:rPr>
      </w:pPr>
      <w:bookmarkStart w:id="49" w:name="_Hlk20909230"/>
      <w:bookmarkEnd w:id="48"/>
      <w:r w:rsidRPr="006E1C0B">
        <w:rPr>
          <w:rFonts w:eastAsia="Calibri"/>
          <w:color w:val="000000"/>
          <w:sz w:val="24"/>
          <w:szCs w:val="24"/>
          <w:lang w:val="ru-RU"/>
        </w:rPr>
        <w:t>Профессиональная деятельность по ценным бумагам.</w:t>
      </w:r>
    </w:p>
    <w:bookmarkEnd w:id="49"/>
    <w:p w:rsidR="006E1C0B" w:rsidRPr="006E1C0B" w:rsidRDefault="006E1C0B" w:rsidP="006E1C0B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color w:val="000000"/>
          <w:sz w:val="24"/>
          <w:szCs w:val="24"/>
          <w:lang w:val="ru-RU"/>
        </w:rPr>
        <w:t>Участники биржи и субъекты, действующие на бирже. Органы управления биржи.</w:t>
      </w:r>
    </w:p>
    <w:p w:rsidR="006E1C0B" w:rsidRPr="006E1C0B" w:rsidRDefault="006E1C0B" w:rsidP="006E1C0B">
      <w:pPr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4"/>
          <w:szCs w:val="24"/>
          <w:lang w:val="ru-RU"/>
        </w:rPr>
      </w:pPr>
      <w:r w:rsidRPr="006E1C0B">
        <w:rPr>
          <w:rFonts w:eastAsia="Calibri"/>
          <w:color w:val="000000"/>
          <w:sz w:val="24"/>
          <w:szCs w:val="24"/>
          <w:lang w:val="ru-RU"/>
        </w:rPr>
        <w:t xml:space="preserve">Правила биржевой торговли. </w:t>
      </w:r>
    </w:p>
    <w:p w:rsidR="006E1C0B" w:rsidRPr="006E1C0B" w:rsidRDefault="006E1C0B" w:rsidP="006E1C0B">
      <w:pPr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4"/>
          <w:szCs w:val="24"/>
          <w:lang w:val="ru-RU"/>
        </w:rPr>
      </w:pPr>
      <w:r w:rsidRPr="006E1C0B">
        <w:rPr>
          <w:rFonts w:eastAsia="Calibri"/>
          <w:color w:val="000000"/>
          <w:sz w:val="24"/>
          <w:szCs w:val="24"/>
          <w:lang w:val="ru-RU"/>
        </w:rPr>
        <w:t>Порядок разрешения споров по биржевым сделкам.</w:t>
      </w:r>
    </w:p>
    <w:p w:rsidR="006E1C0B" w:rsidRPr="006E1C0B" w:rsidRDefault="006E1C0B" w:rsidP="006E1C0B">
      <w:pPr>
        <w:tabs>
          <w:tab w:val="left" w:pos="0"/>
          <w:tab w:val="left" w:pos="1134"/>
        </w:tabs>
        <w:spacing w:before="24"/>
        <w:ind w:right="5909" w:firstLine="567"/>
        <w:jc w:val="both"/>
        <w:rPr>
          <w:rFonts w:eastAsia="Calibri"/>
          <w:color w:val="000000"/>
          <w:sz w:val="24"/>
          <w:lang w:val="ru-RU"/>
        </w:rPr>
      </w:pPr>
    </w:p>
    <w:p w:rsidR="006E1C0B" w:rsidRPr="006E1C0B" w:rsidRDefault="006E1C0B" w:rsidP="006E1C0B">
      <w:pPr>
        <w:spacing w:before="24"/>
        <w:ind w:left="3418" w:right="5909"/>
        <w:jc w:val="both"/>
        <w:rPr>
          <w:rFonts w:eastAsia="Calibri"/>
          <w:sz w:val="24"/>
          <w:lang w:val="ru-RU"/>
        </w:rPr>
      </w:pPr>
    </w:p>
    <w:p w:rsidR="006E1C0B" w:rsidRPr="006E1C0B" w:rsidRDefault="006E1C0B" w:rsidP="006E1C0B">
      <w:pPr>
        <w:rPr>
          <w:rFonts w:eastAsia="Calibri"/>
          <w:sz w:val="24"/>
          <w:szCs w:val="24"/>
          <w:lang w:val="ru-RU"/>
        </w:rPr>
      </w:pPr>
    </w:p>
    <w:p w:rsidR="006E1C0B" w:rsidRPr="006E1C0B" w:rsidRDefault="006E1C0B" w:rsidP="006E1C0B">
      <w:pPr>
        <w:spacing w:line="259" w:lineRule="auto"/>
        <w:rPr>
          <w:rFonts w:eastAsia="Calibri"/>
          <w:lang w:val="ru-RU"/>
        </w:rPr>
      </w:pPr>
      <w:r w:rsidRPr="006E1C0B">
        <w:rPr>
          <w:rFonts w:eastAsia="Calibri"/>
          <w:sz w:val="24"/>
          <w:szCs w:val="24"/>
          <w:lang w:val="ru-RU"/>
        </w:rPr>
        <w:t>Рассмотрены и рекомендованы к утверждению к</w:t>
      </w:r>
      <w:r w:rsidRPr="006E1C0B">
        <w:rPr>
          <w:rFonts w:eastAsia="Calibri"/>
          <w:sz w:val="24"/>
          <w:szCs w:val="24"/>
          <w:u w:val="single"/>
          <w:lang w:val="ru-RU"/>
        </w:rPr>
        <w:t xml:space="preserve">афедрой </w:t>
      </w:r>
      <w:r w:rsidRPr="006E1C0B">
        <w:rPr>
          <w:sz w:val="24"/>
          <w:szCs w:val="24"/>
          <w:u w:val="single"/>
          <w:lang w:val="x-none"/>
        </w:rPr>
        <w:t>гражданских и уголовно-правовых дисциплин</w:t>
      </w:r>
      <w:r w:rsidRPr="006E1C0B">
        <w:rPr>
          <w:rFonts w:eastAsia="Calibri"/>
          <w:lang w:val="ru-RU"/>
        </w:rPr>
        <w:t xml:space="preserve">                                                                   </w:t>
      </w:r>
      <w:proofErr w:type="gramStart"/>
      <w:r w:rsidRPr="006E1C0B">
        <w:rPr>
          <w:rFonts w:eastAsia="Calibri"/>
          <w:lang w:val="ru-RU"/>
        </w:rPr>
        <w:t xml:space="preserve">   (</w:t>
      </w:r>
      <w:proofErr w:type="gramEnd"/>
      <w:r w:rsidRPr="006E1C0B">
        <w:rPr>
          <w:rFonts w:eastAsia="Calibri"/>
          <w:lang w:val="ru-RU"/>
        </w:rPr>
        <w:t>наименование кафедры)</w:t>
      </w:r>
    </w:p>
    <w:p w:rsidR="006E1C0B" w:rsidRPr="006E1C0B" w:rsidRDefault="006E1C0B" w:rsidP="006E1C0B">
      <w:pPr>
        <w:jc w:val="both"/>
        <w:rPr>
          <w:rFonts w:eastAsia="Calibri"/>
          <w:sz w:val="24"/>
          <w:szCs w:val="24"/>
          <w:lang w:val="ru-RU"/>
        </w:rPr>
      </w:pPr>
    </w:p>
    <w:p w:rsidR="006E1C0B" w:rsidRPr="006E1C0B" w:rsidRDefault="006E1C0B" w:rsidP="006E1C0B">
      <w:pPr>
        <w:jc w:val="both"/>
        <w:rPr>
          <w:rFonts w:eastAsia="Calibri"/>
          <w:sz w:val="24"/>
          <w:szCs w:val="24"/>
          <w:lang w:val="ru-RU"/>
        </w:rPr>
      </w:pPr>
      <w:r w:rsidRPr="006E1C0B">
        <w:rPr>
          <w:rFonts w:eastAsia="Calibri"/>
          <w:sz w:val="24"/>
          <w:szCs w:val="24"/>
          <w:u w:val="single"/>
          <w:lang w:val="ru-RU"/>
        </w:rPr>
        <w:t>(</w:t>
      </w:r>
      <w:r w:rsidRPr="006E1C0B">
        <w:rPr>
          <w:rFonts w:eastAsia="Calibri"/>
          <w:sz w:val="24"/>
          <w:szCs w:val="24"/>
          <w:lang w:val="ru-RU"/>
        </w:rPr>
        <w:t>Протокол № 12 от «29» августа 2019 г.)</w:t>
      </w:r>
    </w:p>
    <w:p w:rsidR="006E1C0B" w:rsidRPr="006E1C0B" w:rsidRDefault="006E1C0B" w:rsidP="006E1C0B">
      <w:pPr>
        <w:ind w:left="283"/>
        <w:jc w:val="both"/>
        <w:rPr>
          <w:rFonts w:eastAsia="Calibri"/>
          <w:sz w:val="24"/>
          <w:szCs w:val="24"/>
          <w:lang w:val="ru-RU"/>
        </w:rPr>
      </w:pPr>
    </w:p>
    <w:p w:rsidR="006E1C0B" w:rsidRPr="006E1C0B" w:rsidRDefault="006E1C0B" w:rsidP="006E1C0B">
      <w:pPr>
        <w:ind w:left="283"/>
        <w:jc w:val="both"/>
        <w:rPr>
          <w:rFonts w:eastAsia="Calibri"/>
          <w:sz w:val="24"/>
          <w:szCs w:val="24"/>
          <w:lang w:val="ru-RU"/>
        </w:rPr>
      </w:pPr>
    </w:p>
    <w:p w:rsidR="006E1C0B" w:rsidRPr="006E1C0B" w:rsidRDefault="006E1C0B" w:rsidP="006E1C0B">
      <w:pPr>
        <w:ind w:left="283"/>
        <w:jc w:val="center"/>
        <w:rPr>
          <w:rFonts w:eastAsia="Calibri"/>
          <w:b/>
          <w:bCs/>
          <w:iCs/>
          <w:sz w:val="24"/>
          <w:szCs w:val="24"/>
          <w:lang w:val="ru-RU"/>
        </w:rPr>
      </w:pPr>
    </w:p>
    <w:p w:rsidR="006E1C0B" w:rsidRPr="006E1C0B" w:rsidRDefault="006E1C0B" w:rsidP="006E1C0B">
      <w:pPr>
        <w:ind w:left="283"/>
        <w:jc w:val="center"/>
        <w:rPr>
          <w:rFonts w:eastAsia="Calibri"/>
          <w:b/>
          <w:bCs/>
          <w:iCs/>
          <w:sz w:val="24"/>
          <w:szCs w:val="24"/>
          <w:lang w:val="ru-RU"/>
        </w:rPr>
      </w:pPr>
    </w:p>
    <w:p w:rsidR="006E1C0B" w:rsidRPr="006E1C0B" w:rsidRDefault="006E1C0B" w:rsidP="006E1C0B">
      <w:pPr>
        <w:ind w:left="283"/>
        <w:jc w:val="center"/>
        <w:rPr>
          <w:rFonts w:eastAsia="Calibri"/>
          <w:b/>
          <w:bCs/>
          <w:iCs/>
          <w:sz w:val="24"/>
          <w:szCs w:val="24"/>
          <w:lang w:val="ru-RU"/>
        </w:rPr>
      </w:pPr>
    </w:p>
    <w:p w:rsidR="006E1C0B" w:rsidRPr="006E1C0B" w:rsidRDefault="006E1C0B" w:rsidP="006E1C0B">
      <w:pPr>
        <w:ind w:left="283"/>
        <w:jc w:val="center"/>
        <w:rPr>
          <w:rFonts w:eastAsia="Calibri"/>
          <w:b/>
          <w:bCs/>
          <w:iCs/>
          <w:sz w:val="24"/>
          <w:szCs w:val="24"/>
          <w:lang w:val="ru-RU"/>
        </w:rPr>
      </w:pPr>
    </w:p>
    <w:p w:rsidR="006E1C0B" w:rsidRPr="006E1C0B" w:rsidRDefault="006E1C0B" w:rsidP="006E1C0B">
      <w:pPr>
        <w:ind w:left="283"/>
        <w:jc w:val="center"/>
        <w:rPr>
          <w:rFonts w:eastAsia="Calibri"/>
          <w:b/>
          <w:bCs/>
          <w:iCs/>
          <w:sz w:val="24"/>
          <w:szCs w:val="24"/>
          <w:lang w:val="ru-RU"/>
        </w:rPr>
      </w:pPr>
    </w:p>
    <w:p w:rsidR="00426C23" w:rsidRDefault="00426C23" w:rsidP="006E1C0B">
      <w:pPr>
        <w:pStyle w:val="Style1"/>
        <w:widowControl/>
        <w:tabs>
          <w:tab w:val="left" w:pos="540"/>
        </w:tabs>
        <w:spacing w:line="240" w:lineRule="auto"/>
        <w:ind w:firstLine="709"/>
      </w:pPr>
    </w:p>
    <w:sectPr w:rsidR="0042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6167"/>
    <w:multiLevelType w:val="hybridMultilevel"/>
    <w:tmpl w:val="13A63070"/>
    <w:lvl w:ilvl="0" w:tplc="9EC0D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785EB0"/>
    <w:multiLevelType w:val="hybridMultilevel"/>
    <w:tmpl w:val="55DA1778"/>
    <w:lvl w:ilvl="0" w:tplc="82B843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8400C2"/>
    <w:multiLevelType w:val="hybridMultilevel"/>
    <w:tmpl w:val="64D0F726"/>
    <w:lvl w:ilvl="0" w:tplc="29B8071E">
      <w:start w:val="1"/>
      <w:numFmt w:val="decimal"/>
      <w:lvlText w:val="%1."/>
      <w:lvlJc w:val="left"/>
      <w:pPr>
        <w:ind w:left="163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42757"/>
    <w:multiLevelType w:val="hybridMultilevel"/>
    <w:tmpl w:val="4B0A1F08"/>
    <w:lvl w:ilvl="0" w:tplc="E6BA33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063C1"/>
    <w:multiLevelType w:val="multilevel"/>
    <w:tmpl w:val="51ACC7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 w15:restartNumberingAfterBreak="0">
    <w:nsid w:val="26EE3704"/>
    <w:multiLevelType w:val="hybridMultilevel"/>
    <w:tmpl w:val="98EAD92E"/>
    <w:lvl w:ilvl="0" w:tplc="448AF4D0">
      <w:start w:val="6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E3F05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0047371"/>
    <w:multiLevelType w:val="hybridMultilevel"/>
    <w:tmpl w:val="13A63070"/>
    <w:lvl w:ilvl="0" w:tplc="9EC0D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C811BCD"/>
    <w:multiLevelType w:val="multilevel"/>
    <w:tmpl w:val="7DFEE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0AD0972"/>
    <w:multiLevelType w:val="hybridMultilevel"/>
    <w:tmpl w:val="75A4AE86"/>
    <w:lvl w:ilvl="0" w:tplc="D79E6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2E1216"/>
    <w:multiLevelType w:val="hybridMultilevel"/>
    <w:tmpl w:val="211A6BD0"/>
    <w:lvl w:ilvl="0" w:tplc="B31CC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0B"/>
    <w:rsid w:val="00426C23"/>
    <w:rsid w:val="006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8373E4"/>
  <w15:chartTrackingRefBased/>
  <w15:docId w15:val="{C582878B-5A5C-4702-88F8-72A4E968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6E1C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E1C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6E1C0B"/>
    <w:pPr>
      <w:spacing w:before="240" w:after="60"/>
      <w:outlineLvl w:val="7"/>
    </w:pPr>
    <w:rPr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C0B"/>
    <w:rPr>
      <w:rFonts w:ascii="Cambria" w:eastAsia="Times New Roman" w:hAnsi="Cambria" w:cs="Times New Roman"/>
      <w:b/>
      <w:bCs/>
      <w:color w:val="365F91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rsid w:val="006E1C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ru-RU"/>
    </w:rPr>
  </w:style>
  <w:style w:type="character" w:customStyle="1" w:styleId="80">
    <w:name w:val="Заголовок 8 Знак"/>
    <w:basedOn w:val="a0"/>
    <w:link w:val="8"/>
    <w:rsid w:val="006E1C0B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6E1C0B"/>
    <w:pPr>
      <w:jc w:val="both"/>
    </w:pPr>
    <w:rPr>
      <w:b/>
      <w:sz w:val="24"/>
      <w:lang w:val="x-none"/>
    </w:rPr>
  </w:style>
  <w:style w:type="character" w:customStyle="1" w:styleId="a4">
    <w:name w:val="Основной текст Знак"/>
    <w:basedOn w:val="a0"/>
    <w:link w:val="a3"/>
    <w:rsid w:val="006E1C0B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5">
    <w:name w:val="Title"/>
    <w:basedOn w:val="a"/>
    <w:link w:val="a6"/>
    <w:qFormat/>
    <w:rsid w:val="006E1C0B"/>
    <w:pPr>
      <w:jc w:val="center"/>
    </w:pPr>
    <w:rPr>
      <w:b/>
      <w:sz w:val="30"/>
      <w:lang w:val="x-none"/>
    </w:rPr>
  </w:style>
  <w:style w:type="character" w:customStyle="1" w:styleId="a6">
    <w:name w:val="Заголовок Знак"/>
    <w:basedOn w:val="a0"/>
    <w:link w:val="a5"/>
    <w:rsid w:val="006E1C0B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character" w:customStyle="1" w:styleId="FontStyle45">
    <w:name w:val="Font Style45"/>
    <w:rsid w:val="006E1C0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E1C0B"/>
    <w:pPr>
      <w:ind w:left="720"/>
      <w:contextualSpacing/>
    </w:pPr>
  </w:style>
  <w:style w:type="paragraph" w:styleId="a8">
    <w:name w:val="Subtitle"/>
    <w:basedOn w:val="a"/>
    <w:link w:val="a9"/>
    <w:qFormat/>
    <w:rsid w:val="006E1C0B"/>
    <w:pPr>
      <w:shd w:val="clear" w:color="auto" w:fill="FFFFFF"/>
      <w:jc w:val="center"/>
    </w:pPr>
    <w:rPr>
      <w:b/>
      <w:sz w:val="24"/>
      <w:lang w:val="x-none"/>
    </w:rPr>
  </w:style>
  <w:style w:type="character" w:customStyle="1" w:styleId="a9">
    <w:name w:val="Подзаголовок Знак"/>
    <w:basedOn w:val="a0"/>
    <w:link w:val="a8"/>
    <w:rsid w:val="006E1C0B"/>
    <w:rPr>
      <w:rFonts w:ascii="Times New Roman" w:eastAsia="Times New Roman" w:hAnsi="Times New Roman" w:cs="Times New Roman"/>
      <w:b/>
      <w:sz w:val="24"/>
      <w:szCs w:val="20"/>
      <w:shd w:val="clear" w:color="auto" w:fill="FFFFFF"/>
      <w:lang w:val="x-none" w:eastAsia="ru-RU"/>
    </w:rPr>
  </w:style>
  <w:style w:type="paragraph" w:customStyle="1" w:styleId="Style34">
    <w:name w:val="Style34"/>
    <w:basedOn w:val="a"/>
    <w:rsid w:val="006E1C0B"/>
    <w:pPr>
      <w:widowControl w:val="0"/>
      <w:autoSpaceDE w:val="0"/>
      <w:autoSpaceDN w:val="0"/>
      <w:adjustRightInd w:val="0"/>
      <w:spacing w:line="325" w:lineRule="exact"/>
      <w:ind w:hanging="344"/>
      <w:jc w:val="both"/>
    </w:pPr>
    <w:rPr>
      <w:sz w:val="24"/>
      <w:szCs w:val="24"/>
      <w:lang w:val="ru-RU"/>
    </w:rPr>
  </w:style>
  <w:style w:type="character" w:customStyle="1" w:styleId="FontStyle50">
    <w:name w:val="Font Style50"/>
    <w:rsid w:val="006E1C0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rsid w:val="006E1C0B"/>
    <w:pPr>
      <w:widowControl w:val="0"/>
      <w:autoSpaceDE w:val="0"/>
      <w:autoSpaceDN w:val="0"/>
      <w:adjustRightInd w:val="0"/>
      <w:spacing w:line="316" w:lineRule="exact"/>
      <w:jc w:val="center"/>
    </w:pPr>
    <w:rPr>
      <w:sz w:val="24"/>
      <w:szCs w:val="24"/>
      <w:lang w:val="ru-RU"/>
    </w:rPr>
  </w:style>
  <w:style w:type="paragraph" w:customStyle="1" w:styleId="Style28">
    <w:name w:val="Style28"/>
    <w:basedOn w:val="a"/>
    <w:rsid w:val="006E1C0B"/>
    <w:pPr>
      <w:widowControl w:val="0"/>
      <w:autoSpaceDE w:val="0"/>
      <w:autoSpaceDN w:val="0"/>
      <w:adjustRightInd w:val="0"/>
      <w:spacing w:line="322" w:lineRule="exact"/>
      <w:ind w:firstLine="531"/>
      <w:jc w:val="both"/>
    </w:pPr>
    <w:rPr>
      <w:sz w:val="24"/>
      <w:szCs w:val="24"/>
      <w:lang w:val="ru-RU"/>
    </w:rPr>
  </w:style>
  <w:style w:type="paragraph" w:customStyle="1" w:styleId="Style39">
    <w:name w:val="Style39"/>
    <w:basedOn w:val="a"/>
    <w:rsid w:val="006E1C0B"/>
    <w:pPr>
      <w:widowControl w:val="0"/>
      <w:autoSpaceDE w:val="0"/>
      <w:autoSpaceDN w:val="0"/>
      <w:adjustRightInd w:val="0"/>
      <w:spacing w:line="321" w:lineRule="exact"/>
      <w:ind w:firstLine="325"/>
    </w:pPr>
    <w:rPr>
      <w:sz w:val="24"/>
      <w:szCs w:val="24"/>
      <w:lang w:val="ru-RU"/>
    </w:rPr>
  </w:style>
  <w:style w:type="paragraph" w:customStyle="1" w:styleId="Style3">
    <w:name w:val="Style3"/>
    <w:basedOn w:val="a"/>
    <w:rsid w:val="006E1C0B"/>
    <w:pPr>
      <w:widowControl w:val="0"/>
      <w:autoSpaceDE w:val="0"/>
      <w:autoSpaceDN w:val="0"/>
      <w:adjustRightInd w:val="0"/>
      <w:spacing w:line="316" w:lineRule="exact"/>
    </w:pPr>
    <w:rPr>
      <w:sz w:val="24"/>
      <w:szCs w:val="24"/>
      <w:lang w:val="ru-RU"/>
    </w:rPr>
  </w:style>
  <w:style w:type="paragraph" w:customStyle="1" w:styleId="Style9">
    <w:name w:val="Style9"/>
    <w:basedOn w:val="a"/>
    <w:rsid w:val="006E1C0B"/>
    <w:pPr>
      <w:widowControl w:val="0"/>
      <w:autoSpaceDE w:val="0"/>
      <w:autoSpaceDN w:val="0"/>
      <w:adjustRightInd w:val="0"/>
      <w:spacing w:line="321" w:lineRule="exact"/>
      <w:ind w:hanging="344"/>
      <w:jc w:val="both"/>
    </w:pPr>
    <w:rPr>
      <w:sz w:val="24"/>
      <w:szCs w:val="24"/>
      <w:lang w:val="ru-RU"/>
    </w:rPr>
  </w:style>
  <w:style w:type="paragraph" w:customStyle="1" w:styleId="Style16">
    <w:name w:val="Style16"/>
    <w:basedOn w:val="a"/>
    <w:rsid w:val="006E1C0B"/>
    <w:pPr>
      <w:widowControl w:val="0"/>
      <w:autoSpaceDE w:val="0"/>
      <w:autoSpaceDN w:val="0"/>
      <w:adjustRightInd w:val="0"/>
      <w:spacing w:line="316" w:lineRule="exact"/>
      <w:ind w:hanging="861"/>
    </w:pPr>
    <w:rPr>
      <w:sz w:val="24"/>
      <w:szCs w:val="24"/>
      <w:lang w:val="ru-RU"/>
    </w:rPr>
  </w:style>
  <w:style w:type="paragraph" w:customStyle="1" w:styleId="Style40">
    <w:name w:val="Style40"/>
    <w:basedOn w:val="a"/>
    <w:rsid w:val="006E1C0B"/>
    <w:pPr>
      <w:widowControl w:val="0"/>
      <w:autoSpaceDE w:val="0"/>
      <w:autoSpaceDN w:val="0"/>
      <w:adjustRightInd w:val="0"/>
      <w:spacing w:line="323" w:lineRule="exact"/>
      <w:ind w:hanging="354"/>
      <w:jc w:val="both"/>
    </w:pPr>
    <w:rPr>
      <w:sz w:val="24"/>
      <w:szCs w:val="24"/>
      <w:lang w:val="ru-RU"/>
    </w:rPr>
  </w:style>
  <w:style w:type="character" w:customStyle="1" w:styleId="FontStyle78">
    <w:name w:val="Font Style78"/>
    <w:rsid w:val="006E1C0B"/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6E1C0B"/>
    <w:pPr>
      <w:widowControl w:val="0"/>
      <w:autoSpaceDE w:val="0"/>
      <w:autoSpaceDN w:val="0"/>
      <w:adjustRightInd w:val="0"/>
      <w:spacing w:line="297" w:lineRule="exact"/>
      <w:jc w:val="center"/>
    </w:pPr>
    <w:rPr>
      <w:sz w:val="24"/>
      <w:szCs w:val="24"/>
      <w:lang w:val="ru-RU"/>
    </w:rPr>
  </w:style>
  <w:style w:type="paragraph" w:styleId="aa">
    <w:name w:val="header"/>
    <w:basedOn w:val="a"/>
    <w:link w:val="ab"/>
    <w:uiPriority w:val="99"/>
    <w:unhideWhenUsed/>
    <w:rsid w:val="006E1C0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6E1C0B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FontStyle40">
    <w:name w:val="Font Style40"/>
    <w:rsid w:val="006E1C0B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rsid w:val="006E1C0B"/>
    <w:pPr>
      <w:widowControl w:val="0"/>
      <w:autoSpaceDE w:val="0"/>
      <w:autoSpaceDN w:val="0"/>
      <w:adjustRightInd w:val="0"/>
      <w:spacing w:line="293" w:lineRule="exact"/>
      <w:ind w:firstLine="398"/>
      <w:jc w:val="both"/>
    </w:pPr>
    <w:rPr>
      <w:rFonts w:ascii="Arial" w:hAnsi="Arial" w:cs="Arial"/>
      <w:sz w:val="24"/>
      <w:szCs w:val="24"/>
      <w:lang w:val="ru-RU"/>
    </w:rPr>
  </w:style>
  <w:style w:type="paragraph" w:styleId="3">
    <w:name w:val="Body Text Indent 3"/>
    <w:basedOn w:val="a"/>
    <w:link w:val="30"/>
    <w:rsid w:val="006E1C0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E1C0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c">
    <w:name w:val="Table Grid"/>
    <w:basedOn w:val="a1"/>
    <w:uiPriority w:val="59"/>
    <w:rsid w:val="006E1C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E1C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1C0B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">
    <w:name w:val="No Spacing"/>
    <w:uiPriority w:val="1"/>
    <w:qFormat/>
    <w:rsid w:val="006E1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6E1C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E1C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E1C0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Hyperlink"/>
    <w:basedOn w:val="a0"/>
    <w:uiPriority w:val="99"/>
    <w:semiHidden/>
    <w:unhideWhenUsed/>
    <w:rsid w:val="006E1C0B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E1C0B"/>
  </w:style>
  <w:style w:type="paragraph" w:styleId="af3">
    <w:name w:val="Body Text Indent"/>
    <w:basedOn w:val="a"/>
    <w:link w:val="af4"/>
    <w:rsid w:val="006E1C0B"/>
    <w:pPr>
      <w:spacing w:after="120"/>
      <w:ind w:left="283"/>
    </w:pPr>
    <w:rPr>
      <w:rFonts w:eastAsia="Calibri"/>
      <w:lang w:val="ru-RU"/>
    </w:rPr>
  </w:style>
  <w:style w:type="character" w:customStyle="1" w:styleId="af4">
    <w:name w:val="Основной текст с отступом Знак"/>
    <w:basedOn w:val="a0"/>
    <w:link w:val="af3"/>
    <w:rsid w:val="006E1C0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caption"/>
    <w:basedOn w:val="a"/>
    <w:qFormat/>
    <w:rsid w:val="006E1C0B"/>
    <w:pPr>
      <w:jc w:val="center"/>
    </w:pPr>
    <w:rPr>
      <w:rFonts w:eastAsia="Calibri"/>
      <w:b/>
      <w:sz w:val="28"/>
      <w:lang w:val="ru-RU"/>
    </w:rPr>
  </w:style>
  <w:style w:type="paragraph" w:styleId="31">
    <w:name w:val="Body Text 3"/>
    <w:basedOn w:val="a"/>
    <w:link w:val="32"/>
    <w:rsid w:val="006E1C0B"/>
    <w:pPr>
      <w:spacing w:after="120"/>
    </w:pPr>
    <w:rPr>
      <w:rFonts w:eastAsia="Calibri"/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rsid w:val="006E1C0B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6E1C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21">
    <w:name w:val="Body Text 2"/>
    <w:basedOn w:val="a"/>
    <w:link w:val="22"/>
    <w:rsid w:val="006E1C0B"/>
    <w:pPr>
      <w:spacing w:after="120" w:line="480" w:lineRule="auto"/>
    </w:pPr>
    <w:rPr>
      <w:rFonts w:eastAsia="Calibri"/>
      <w:lang w:val="ru-RU"/>
    </w:rPr>
  </w:style>
  <w:style w:type="character" w:customStyle="1" w:styleId="22">
    <w:name w:val="Основной текст 2 Знак"/>
    <w:basedOn w:val="a0"/>
    <w:link w:val="21"/>
    <w:rsid w:val="006E1C0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6E1C0B"/>
  </w:style>
  <w:style w:type="character" w:customStyle="1" w:styleId="datepr">
    <w:name w:val="datepr"/>
    <w:rsid w:val="006E1C0B"/>
  </w:style>
  <w:style w:type="character" w:customStyle="1" w:styleId="number">
    <w:name w:val="number"/>
    <w:rsid w:val="006E1C0B"/>
  </w:style>
  <w:style w:type="character" w:customStyle="1" w:styleId="value">
    <w:name w:val="value"/>
    <w:rsid w:val="006E1C0B"/>
  </w:style>
  <w:style w:type="paragraph" w:styleId="af6">
    <w:name w:val="footnote text"/>
    <w:basedOn w:val="a"/>
    <w:link w:val="af7"/>
    <w:semiHidden/>
    <w:rsid w:val="006E1C0B"/>
    <w:rPr>
      <w:lang w:val="ru-RU"/>
    </w:rPr>
  </w:style>
  <w:style w:type="character" w:customStyle="1" w:styleId="af7">
    <w:name w:val="Текст сноски Знак"/>
    <w:basedOn w:val="a0"/>
    <w:link w:val="af6"/>
    <w:semiHidden/>
    <w:rsid w:val="006E1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E1C0B"/>
    <w:pPr>
      <w:ind w:firstLine="567"/>
      <w:jc w:val="both"/>
    </w:pPr>
    <w:rPr>
      <w:sz w:val="24"/>
      <w:szCs w:val="24"/>
      <w:lang w:val="be-BY" w:eastAsia="be-BY"/>
    </w:rPr>
  </w:style>
  <w:style w:type="paragraph" w:customStyle="1" w:styleId="newncpi0">
    <w:name w:val="newncpi0"/>
    <w:basedOn w:val="a"/>
    <w:rsid w:val="006E1C0B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name">
    <w:name w:val="name"/>
    <w:basedOn w:val="a0"/>
    <w:rsid w:val="006E1C0B"/>
  </w:style>
  <w:style w:type="character" w:customStyle="1" w:styleId="promulgator">
    <w:name w:val="promulgator"/>
    <w:basedOn w:val="a0"/>
    <w:rsid w:val="006E1C0B"/>
  </w:style>
  <w:style w:type="paragraph" w:customStyle="1" w:styleId="13">
    <w:name w:val="Название1"/>
    <w:basedOn w:val="a"/>
    <w:rsid w:val="006E1C0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hangeadd">
    <w:name w:val="changeadd"/>
    <w:basedOn w:val="a"/>
    <w:rsid w:val="006E1C0B"/>
    <w:pPr>
      <w:ind w:left="1134" w:firstLine="567"/>
      <w:jc w:val="both"/>
    </w:pPr>
    <w:rPr>
      <w:sz w:val="24"/>
      <w:szCs w:val="24"/>
      <w:lang w:val="ru-RU"/>
    </w:rPr>
  </w:style>
  <w:style w:type="character" w:customStyle="1" w:styleId="a30">
    <w:name w:val="a30"/>
    <w:basedOn w:val="a0"/>
    <w:rsid w:val="006E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talonline.by/text.aspx?RN=H11500277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EFB58D03B248BE9F3443D6DB3620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71A329-E8DC-429C-B828-062E6CDAC3B8}"/>
      </w:docPartPr>
      <w:docPartBody>
        <w:p w:rsidR="00000000" w:rsidRDefault="00EC7AD4" w:rsidP="00EC7AD4">
          <w:pPr>
            <w:pStyle w:val="89EFB58D03B248BE9F3443D6DB3620E2"/>
          </w:pPr>
          <w:r>
            <w:rPr>
              <w:rStyle w:val="a3"/>
            </w:rPr>
            <w:t>(</w:t>
          </w:r>
          <w:r>
            <w:rPr>
              <w:color w:val="808080" w:themeColor="background1" w:themeShade="80"/>
            </w:rPr>
            <w:t xml:space="preserve">Оформление списка литературы в соответствии к библиографическому описанию, утв. ВАК РБ (2014) или по ГОСТ 7.1.2003. Библиографическое описание можно найти в руководстве пользователя, в приложениях. Например: </w:t>
          </w:r>
          <w:r>
            <w:rPr>
              <w:i/>
              <w:color w:val="808080" w:themeColor="background1" w:themeShade="80"/>
            </w:rPr>
            <w:t>Вагин, Б. И.</w:t>
          </w:r>
          <w:r>
            <w:rPr>
              <w:color w:val="808080" w:themeColor="background1" w:themeShade="80"/>
            </w:rPr>
            <w:t xml:space="preserve"> Практикум по механизации животноводческих ферм : учеб. пособие для студентов высш. с.-х. учеб. заведений по специальности «Механизация сельского хозяйства» / Б.И. Вагин. – [Б. м. : б. и.], 1983. – 239 с. (шрифт ФИО курсив, между Ф. И. О. и перед двоеточием ставим неразрывный пробел)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D4"/>
    <w:rsid w:val="003E02C1"/>
    <w:rsid w:val="00EC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7AD4"/>
  </w:style>
  <w:style w:type="paragraph" w:customStyle="1" w:styleId="E0EA28F87DE1447AB1E3E6B19EEC80F5">
    <w:name w:val="E0EA28F87DE1447AB1E3E6B19EEC80F5"/>
    <w:rsid w:val="00EC7AD4"/>
  </w:style>
  <w:style w:type="paragraph" w:customStyle="1" w:styleId="89EFB58D03B248BE9F3443D6DB3620E2">
    <w:name w:val="89EFB58D03B248BE9F3443D6DB3620E2"/>
    <w:rsid w:val="00EC7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5209</Words>
  <Characters>29695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2019-10-04T12:54:00Z</dcterms:created>
  <dcterms:modified xsi:type="dcterms:W3CDTF">2019-10-04T12:59:00Z</dcterms:modified>
</cp:coreProperties>
</file>