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53" w:rsidRDefault="00FE6A53" w:rsidP="00FE6A53">
      <w:pPr>
        <w:spacing w:before="0" w:after="0"/>
        <w:ind w:firstLine="0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A63A0">
        <w:rPr>
          <w:rFonts w:ascii="Times New Roman" w:eastAsia="Times New Roman" w:hAnsi="Times New Roman" w:cs="Times New Roman"/>
          <w:b/>
          <w:bCs/>
          <w:lang w:eastAsia="ru-RU"/>
        </w:rPr>
        <w:t>4. ВОПРОСЫ ДЛЯ САМОСТОЯТЕЛЬНОЙ РАБОТЫ СЛУШАТЕЛЕЙ</w:t>
      </w:r>
      <w:r w:rsidRPr="002A63A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</w:t>
      </w:r>
    </w:p>
    <w:p w:rsidR="00FE6A53" w:rsidRDefault="00FE6A53" w:rsidP="00FE6A53">
      <w:pPr>
        <w:spacing w:before="0"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ЗАОЧНОЙ ФОРМЫ ПОЛУЧЕНИЯ ОБРАЗОВАНИЯ</w:t>
      </w:r>
    </w:p>
    <w:p w:rsidR="00FE6A53" w:rsidRPr="002A63A0" w:rsidRDefault="00FE6A53" w:rsidP="00FE6A53">
      <w:pPr>
        <w:spacing w:before="0"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8"/>
        <w:gridCol w:w="2056"/>
        <w:gridCol w:w="24"/>
        <w:gridCol w:w="4228"/>
        <w:gridCol w:w="709"/>
        <w:gridCol w:w="851"/>
        <w:gridCol w:w="1417"/>
      </w:tblGrid>
      <w:tr w:rsidR="00FE6A53" w:rsidRPr="002A63A0" w:rsidTr="00FE6A53"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E6A53" w:rsidRPr="002A63A0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Вопросы темы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Default="00FE6A53" w:rsidP="00B958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  <w:p w:rsidR="00FE6A53" w:rsidRPr="002A63A0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(ссылка на номер источника из списка литературы</w:t>
            </w:r>
            <w:r w:rsidRPr="002A63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FE6A53" w:rsidRPr="002A63A0" w:rsidTr="00FE6A53"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Тема 1.1. </w:t>
            </w:r>
          </w:p>
          <w:p w:rsidR="00FE6A53" w:rsidRPr="002A63A0" w:rsidRDefault="00FE6A53" w:rsidP="00B958D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Предмет и научные основы государственного регулирования экономики</w:t>
            </w:r>
            <w:r w:rsidRPr="002A63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FE6A53" w:rsidRDefault="00FE6A53" w:rsidP="00B958DF">
            <w:pPr>
              <w:spacing w:before="100" w:beforeAutospacing="1" w:after="100" w:afterAutospacing="1"/>
              <w:ind w:firstLine="249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A53">
              <w:rPr>
                <w:rFonts w:ascii="Times New Roman" w:eastAsia="Times New Roman" w:hAnsi="Times New Roman" w:cs="Times New Roman"/>
                <w:lang w:eastAsia="ru-RU"/>
              </w:rPr>
              <w:t xml:space="preserve">1. Объективная необходимость, понятие, характеристика и основополагающие принципы формирования системы государственного регулирования рыночной экономики и экономики переходного к рынку периода.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E6A53" w:rsidRPr="002A63A0" w:rsidRDefault="00FE6A53" w:rsidP="00B958DF">
            <w:pPr>
              <w:spacing w:before="100" w:beforeAutospacing="1" w:after="100" w:afterAutospacing="1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в онлайн режиме</w:t>
            </w:r>
          </w:p>
          <w:p w:rsidR="00FE6A53" w:rsidRPr="002A63A0" w:rsidRDefault="00FE6A53" w:rsidP="00B958D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[1], [4]</w:t>
            </w:r>
          </w:p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E6A53" w:rsidRPr="002A63A0" w:rsidTr="00FE6A53"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Тема 2.1. </w:t>
            </w:r>
          </w:p>
          <w:p w:rsidR="00FE6A53" w:rsidRPr="002A63A0" w:rsidRDefault="00FE6A53" w:rsidP="00B958D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Финансовая политика государства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FE6A53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A53">
              <w:rPr>
                <w:rFonts w:ascii="Times New Roman" w:eastAsia="Times New Roman" w:hAnsi="Times New Roman" w:cs="Times New Roman"/>
                <w:lang w:eastAsia="ru-RU"/>
              </w:rPr>
              <w:t xml:space="preserve">1. Денежно-кредитная система, ее структура. </w:t>
            </w:r>
          </w:p>
          <w:p w:rsidR="00FE6A53" w:rsidRPr="00FE6A53" w:rsidRDefault="00FE6A53" w:rsidP="00B958D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A53">
              <w:rPr>
                <w:rFonts w:ascii="Times New Roman" w:eastAsia="Times New Roman" w:hAnsi="Times New Roman" w:cs="Times New Roman"/>
                <w:lang w:eastAsia="ru-RU"/>
              </w:rPr>
              <w:t>2. Особенности денежно-кредитной системы Республики Беларусь.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A53" w:rsidRPr="002A63A0" w:rsidRDefault="00FE6A53" w:rsidP="00B958D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[2], [3]</w:t>
            </w:r>
          </w:p>
        </w:tc>
      </w:tr>
      <w:tr w:rsidR="00FE6A53" w:rsidRPr="002A63A0" w:rsidTr="00FE6A53"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Тема 2.2. </w:t>
            </w:r>
          </w:p>
          <w:p w:rsidR="00FE6A53" w:rsidRPr="002A63A0" w:rsidRDefault="00FE6A53" w:rsidP="00B958D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Бюджетная политика </w:t>
            </w:r>
          </w:p>
          <w:p w:rsidR="00FE6A53" w:rsidRPr="002A63A0" w:rsidRDefault="00FE6A53" w:rsidP="00B958D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страны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FE6A53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A53">
              <w:rPr>
                <w:rFonts w:ascii="Times New Roman" w:eastAsia="Times New Roman" w:hAnsi="Times New Roman" w:cs="Times New Roman"/>
                <w:lang w:eastAsia="ru-RU"/>
              </w:rPr>
              <w:t xml:space="preserve">1. Государственный бюджет, его функции. Доходы и расходы бюджета. Бюджетная классификация. </w:t>
            </w:r>
          </w:p>
          <w:p w:rsidR="00FE6A53" w:rsidRPr="00FE6A53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A53">
              <w:rPr>
                <w:rFonts w:ascii="Times New Roman" w:eastAsia="Times New Roman" w:hAnsi="Times New Roman" w:cs="Times New Roman"/>
                <w:lang w:eastAsia="ru-RU"/>
              </w:rPr>
              <w:t xml:space="preserve">2. Бюджетный дефицит. Финансирование бюджетного дефицита. </w:t>
            </w:r>
          </w:p>
          <w:p w:rsidR="00FE6A53" w:rsidRPr="00FE6A53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A53">
              <w:rPr>
                <w:rFonts w:ascii="Times New Roman" w:eastAsia="Times New Roman" w:hAnsi="Times New Roman" w:cs="Times New Roman"/>
                <w:lang w:eastAsia="ru-RU"/>
              </w:rPr>
              <w:t xml:space="preserve">3. Государственный долг. Социально-экономические последствия бюджетного дефицита и государственного долга. </w:t>
            </w:r>
          </w:p>
          <w:p w:rsidR="00FE6A53" w:rsidRPr="00FE6A53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A53">
              <w:rPr>
                <w:rFonts w:ascii="Times New Roman" w:eastAsia="Times New Roman" w:hAnsi="Times New Roman" w:cs="Times New Roman"/>
                <w:lang w:eastAsia="ru-RU"/>
              </w:rPr>
              <w:t>4. Проблемы бюджетного дефицита и государственного долга в Республике Беларусь.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A53" w:rsidRPr="002A63A0" w:rsidRDefault="00FE6A53" w:rsidP="00B958D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[2], [3], [4]</w:t>
            </w:r>
          </w:p>
        </w:tc>
      </w:tr>
      <w:tr w:rsidR="00FE6A53" w:rsidRPr="002A63A0" w:rsidTr="00FE6A53"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Тема 2.3.</w:t>
            </w:r>
          </w:p>
          <w:p w:rsidR="00FE6A53" w:rsidRPr="002A63A0" w:rsidRDefault="00FE6A53" w:rsidP="00B958D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Налоговая политика государства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FE6A53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A53">
              <w:rPr>
                <w:rFonts w:ascii="Times New Roman" w:eastAsia="Times New Roman" w:hAnsi="Times New Roman" w:cs="Times New Roman"/>
                <w:lang w:eastAsia="ru-RU"/>
              </w:rPr>
              <w:t>1.      Налоги с и социальные выплаты.</w:t>
            </w:r>
          </w:p>
          <w:p w:rsidR="00FE6A53" w:rsidRPr="00FE6A53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A5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2.      </w:t>
            </w:r>
            <w:r w:rsidRPr="00FE6A53">
              <w:rPr>
                <w:rFonts w:ascii="Times New Roman" w:eastAsia="Times New Roman" w:hAnsi="Times New Roman" w:cs="Times New Roman"/>
                <w:lang w:eastAsia="ru-RU"/>
              </w:rPr>
              <w:t>Виды налогов.</w:t>
            </w:r>
          </w:p>
          <w:p w:rsidR="00FE6A53" w:rsidRPr="00FE6A53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A5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3.      </w:t>
            </w:r>
            <w:r w:rsidRPr="00FE6A53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налоговой системы.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A53" w:rsidRPr="002A63A0" w:rsidRDefault="00FE6A53" w:rsidP="00B958D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[2], [4]</w:t>
            </w:r>
          </w:p>
        </w:tc>
      </w:tr>
      <w:tr w:rsidR="00FE6A53" w:rsidRPr="002A63A0" w:rsidTr="00FE6A53">
        <w:trPr>
          <w:trHeight w:val="1106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2.4. Аграрная политика государства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FE6A53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A53">
              <w:rPr>
                <w:rFonts w:ascii="Times New Roman" w:eastAsia="Times New Roman" w:hAnsi="Times New Roman" w:cs="Times New Roman"/>
                <w:lang w:eastAsia="ru-RU"/>
              </w:rPr>
              <w:t>4.      АПК-совокупность отраслей национальной экономики.</w:t>
            </w:r>
          </w:p>
          <w:p w:rsidR="00FE6A53" w:rsidRPr="00FE6A53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A53">
              <w:rPr>
                <w:rFonts w:ascii="Times New Roman" w:eastAsia="Times New Roman" w:hAnsi="Times New Roman" w:cs="Times New Roman"/>
                <w:lang w:eastAsia="ru-RU"/>
              </w:rPr>
              <w:t>5.      Сельское хозяйство как элемент национальной экономики.</w:t>
            </w:r>
          </w:p>
          <w:p w:rsidR="00FE6A53" w:rsidRPr="00FE6A53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A53">
              <w:rPr>
                <w:rFonts w:ascii="Times New Roman" w:eastAsia="Times New Roman" w:hAnsi="Times New Roman" w:cs="Times New Roman"/>
                <w:lang w:eastAsia="ru-RU"/>
              </w:rPr>
              <w:t>6.      Тенденции в развитии сельского хозяйства.</w:t>
            </w:r>
          </w:p>
          <w:p w:rsidR="00FE6A53" w:rsidRPr="00FE6A53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A53">
              <w:rPr>
                <w:rFonts w:ascii="Times New Roman" w:eastAsia="Times New Roman" w:hAnsi="Times New Roman" w:cs="Times New Roman"/>
                <w:lang w:eastAsia="ru-RU"/>
              </w:rPr>
              <w:t>7.      Растениеводство. Животноводство. Отрасли, перерабатывающие сельскохозяйственное сырье.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E6A53" w:rsidRPr="002A63A0" w:rsidRDefault="00FE6A53" w:rsidP="00B958DF">
            <w:pPr>
              <w:spacing w:before="100" w:beforeAutospacing="1" w:after="100" w:afterAutospacing="1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[2], [4]</w:t>
            </w:r>
          </w:p>
        </w:tc>
      </w:tr>
      <w:tr w:rsidR="00FE6A53" w:rsidRPr="002A63A0" w:rsidTr="00FE6A53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3.1 Политика внешней торговли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FE6A53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A5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        Экономические и административные    методы регулирования.</w:t>
            </w:r>
          </w:p>
          <w:p w:rsidR="00FE6A53" w:rsidRPr="00FE6A53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A5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2.        Таможенные тарифы и пошлины</w:t>
            </w:r>
          </w:p>
          <w:p w:rsidR="00FE6A53" w:rsidRPr="00FE6A53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A5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3.        Система органов регулирования и контроля.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[2], [3], [4]</w:t>
            </w:r>
          </w:p>
        </w:tc>
      </w:tr>
      <w:tr w:rsidR="00FE6A53" w:rsidRPr="002A63A0" w:rsidTr="00FE6A53"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2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FE6A53" w:rsidRDefault="00FE6A53" w:rsidP="00FE6A53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A53" w:rsidRDefault="00FE6A53" w:rsidP="00FE6A53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A53" w:rsidRDefault="00FE6A53" w:rsidP="00FE6A53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A53" w:rsidRDefault="00FE6A53" w:rsidP="00FE6A53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A53" w:rsidRDefault="00FE6A53" w:rsidP="00FE6A53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5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ДИСТАНЦИОННОЙ ФОРМЫ ПОЛУЧЕНИЯ ОБРАЗОВАНИЯ</w:t>
      </w:r>
    </w:p>
    <w:p w:rsidR="00FE6A53" w:rsidRPr="00F7537E" w:rsidRDefault="00FE6A53" w:rsidP="00FE6A53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4253"/>
        <w:gridCol w:w="859"/>
        <w:gridCol w:w="1166"/>
        <w:gridCol w:w="1260"/>
      </w:tblGrid>
      <w:tr w:rsidR="00FE6A53" w:rsidRPr="00ED1322" w:rsidTr="00B958DF">
        <w:tc>
          <w:tcPr>
            <w:tcW w:w="568" w:type="dxa"/>
          </w:tcPr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2" w:type="dxa"/>
          </w:tcPr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4253" w:type="dxa"/>
          </w:tcPr>
          <w:p w:rsidR="00FE6A53" w:rsidRPr="00ED1322" w:rsidRDefault="00FE6A53" w:rsidP="00B958DF">
            <w:pPr>
              <w:spacing w:before="0" w:after="0"/>
              <w:ind w:firstLine="432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Вопросы темы</w:t>
            </w:r>
          </w:p>
        </w:tc>
        <w:tc>
          <w:tcPr>
            <w:tcW w:w="859" w:type="dxa"/>
            <w:vAlign w:val="center"/>
          </w:tcPr>
          <w:p w:rsidR="00FE6A53" w:rsidRPr="008902F4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FE6A53" w:rsidRPr="008902F4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FE6A53" w:rsidRPr="008902F4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</w:tcPr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260" w:type="dxa"/>
          </w:tcPr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(ссылка на номер источника из списка литературы</w:t>
            </w:r>
            <w:r w:rsidRPr="00ED1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FE6A53" w:rsidRPr="00ED1322" w:rsidTr="00B958DF">
        <w:trPr>
          <w:trHeight w:val="677"/>
        </w:trPr>
        <w:tc>
          <w:tcPr>
            <w:tcW w:w="568" w:type="dxa"/>
          </w:tcPr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</w:tcPr>
          <w:p w:rsidR="00FE6A53" w:rsidRPr="002A63A0" w:rsidRDefault="00FE6A53" w:rsidP="00B958D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Тема 1.1. </w:t>
            </w:r>
          </w:p>
          <w:p w:rsidR="00FE6A53" w:rsidRPr="00ED1322" w:rsidRDefault="00FE6A53" w:rsidP="00B958DF">
            <w:pPr>
              <w:shd w:val="clear" w:color="auto" w:fill="FFFFFF"/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Предмет и научные основы государственного регулирования экономики</w:t>
            </w:r>
            <w:r w:rsidRPr="002A63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FE6A53" w:rsidRPr="00ED1322" w:rsidRDefault="00FE6A53" w:rsidP="00B958DF">
            <w:pPr>
              <w:shd w:val="clear" w:color="auto" w:fill="FFFFFF"/>
              <w:tabs>
                <w:tab w:val="left" w:pos="315"/>
              </w:tabs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Объективная необходимость, понятие, характеристика и основополагающие принципы формирования системы государственного регулирования рыночной экономики и экономики переходного к рынку периода.</w:t>
            </w:r>
          </w:p>
        </w:tc>
        <w:tc>
          <w:tcPr>
            <w:tcW w:w="859" w:type="dxa"/>
            <w:vAlign w:val="center"/>
          </w:tcPr>
          <w:p w:rsidR="00FE6A53" w:rsidRPr="008902F4" w:rsidRDefault="00FE6A53" w:rsidP="00B958DF">
            <w:pPr>
              <w:shd w:val="clear" w:color="auto" w:fill="FFFFFF"/>
              <w:spacing w:before="0" w:after="0"/>
              <w:ind w:left="14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vMerge w:val="restart"/>
            <w:textDirection w:val="btLr"/>
            <w:vAlign w:val="center"/>
          </w:tcPr>
          <w:p w:rsidR="00FE6A53" w:rsidRPr="00ED1322" w:rsidRDefault="00FE6A53" w:rsidP="00B958DF">
            <w:pPr>
              <w:spacing w:before="0" w:after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в онлайн режиме. Практические (семинарские) занятия  в оффлайн режиме</w:t>
            </w:r>
          </w:p>
        </w:tc>
        <w:tc>
          <w:tcPr>
            <w:tcW w:w="1260" w:type="dxa"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[1], [4]</w:t>
            </w:r>
          </w:p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6A53" w:rsidRPr="00ED1322" w:rsidTr="00B958DF">
        <w:trPr>
          <w:trHeight w:val="517"/>
        </w:trPr>
        <w:tc>
          <w:tcPr>
            <w:tcW w:w="568" w:type="dxa"/>
          </w:tcPr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</w:tcPr>
          <w:p w:rsidR="00FE6A53" w:rsidRDefault="00FE6A53" w:rsidP="00B958DF">
            <w:pPr>
              <w:shd w:val="clear" w:color="auto" w:fill="FFFFFF"/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</w:t>
            </w:r>
          </w:p>
          <w:p w:rsidR="00FE6A53" w:rsidRPr="00ED1322" w:rsidRDefault="00FE6A53" w:rsidP="00B958DF">
            <w:pPr>
              <w:shd w:val="clear" w:color="auto" w:fill="FFFFFF"/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государственного регулирования экономики</w:t>
            </w:r>
          </w:p>
        </w:tc>
        <w:tc>
          <w:tcPr>
            <w:tcW w:w="4253" w:type="dxa"/>
          </w:tcPr>
          <w:p w:rsidR="00FE6A53" w:rsidRDefault="00FE6A53" w:rsidP="00B958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и объекты регулирования.</w:t>
            </w:r>
          </w:p>
          <w:p w:rsidR="00FE6A53" w:rsidRDefault="00FE6A53" w:rsidP="00B958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Экономика Республики Беларусь переходного к рынку периода как объект государственного регулирования. </w:t>
            </w:r>
          </w:p>
          <w:p w:rsidR="00FE6A53" w:rsidRPr="00ED1322" w:rsidRDefault="00FE6A53" w:rsidP="00B958DF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государства в системе регулирования экономики. Государственный сектор экономики. Формы и методы государственного регулирования экономики.</w:t>
            </w:r>
          </w:p>
        </w:tc>
        <w:tc>
          <w:tcPr>
            <w:tcW w:w="859" w:type="dxa"/>
            <w:vAlign w:val="center"/>
          </w:tcPr>
          <w:p w:rsidR="00FE6A53" w:rsidRPr="008902F4" w:rsidRDefault="00FE6A53" w:rsidP="00B958DF">
            <w:pPr>
              <w:shd w:val="clear" w:color="auto" w:fill="FFFFFF"/>
              <w:spacing w:before="0" w:after="0"/>
              <w:ind w:left="149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vMerge/>
          </w:tcPr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[1], [3</w:t>
            </w: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</w:p>
          <w:p w:rsidR="00FE6A53" w:rsidRPr="00ED1322" w:rsidRDefault="00FE6A53" w:rsidP="00B958D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A53" w:rsidRPr="00ED1322" w:rsidTr="00B958DF">
        <w:trPr>
          <w:trHeight w:val="536"/>
        </w:trPr>
        <w:tc>
          <w:tcPr>
            <w:tcW w:w="568" w:type="dxa"/>
          </w:tcPr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</w:tcPr>
          <w:p w:rsidR="00FE6A53" w:rsidRDefault="00FE6A53" w:rsidP="00B958DF">
            <w:pPr>
              <w:shd w:val="clear" w:color="auto" w:fill="FFFFFF"/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</w:t>
            </w:r>
          </w:p>
          <w:p w:rsidR="00FE6A53" w:rsidRPr="00ED1322" w:rsidRDefault="00FE6A53" w:rsidP="00B958DF">
            <w:pPr>
              <w:shd w:val="clear" w:color="auto" w:fill="FFFFFF"/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государственного  регулирования экономики</w:t>
            </w:r>
          </w:p>
        </w:tc>
        <w:tc>
          <w:tcPr>
            <w:tcW w:w="4253" w:type="dxa"/>
          </w:tcPr>
          <w:p w:rsidR="00FE6A53" w:rsidRPr="00ED1322" w:rsidRDefault="00FE6A53" w:rsidP="00B958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государственного управления Республики Беларусь. Республиканские экономические органы управления. Отраслевые органы управления производственной сферой и инфраструктурой. </w:t>
            </w:r>
          </w:p>
        </w:tc>
        <w:tc>
          <w:tcPr>
            <w:tcW w:w="859" w:type="dxa"/>
            <w:vAlign w:val="center"/>
          </w:tcPr>
          <w:p w:rsidR="00FE6A53" w:rsidRPr="008902F4" w:rsidRDefault="00FE6A53" w:rsidP="00B958DF">
            <w:pPr>
              <w:shd w:val="clear" w:color="auto" w:fill="FFFFFF"/>
              <w:spacing w:before="0" w:after="0"/>
              <w:ind w:left="1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vMerge/>
          </w:tcPr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FE6A53" w:rsidRPr="002A63A0" w:rsidRDefault="00FE6A53" w:rsidP="00B958D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[2], [4</w:t>
            </w: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</w:p>
          <w:p w:rsidR="00FE6A53" w:rsidRPr="00ED1322" w:rsidRDefault="00FE6A53" w:rsidP="00B958D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A53" w:rsidRPr="00ED1322" w:rsidTr="00B958DF">
        <w:trPr>
          <w:trHeight w:val="709"/>
        </w:trPr>
        <w:tc>
          <w:tcPr>
            <w:tcW w:w="568" w:type="dxa"/>
          </w:tcPr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2" w:type="dxa"/>
          </w:tcPr>
          <w:p w:rsidR="00FE6A53" w:rsidRPr="002A63A0" w:rsidRDefault="00FE6A53" w:rsidP="00B958D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Тема 2.1. </w:t>
            </w:r>
          </w:p>
          <w:p w:rsidR="00FE6A53" w:rsidRPr="00ED1322" w:rsidRDefault="00FE6A53" w:rsidP="00B958DF">
            <w:pPr>
              <w:shd w:val="clear" w:color="auto" w:fill="FFFFFF"/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Финансовая политика государства</w:t>
            </w:r>
          </w:p>
        </w:tc>
        <w:tc>
          <w:tcPr>
            <w:tcW w:w="4253" w:type="dxa"/>
          </w:tcPr>
          <w:p w:rsidR="00FE6A53" w:rsidRPr="002A63A0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Денежно-кредитная система, ее структура. </w:t>
            </w:r>
          </w:p>
          <w:p w:rsidR="00FE6A53" w:rsidRPr="00ED1322" w:rsidRDefault="00FE6A53" w:rsidP="00B958DF">
            <w:pPr>
              <w:shd w:val="clear" w:color="auto" w:fill="FFFFFF"/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Особенности денежно-кредитной системы Республики Беларусь.</w:t>
            </w:r>
          </w:p>
        </w:tc>
        <w:tc>
          <w:tcPr>
            <w:tcW w:w="859" w:type="dxa"/>
            <w:vAlign w:val="center"/>
          </w:tcPr>
          <w:p w:rsidR="00FE6A53" w:rsidRPr="008902F4" w:rsidRDefault="00FE6A53" w:rsidP="00B958DF">
            <w:pPr>
              <w:shd w:val="clear" w:color="auto" w:fill="FFFFFF"/>
              <w:spacing w:before="0" w:after="0"/>
              <w:ind w:left="16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vMerge/>
          </w:tcPr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FE6A53" w:rsidRPr="00ED1322" w:rsidRDefault="00FE6A53" w:rsidP="00B958D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[2], [3]</w:t>
            </w:r>
          </w:p>
        </w:tc>
      </w:tr>
      <w:tr w:rsidR="00FE6A53" w:rsidRPr="00ED1322" w:rsidTr="00B958DF">
        <w:trPr>
          <w:trHeight w:val="726"/>
        </w:trPr>
        <w:tc>
          <w:tcPr>
            <w:tcW w:w="568" w:type="dxa"/>
          </w:tcPr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2" w:type="dxa"/>
          </w:tcPr>
          <w:p w:rsidR="00FE6A53" w:rsidRPr="002A63A0" w:rsidRDefault="00FE6A53" w:rsidP="00B958D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Тема 2.2. </w:t>
            </w:r>
          </w:p>
          <w:p w:rsidR="00FE6A53" w:rsidRPr="002A63A0" w:rsidRDefault="00FE6A53" w:rsidP="00B958D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Бюджетная политика </w:t>
            </w:r>
          </w:p>
          <w:p w:rsidR="00FE6A53" w:rsidRPr="00ED1322" w:rsidRDefault="00FE6A53" w:rsidP="00B958DF">
            <w:pPr>
              <w:shd w:val="clear" w:color="auto" w:fill="FFFFFF"/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страны</w:t>
            </w:r>
          </w:p>
        </w:tc>
        <w:tc>
          <w:tcPr>
            <w:tcW w:w="4253" w:type="dxa"/>
          </w:tcPr>
          <w:p w:rsidR="00FE6A53" w:rsidRPr="002A63A0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Государственный бюджет, его функции. Доходы и расходы бюджета. Бюджетная классификация. </w:t>
            </w:r>
          </w:p>
          <w:p w:rsidR="00FE6A53" w:rsidRPr="002A63A0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Бюджетный дефицит. Финансирование бюджетного дефицита. </w:t>
            </w:r>
          </w:p>
          <w:p w:rsidR="00FE6A53" w:rsidRPr="002A63A0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Государственный долг. Социально-экономические последствия бюджетного дефицита и государственного долга. </w:t>
            </w:r>
          </w:p>
          <w:p w:rsidR="00FE6A53" w:rsidRPr="00ED1322" w:rsidRDefault="00FE6A53" w:rsidP="00B958DF">
            <w:pPr>
              <w:shd w:val="clear" w:color="auto" w:fill="FFFFFF"/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Проблемы бюджетного дефицита и государственного долга в Республике Беларусь.</w:t>
            </w:r>
          </w:p>
        </w:tc>
        <w:tc>
          <w:tcPr>
            <w:tcW w:w="859" w:type="dxa"/>
            <w:vAlign w:val="center"/>
          </w:tcPr>
          <w:p w:rsidR="00FE6A53" w:rsidRPr="008902F4" w:rsidRDefault="00FE6A53" w:rsidP="00B958DF">
            <w:pPr>
              <w:shd w:val="clear" w:color="auto" w:fill="FFFFFF"/>
              <w:spacing w:before="0" w:after="0"/>
              <w:ind w:left="16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vMerge/>
          </w:tcPr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FE6A53" w:rsidRPr="00ED1322" w:rsidRDefault="00FE6A53" w:rsidP="00B958D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[2], [3], [4]</w:t>
            </w:r>
          </w:p>
        </w:tc>
      </w:tr>
    </w:tbl>
    <w:p w:rsidR="00FE6A53" w:rsidRDefault="00FE6A53"/>
    <w:tbl>
      <w:tblPr>
        <w:tblW w:w="99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4253"/>
        <w:gridCol w:w="859"/>
        <w:gridCol w:w="1166"/>
        <w:gridCol w:w="1260"/>
      </w:tblGrid>
      <w:tr w:rsidR="00FE6A53" w:rsidRPr="00ED1322" w:rsidTr="00FE6A53">
        <w:trPr>
          <w:trHeight w:val="887"/>
        </w:trPr>
        <w:tc>
          <w:tcPr>
            <w:tcW w:w="568" w:type="dxa"/>
          </w:tcPr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42" w:type="dxa"/>
          </w:tcPr>
          <w:p w:rsidR="00FE6A53" w:rsidRPr="002A63A0" w:rsidRDefault="00FE6A53" w:rsidP="00B958D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Тема 2.3.</w:t>
            </w:r>
          </w:p>
          <w:p w:rsidR="00FE6A53" w:rsidRPr="00ED1322" w:rsidRDefault="00FE6A53" w:rsidP="00B958DF">
            <w:pPr>
              <w:shd w:val="clear" w:color="auto" w:fill="FFFFFF"/>
              <w:spacing w:before="0" w:after="0"/>
              <w:ind w:left="5" w:right="5" w:firstLine="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Налоговая политика государства</w:t>
            </w:r>
          </w:p>
        </w:tc>
        <w:tc>
          <w:tcPr>
            <w:tcW w:w="4253" w:type="dxa"/>
          </w:tcPr>
          <w:p w:rsidR="00FE6A53" w:rsidRPr="002A63A0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A63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с и социальные выплаты.</w:t>
            </w:r>
          </w:p>
          <w:p w:rsidR="00FE6A53" w:rsidRPr="002A63A0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</w:t>
            </w:r>
            <w:r w:rsidRPr="002A63A0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eastAsia="ru-RU"/>
              </w:rPr>
              <w:t xml:space="preserve">      </w:t>
            </w: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налогов.</w:t>
            </w:r>
          </w:p>
          <w:p w:rsidR="00FE6A53" w:rsidRPr="00ED1322" w:rsidRDefault="00FE6A53" w:rsidP="00B958DF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</w:t>
            </w:r>
            <w:r w:rsidRPr="002A63A0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eastAsia="ru-RU"/>
              </w:rPr>
              <w:t xml:space="preserve">      </w:t>
            </w: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налоговой системы.</w:t>
            </w:r>
          </w:p>
        </w:tc>
        <w:tc>
          <w:tcPr>
            <w:tcW w:w="859" w:type="dxa"/>
            <w:vAlign w:val="center"/>
          </w:tcPr>
          <w:p w:rsidR="00FE6A53" w:rsidRPr="008902F4" w:rsidRDefault="00FE6A53" w:rsidP="00B958DF">
            <w:pPr>
              <w:shd w:val="clear" w:color="auto" w:fill="FFFFFF"/>
              <w:spacing w:before="0" w:after="0"/>
              <w:ind w:left="17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vMerge w:val="restart"/>
            <w:textDirection w:val="btLr"/>
            <w:vAlign w:val="center"/>
          </w:tcPr>
          <w:p w:rsidR="00FE6A53" w:rsidRPr="00ED1322" w:rsidRDefault="00FE6A53" w:rsidP="00FE6A53">
            <w:pPr>
              <w:spacing w:before="0" w:after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в онлайн режиме. Практические (семинарские) занятия  в оффлайн режиме</w:t>
            </w:r>
          </w:p>
        </w:tc>
        <w:tc>
          <w:tcPr>
            <w:tcW w:w="1260" w:type="dxa"/>
          </w:tcPr>
          <w:p w:rsidR="00FE6A53" w:rsidRPr="00ED1322" w:rsidRDefault="00FE6A53" w:rsidP="00B958D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[2], [4]</w:t>
            </w:r>
          </w:p>
        </w:tc>
      </w:tr>
      <w:tr w:rsidR="00FE6A53" w:rsidRPr="00ED1322" w:rsidTr="00B958DF">
        <w:trPr>
          <w:trHeight w:val="887"/>
        </w:trPr>
        <w:tc>
          <w:tcPr>
            <w:tcW w:w="568" w:type="dxa"/>
          </w:tcPr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2" w:type="dxa"/>
          </w:tcPr>
          <w:p w:rsidR="00FE6A53" w:rsidRPr="00ED1322" w:rsidRDefault="00FE6A53" w:rsidP="00B958DF">
            <w:pPr>
              <w:shd w:val="clear" w:color="auto" w:fill="FFFFFF"/>
              <w:spacing w:before="0" w:after="0"/>
              <w:ind w:left="5" w:right="5" w:firstLine="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2.4. Аграрная политика государства</w:t>
            </w:r>
          </w:p>
        </w:tc>
        <w:tc>
          <w:tcPr>
            <w:tcW w:w="4253" w:type="dxa"/>
          </w:tcPr>
          <w:p w:rsidR="00FE6A53" w:rsidRPr="002A63A0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A63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АПК-совокупность отраслей национальной экономики.</w:t>
            </w:r>
          </w:p>
          <w:p w:rsidR="00FE6A53" w:rsidRPr="002A63A0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2A63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как элемент национальной экономики.</w:t>
            </w:r>
          </w:p>
          <w:p w:rsidR="00FE6A53" w:rsidRPr="002A63A0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2A63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 в развитии сельского хозяйства.</w:t>
            </w:r>
          </w:p>
          <w:p w:rsidR="00FE6A53" w:rsidRPr="00ED1322" w:rsidRDefault="00FE6A53" w:rsidP="00B958DF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2A63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Растениеводство. Животноводство. Отрасли, перерабатывающие сельскохозяйственное сырье.</w:t>
            </w:r>
          </w:p>
        </w:tc>
        <w:tc>
          <w:tcPr>
            <w:tcW w:w="859" w:type="dxa"/>
            <w:vAlign w:val="center"/>
          </w:tcPr>
          <w:p w:rsidR="00FE6A53" w:rsidRPr="008902F4" w:rsidRDefault="00FE6A53" w:rsidP="00B958DF">
            <w:pPr>
              <w:shd w:val="clear" w:color="auto" w:fill="FFFFFF"/>
              <w:spacing w:before="0" w:after="0"/>
              <w:ind w:left="17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vMerge/>
            <w:textDirection w:val="btLr"/>
            <w:vAlign w:val="center"/>
          </w:tcPr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FE6A53" w:rsidRPr="00ED1322" w:rsidRDefault="00FE6A53" w:rsidP="00B958D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[2], [4]</w:t>
            </w:r>
          </w:p>
        </w:tc>
      </w:tr>
      <w:tr w:rsidR="00FE6A53" w:rsidRPr="00ED1322" w:rsidTr="00B958DF">
        <w:trPr>
          <w:trHeight w:val="887"/>
        </w:trPr>
        <w:tc>
          <w:tcPr>
            <w:tcW w:w="568" w:type="dxa"/>
          </w:tcPr>
          <w:p w:rsidR="00FE6A53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2" w:type="dxa"/>
          </w:tcPr>
          <w:p w:rsidR="00FE6A53" w:rsidRPr="002A63A0" w:rsidRDefault="00FE6A53" w:rsidP="00B958DF">
            <w:pPr>
              <w:shd w:val="clear" w:color="auto" w:fill="FFFFFF"/>
              <w:spacing w:before="0" w:after="0"/>
              <w:ind w:left="5" w:right="5" w:firstLine="5"/>
              <w:jc w:val="lef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A63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3.1 Политика внешней торговли</w:t>
            </w:r>
          </w:p>
        </w:tc>
        <w:tc>
          <w:tcPr>
            <w:tcW w:w="4253" w:type="dxa"/>
          </w:tcPr>
          <w:p w:rsidR="00FE6A53" w:rsidRPr="002A63A0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Pr="002A63A0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eastAsia="ru-RU"/>
              </w:rPr>
              <w:t xml:space="preserve">        </w:t>
            </w:r>
            <w:r w:rsidRPr="002A63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Экономические и административные    методы регулирования.</w:t>
            </w:r>
          </w:p>
          <w:p w:rsidR="00FE6A53" w:rsidRPr="002A63A0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</w:t>
            </w:r>
            <w:r w:rsidRPr="002A63A0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eastAsia="ru-RU"/>
              </w:rPr>
              <w:t xml:space="preserve">        </w:t>
            </w:r>
            <w:r w:rsidRPr="002A63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Таможенные тарифы и пошлины</w:t>
            </w:r>
          </w:p>
          <w:p w:rsidR="00FE6A53" w:rsidRPr="002A63A0" w:rsidRDefault="00FE6A53" w:rsidP="00B958DF">
            <w:pPr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</w:t>
            </w:r>
            <w:r w:rsidRPr="002A63A0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eastAsia="ru-RU"/>
              </w:rPr>
              <w:t xml:space="preserve">        </w:t>
            </w:r>
            <w:r w:rsidRPr="002A63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Система органов регулирования и контроля.</w:t>
            </w:r>
          </w:p>
        </w:tc>
        <w:tc>
          <w:tcPr>
            <w:tcW w:w="859" w:type="dxa"/>
            <w:vAlign w:val="center"/>
          </w:tcPr>
          <w:p w:rsidR="00FE6A53" w:rsidRPr="008902F4" w:rsidRDefault="00FE6A53" w:rsidP="00B958DF">
            <w:pPr>
              <w:shd w:val="clear" w:color="auto" w:fill="FFFFFF"/>
              <w:spacing w:before="0" w:after="0"/>
              <w:ind w:left="17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vMerge/>
          </w:tcPr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FE6A53" w:rsidRPr="002A63A0" w:rsidRDefault="00FE6A53" w:rsidP="00B958D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[2], [3], [4]</w:t>
            </w:r>
          </w:p>
        </w:tc>
      </w:tr>
      <w:tr w:rsidR="00FE6A53" w:rsidRPr="00ED1322" w:rsidTr="00B958DF">
        <w:trPr>
          <w:trHeight w:val="887"/>
        </w:trPr>
        <w:tc>
          <w:tcPr>
            <w:tcW w:w="568" w:type="dxa"/>
          </w:tcPr>
          <w:p w:rsidR="00FE6A53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FE6A53" w:rsidRPr="002A63A0" w:rsidRDefault="00FE6A53" w:rsidP="00B958DF">
            <w:pPr>
              <w:shd w:val="clear" w:color="auto" w:fill="FFFFFF"/>
              <w:spacing w:before="0"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3.2 </w:t>
            </w: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Политика поощрения конкуренции </w:t>
            </w:r>
          </w:p>
          <w:p w:rsidR="00FE6A53" w:rsidRPr="002A63A0" w:rsidRDefault="00FE6A53" w:rsidP="00B958DF">
            <w:pPr>
              <w:shd w:val="clear" w:color="auto" w:fill="FFFFFF"/>
              <w:spacing w:before="0" w:after="0"/>
              <w:ind w:left="5" w:right="5" w:firstLine="5"/>
              <w:jc w:val="lef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инвестиций. Конкурентоспособность страны в современном мире.</w:t>
            </w:r>
          </w:p>
        </w:tc>
        <w:tc>
          <w:tcPr>
            <w:tcW w:w="4253" w:type="dxa"/>
          </w:tcPr>
          <w:p w:rsidR="00FE6A53" w:rsidRPr="004238EE" w:rsidRDefault="00FE6A53" w:rsidP="00FE6A53">
            <w:pPr>
              <w:pStyle w:val="a3"/>
              <w:numPr>
                <w:ilvl w:val="0"/>
                <w:numId w:val="7"/>
              </w:numPr>
              <w:spacing w:before="0" w:after="0"/>
              <w:ind w:left="0" w:firstLine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Конкуренция и форм</w:t>
            </w: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проявление.</w:t>
            </w:r>
          </w:p>
          <w:p w:rsidR="00FE6A53" w:rsidRPr="004238EE" w:rsidRDefault="00FE6A53" w:rsidP="00FE6A53">
            <w:pPr>
              <w:pStyle w:val="a3"/>
              <w:numPr>
                <w:ilvl w:val="0"/>
                <w:numId w:val="7"/>
              </w:numPr>
              <w:spacing w:before="0" w:after="0"/>
              <w:ind w:left="0" w:firstLine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Конкурентоспособность стран</w:t>
            </w: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региона: фактор</w:t>
            </w: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критерии.</w:t>
            </w:r>
          </w:p>
          <w:p w:rsidR="00FE6A53" w:rsidRPr="004238EE" w:rsidRDefault="00FE6A53" w:rsidP="00FE6A53">
            <w:pPr>
              <w:pStyle w:val="a3"/>
              <w:numPr>
                <w:ilvl w:val="0"/>
                <w:numId w:val="7"/>
              </w:numPr>
              <w:spacing w:before="0" w:after="0"/>
              <w:ind w:left="0" w:firstLine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</w:t>
            </w: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конкурентоспособности национальной экономики и методические подход</w:t>
            </w:r>
            <w:r w:rsidRPr="002A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их оценке.</w:t>
            </w:r>
          </w:p>
        </w:tc>
        <w:tc>
          <w:tcPr>
            <w:tcW w:w="859" w:type="dxa"/>
            <w:vAlign w:val="center"/>
          </w:tcPr>
          <w:p w:rsidR="00FE6A53" w:rsidRPr="008902F4" w:rsidRDefault="00FE6A53" w:rsidP="00B958DF">
            <w:pPr>
              <w:shd w:val="clear" w:color="auto" w:fill="FFFFFF"/>
              <w:spacing w:before="0" w:after="0"/>
              <w:ind w:left="17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vMerge/>
          </w:tcPr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FE6A53" w:rsidRPr="002A63A0" w:rsidRDefault="00FE6A53" w:rsidP="00B958DF">
            <w:pPr>
              <w:shd w:val="clear" w:color="auto" w:fill="FFFFFF"/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3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2A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[2], [3], [4]</w:t>
            </w:r>
          </w:p>
        </w:tc>
      </w:tr>
      <w:tr w:rsidR="00FE6A53" w:rsidRPr="00ED1322" w:rsidTr="00B958DF">
        <w:tc>
          <w:tcPr>
            <w:tcW w:w="568" w:type="dxa"/>
          </w:tcPr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E6A53" w:rsidRPr="00ED1322" w:rsidRDefault="00FE6A53" w:rsidP="00B958DF">
            <w:pPr>
              <w:spacing w:before="0" w:after="0"/>
              <w:ind w:firstLine="432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ED132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9" w:type="dxa"/>
            <w:vAlign w:val="center"/>
          </w:tcPr>
          <w:p w:rsidR="00FE6A53" w:rsidRPr="008902F4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6" w:type="dxa"/>
            <w:vMerge/>
          </w:tcPr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FE6A53" w:rsidRPr="00ED1322" w:rsidRDefault="00FE6A53" w:rsidP="00B958DF">
            <w:pPr>
              <w:spacing w:before="0" w:after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E6A53" w:rsidRPr="00ED1322" w:rsidRDefault="00FE6A53" w:rsidP="00FE6A53">
      <w:pPr>
        <w:spacing w:before="0"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A53" w:rsidRPr="003F065E" w:rsidRDefault="00FE6A53" w:rsidP="00FE6A5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3F0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 ПРАКТИЧЕСКИХ (СЕМИНАРСКИХ) ЗАНЯТИЙ</w:t>
      </w:r>
    </w:p>
    <w:p w:rsidR="00FE6A53" w:rsidRPr="00B40B26" w:rsidRDefault="00FE6A53" w:rsidP="00FE6A53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B40B26">
        <w:rPr>
          <w:rFonts w:ascii="Times New Roman" w:hAnsi="Times New Roman" w:cs="Times New Roman"/>
          <w:b/>
          <w:sz w:val="24"/>
          <w:szCs w:val="24"/>
        </w:rPr>
        <w:t>ТЕМА 1.  Предмет и научные основы государственного регулирования экономики</w:t>
      </w:r>
    </w:p>
    <w:p w:rsidR="00FE6A53" w:rsidRPr="007E626C" w:rsidRDefault="00FE6A53" w:rsidP="00FE6A5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26C">
        <w:rPr>
          <w:rFonts w:ascii="Times New Roman" w:hAnsi="Times New Roman" w:cs="Times New Roman"/>
          <w:b/>
          <w:sz w:val="24"/>
          <w:szCs w:val="24"/>
        </w:rPr>
        <w:t>Вопросы для самопроверки</w:t>
      </w:r>
    </w:p>
    <w:p w:rsidR="00FE6A53" w:rsidRPr="007E626C" w:rsidRDefault="00FE6A53" w:rsidP="00FE6A53">
      <w:pPr>
        <w:widowControl w:val="0"/>
        <w:numPr>
          <w:ilvl w:val="0"/>
          <w:numId w:val="5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before="0" w:after="0"/>
        <w:ind w:left="0"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Каковы роль и назначение государства в жизни обще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ства?</w:t>
      </w:r>
    </w:p>
    <w:p w:rsidR="00FE6A53" w:rsidRPr="007E626C" w:rsidRDefault="00FE6A53" w:rsidP="00FE6A53">
      <w:pPr>
        <w:widowControl w:val="0"/>
        <w:numPr>
          <w:ilvl w:val="0"/>
          <w:numId w:val="5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before="0" w:after="0"/>
        <w:ind w:left="0"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Что понимается под властью и почему понятие госу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дарства отождествляется с понятием власти?</w:t>
      </w:r>
    </w:p>
    <w:p w:rsidR="00FE6A53" w:rsidRPr="007E626C" w:rsidRDefault="00FE6A53" w:rsidP="00FE6A53">
      <w:pPr>
        <w:widowControl w:val="0"/>
        <w:numPr>
          <w:ilvl w:val="0"/>
          <w:numId w:val="5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before="0" w:after="0"/>
        <w:ind w:left="0"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Когда и почему получило развитие государственное управление как наука?</w:t>
      </w:r>
    </w:p>
    <w:p w:rsidR="00FE6A53" w:rsidRPr="007E626C" w:rsidRDefault="00FE6A53" w:rsidP="00FE6A53">
      <w:pPr>
        <w:widowControl w:val="0"/>
        <w:numPr>
          <w:ilvl w:val="0"/>
          <w:numId w:val="5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before="0" w:after="0"/>
        <w:ind w:left="0"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На чем основывается и как разделяется государствен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ная власть?</w:t>
      </w:r>
    </w:p>
    <w:p w:rsidR="00FE6A53" w:rsidRPr="007E626C" w:rsidRDefault="00FE6A53" w:rsidP="00FE6A53">
      <w:pPr>
        <w:widowControl w:val="0"/>
        <w:numPr>
          <w:ilvl w:val="0"/>
          <w:numId w:val="5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before="0" w:after="0"/>
        <w:ind w:left="0"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С позиции каких сторон и сфер жизнедеятельности об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щества можно представить государственное управление? Како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во оно может быть по природе и специфике субъектов, по ха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рактеру и объекту управления?</w:t>
      </w:r>
    </w:p>
    <w:p w:rsidR="00FE6A53" w:rsidRPr="007E626C" w:rsidRDefault="00FE6A53" w:rsidP="00FE6A53">
      <w:pPr>
        <w:widowControl w:val="0"/>
        <w:numPr>
          <w:ilvl w:val="0"/>
          <w:numId w:val="5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before="0" w:after="0"/>
        <w:ind w:left="0"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Почему государственное управление следует рассмат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ривать как сложную целостность?</w:t>
      </w:r>
    </w:p>
    <w:p w:rsidR="00FE6A53" w:rsidRPr="007E626C" w:rsidRDefault="00FE6A53" w:rsidP="00FE6A53">
      <w:pPr>
        <w:widowControl w:val="0"/>
        <w:numPr>
          <w:ilvl w:val="0"/>
          <w:numId w:val="5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before="0" w:after="0"/>
        <w:ind w:left="0"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Можно ли рассматривать государственное управление и регулирование экономики как идентичные понятия по отно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шению к объекту управления?</w:t>
      </w:r>
    </w:p>
    <w:p w:rsidR="00FE6A53" w:rsidRPr="007E626C" w:rsidRDefault="00FE6A53" w:rsidP="00FE6A53">
      <w:pPr>
        <w:widowControl w:val="0"/>
        <w:numPr>
          <w:ilvl w:val="0"/>
          <w:numId w:val="5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before="0" w:after="0"/>
        <w:ind w:left="0"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Что является предметом и каково содержание науки государственного регулирования экономики?</w:t>
      </w:r>
    </w:p>
    <w:p w:rsidR="00FE6A53" w:rsidRPr="007E626C" w:rsidRDefault="00FE6A53" w:rsidP="00FE6A53">
      <w:pPr>
        <w:widowControl w:val="0"/>
        <w:numPr>
          <w:ilvl w:val="0"/>
          <w:numId w:val="5"/>
        </w:numPr>
        <w:shd w:val="clear" w:color="auto" w:fill="FFFFFF"/>
        <w:tabs>
          <w:tab w:val="left" w:pos="574"/>
        </w:tabs>
        <w:autoSpaceDE w:val="0"/>
        <w:autoSpaceDN w:val="0"/>
        <w:adjustRightInd w:val="0"/>
        <w:spacing w:before="0" w:after="0"/>
        <w:ind w:left="0"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Назовите основные концепции регулирования рыноч</w:t>
      </w:r>
      <w:r w:rsidRPr="007E626C">
        <w:rPr>
          <w:rFonts w:ascii="Times New Roman" w:hAnsi="Times New Roman" w:cs="Times New Roman"/>
          <w:sz w:val="24"/>
          <w:szCs w:val="24"/>
        </w:rPr>
        <w:softHyphen/>
        <w:t xml:space="preserve">ной экономики и выделите те из </w:t>
      </w:r>
      <w:r w:rsidRPr="007E626C">
        <w:rPr>
          <w:rFonts w:ascii="Times New Roman" w:hAnsi="Times New Roman" w:cs="Times New Roman"/>
          <w:sz w:val="24"/>
          <w:szCs w:val="24"/>
        </w:rPr>
        <w:lastRenderedPageBreak/>
        <w:t>них, в которых отвергается целесообразность государственного вмешательства.</w:t>
      </w:r>
    </w:p>
    <w:p w:rsidR="00FE6A53" w:rsidRPr="007E626C" w:rsidRDefault="00FE6A53" w:rsidP="00FE6A53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Что представляет собой меркантилизм? Какие направ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ления вмешательства государства в экономику выделяли мер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кантилисты?</w:t>
      </w:r>
    </w:p>
    <w:p w:rsidR="00FE6A53" w:rsidRPr="007E626C" w:rsidRDefault="00FE6A53" w:rsidP="00FE6A53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Какую роль отводят государству в рыночной экономи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ке основоположники либерализма и неоклассики?</w:t>
      </w:r>
    </w:p>
    <w:p w:rsidR="00FE6A53" w:rsidRPr="007E626C" w:rsidRDefault="00FE6A53" w:rsidP="00FE6A53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Какие идеи в отношении роли государства в экономике лежат в основе теории Д. </w:t>
      </w:r>
      <w:proofErr w:type="spellStart"/>
      <w:r w:rsidRPr="007E626C"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7E626C">
        <w:rPr>
          <w:rFonts w:ascii="Times New Roman" w:hAnsi="Times New Roman" w:cs="Times New Roman"/>
          <w:sz w:val="24"/>
          <w:szCs w:val="24"/>
        </w:rPr>
        <w:t>?</w:t>
      </w:r>
    </w:p>
    <w:p w:rsidR="00FE6A53" w:rsidRPr="007E626C" w:rsidRDefault="00FE6A53" w:rsidP="00FE6A53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Какие выделились школы неоконсерваторов и на чем они основаны?</w:t>
      </w:r>
    </w:p>
    <w:p w:rsidR="00FE6A53" w:rsidRPr="007E626C" w:rsidRDefault="00FE6A53" w:rsidP="00FE6A53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На чем основан консенсус экономистов конца XX ст. в отношении роли и места государства в экономике?</w:t>
      </w:r>
    </w:p>
    <w:p w:rsidR="00FE6A53" w:rsidRPr="007E626C" w:rsidRDefault="00FE6A53" w:rsidP="00FE6A53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Дайте определение экономической системе и назовите основные типы экономических систем.</w:t>
      </w:r>
    </w:p>
    <w:p w:rsidR="00FE6A53" w:rsidRPr="007E626C" w:rsidRDefault="00FE6A53" w:rsidP="00FE6A53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Какие характерные черты присущи командно-админи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стративной системе экономики?</w:t>
      </w:r>
    </w:p>
    <w:p w:rsidR="00FE6A53" w:rsidRPr="007E626C" w:rsidRDefault="00FE6A53" w:rsidP="00FE6A53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Охарактеризуйте отличительные черты рыночной эко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номики.</w:t>
      </w:r>
    </w:p>
    <w:p w:rsidR="00FE6A53" w:rsidRPr="007E626C" w:rsidRDefault="00FE6A53" w:rsidP="00FE6A53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Выделите основные модели рыночной экономики. Дай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те им характеристику.</w:t>
      </w:r>
    </w:p>
    <w:p w:rsidR="00FE6A53" w:rsidRPr="007E626C" w:rsidRDefault="00FE6A53" w:rsidP="00FE6A53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Чем обусловлена объективная необходимость государ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ственного вмешательства в рыночную экономику?</w:t>
      </w:r>
    </w:p>
    <w:p w:rsidR="00FE6A53" w:rsidRPr="007E626C" w:rsidRDefault="00FE6A53" w:rsidP="00FE6A53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Что следует понимать под государственным регулиро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ванием рыночной экономики?</w:t>
      </w:r>
    </w:p>
    <w:p w:rsidR="00FE6A53" w:rsidRPr="007E626C" w:rsidRDefault="00FE6A53" w:rsidP="00FE6A53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Чем определяются границы государственного вмеша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тельства в экономику?</w:t>
      </w:r>
    </w:p>
    <w:p w:rsidR="00FE6A53" w:rsidRPr="007E626C" w:rsidRDefault="00FE6A53" w:rsidP="00FE6A53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Дайте основные характеристики государственного ре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гулирования экономики.</w:t>
      </w:r>
    </w:p>
    <w:p w:rsidR="00FE6A53" w:rsidRPr="007E626C" w:rsidRDefault="00FE6A53" w:rsidP="00FE6A53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Какие объективные требования необходимо соблюдать при формировании системы государственного регулирования экономики?</w:t>
      </w:r>
    </w:p>
    <w:p w:rsidR="00FE6A53" w:rsidRPr="007E626C" w:rsidRDefault="00FE6A53" w:rsidP="00FE6A53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На каких общих принципах управления строится сис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тема государственного регулирования экономики?</w:t>
      </w:r>
    </w:p>
    <w:p w:rsidR="00FE6A53" w:rsidRPr="007E626C" w:rsidRDefault="00FE6A53" w:rsidP="00FE6A53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before="0" w:after="0"/>
        <w:ind w:firstLine="34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Какие основные элементы входят в систему государ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ственного регулирования экономики?</w:t>
      </w:r>
    </w:p>
    <w:p w:rsidR="00FE6A53" w:rsidRPr="00B40B26" w:rsidRDefault="00FE6A53" w:rsidP="00FE6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26">
        <w:rPr>
          <w:rFonts w:ascii="Times New Roman" w:hAnsi="Times New Roman" w:cs="Times New Roman"/>
          <w:b/>
          <w:sz w:val="24"/>
          <w:szCs w:val="24"/>
        </w:rPr>
        <w:t>ТЕМА 2.  Система государственного регулирования экономики</w:t>
      </w:r>
    </w:p>
    <w:p w:rsidR="00FE6A53" w:rsidRPr="007E626C" w:rsidRDefault="00FE6A53" w:rsidP="00FE6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26C">
        <w:rPr>
          <w:rFonts w:ascii="Times New Roman" w:hAnsi="Times New Roman" w:cs="Times New Roman"/>
          <w:b/>
          <w:sz w:val="24"/>
          <w:szCs w:val="24"/>
        </w:rPr>
        <w:t>Вопросы для самопроверки</w:t>
      </w:r>
    </w:p>
    <w:p w:rsidR="00FE6A53" w:rsidRPr="007E626C" w:rsidRDefault="00FE6A53" w:rsidP="00FE6A53">
      <w:pPr>
        <w:widowControl w:val="0"/>
        <w:numPr>
          <w:ilvl w:val="0"/>
          <w:numId w:val="6"/>
        </w:numPr>
        <w:shd w:val="clear" w:color="auto" w:fill="FFFFFF"/>
        <w:tabs>
          <w:tab w:val="clear" w:pos="567"/>
          <w:tab w:val="left" w:pos="57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Кто выступает в качестве субъектов государственного регулирования и как их можно сгруппировать по причастнос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ти к процессу регулирования и по форме участия в нем?</w:t>
      </w:r>
    </w:p>
    <w:p w:rsidR="00FE6A53" w:rsidRPr="007E626C" w:rsidRDefault="00FE6A53" w:rsidP="00FE6A53">
      <w:pPr>
        <w:widowControl w:val="0"/>
        <w:numPr>
          <w:ilvl w:val="0"/>
          <w:numId w:val="6"/>
        </w:numPr>
        <w:shd w:val="clear" w:color="auto" w:fill="FFFFFF"/>
        <w:tabs>
          <w:tab w:val="clear" w:pos="567"/>
          <w:tab w:val="left" w:pos="57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Покажите прямые и обратные связи между субъектами государственного регулирования.</w:t>
      </w:r>
    </w:p>
    <w:p w:rsidR="00FE6A53" w:rsidRPr="007E626C" w:rsidRDefault="00FE6A53" w:rsidP="00FE6A53">
      <w:pPr>
        <w:widowControl w:val="0"/>
        <w:numPr>
          <w:ilvl w:val="0"/>
          <w:numId w:val="6"/>
        </w:numPr>
        <w:shd w:val="clear" w:color="auto" w:fill="FFFFFF"/>
        <w:tabs>
          <w:tab w:val="clear" w:pos="567"/>
          <w:tab w:val="left" w:pos="57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Что представляют собой объекты государственного ре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гулирования?</w:t>
      </w:r>
    </w:p>
    <w:p w:rsidR="00FE6A53" w:rsidRPr="007E626C" w:rsidRDefault="00FE6A53" w:rsidP="00FE6A53">
      <w:pPr>
        <w:widowControl w:val="0"/>
        <w:numPr>
          <w:ilvl w:val="0"/>
          <w:numId w:val="6"/>
        </w:numPr>
        <w:shd w:val="clear" w:color="auto" w:fill="FFFFFF"/>
        <w:tabs>
          <w:tab w:val="clear" w:pos="567"/>
          <w:tab w:val="left" w:pos="57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Какие объекты государственного регулирования явля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ются важнейшими для Республики Беларусь в современных условиях?</w:t>
      </w:r>
    </w:p>
    <w:p w:rsidR="00FE6A53" w:rsidRPr="007E626C" w:rsidRDefault="00FE6A53" w:rsidP="00FE6A53">
      <w:pPr>
        <w:widowControl w:val="0"/>
        <w:numPr>
          <w:ilvl w:val="0"/>
          <w:numId w:val="6"/>
        </w:numPr>
        <w:shd w:val="clear" w:color="auto" w:fill="FFFFFF"/>
        <w:tabs>
          <w:tab w:val="clear" w:pos="567"/>
          <w:tab w:val="left" w:pos="57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Дайте характеристику экономики Беларуси как части народнохозяйственного комплекса СССР.</w:t>
      </w:r>
    </w:p>
    <w:p w:rsidR="00FE6A53" w:rsidRPr="007E626C" w:rsidRDefault="00FE6A53" w:rsidP="00FE6A53">
      <w:pPr>
        <w:widowControl w:val="0"/>
        <w:numPr>
          <w:ilvl w:val="0"/>
          <w:numId w:val="6"/>
        </w:numPr>
        <w:shd w:val="clear" w:color="auto" w:fill="FFFFFF"/>
        <w:tabs>
          <w:tab w:val="clear" w:pos="567"/>
          <w:tab w:val="left" w:pos="57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Выделите этапы и дайте на каждом из них характери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стику социально-экономического развития Республики Бела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русь, вставшей на путь рыночных преобразований.</w:t>
      </w:r>
    </w:p>
    <w:p w:rsidR="00FE6A53" w:rsidRPr="007E626C" w:rsidRDefault="00FE6A53" w:rsidP="00FE6A53">
      <w:pPr>
        <w:widowControl w:val="0"/>
        <w:numPr>
          <w:ilvl w:val="0"/>
          <w:numId w:val="6"/>
        </w:numPr>
        <w:shd w:val="clear" w:color="auto" w:fill="FFFFFF"/>
        <w:tabs>
          <w:tab w:val="clear" w:pos="567"/>
          <w:tab w:val="left" w:pos="57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Покажите особенности и отличительные черты формируемой белорусской социально ориентированной модели экономики.</w:t>
      </w:r>
    </w:p>
    <w:p w:rsidR="00FE6A53" w:rsidRPr="007E626C" w:rsidRDefault="00FE6A53" w:rsidP="00FE6A53">
      <w:pPr>
        <w:widowControl w:val="0"/>
        <w:numPr>
          <w:ilvl w:val="0"/>
          <w:numId w:val="6"/>
        </w:numPr>
        <w:shd w:val="clear" w:color="auto" w:fill="FFFFFF"/>
        <w:tabs>
          <w:tab w:val="clear" w:pos="567"/>
          <w:tab w:val="left" w:pos="57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Выделите группы функций государства в системе госу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дарственного регулирования экономики и дайте им характе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ристику.</w:t>
      </w:r>
    </w:p>
    <w:p w:rsidR="00FE6A53" w:rsidRPr="007E626C" w:rsidRDefault="00FE6A53" w:rsidP="00FE6A53">
      <w:pPr>
        <w:widowControl w:val="0"/>
        <w:numPr>
          <w:ilvl w:val="0"/>
          <w:numId w:val="6"/>
        </w:numPr>
        <w:shd w:val="clear" w:color="auto" w:fill="FFFFFF"/>
        <w:tabs>
          <w:tab w:val="clear" w:pos="567"/>
          <w:tab w:val="left" w:pos="57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Защита экономического правопорядка и экономичес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кой безопасности как функция государства. Раскройте ее со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держание.</w:t>
      </w:r>
    </w:p>
    <w:p w:rsidR="00FE6A53" w:rsidRPr="007E626C" w:rsidRDefault="00FE6A53" w:rsidP="00FE6A53">
      <w:pPr>
        <w:widowControl w:val="0"/>
        <w:numPr>
          <w:ilvl w:val="0"/>
          <w:numId w:val="6"/>
        </w:numPr>
        <w:shd w:val="clear" w:color="auto" w:fill="FFFFFF"/>
        <w:tabs>
          <w:tab w:val="clear" w:pos="567"/>
          <w:tab w:val="num" w:pos="644"/>
          <w:tab w:val="left" w:pos="720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Что представляет собой целевая функция государства?</w:t>
      </w:r>
    </w:p>
    <w:p w:rsidR="00FE6A53" w:rsidRPr="007E626C" w:rsidRDefault="00FE6A53" w:rsidP="00FE6A53">
      <w:pPr>
        <w:widowControl w:val="0"/>
        <w:numPr>
          <w:ilvl w:val="0"/>
          <w:numId w:val="6"/>
        </w:numPr>
        <w:shd w:val="clear" w:color="auto" w:fill="FFFFFF"/>
        <w:tabs>
          <w:tab w:val="clear" w:pos="567"/>
          <w:tab w:val="num" w:pos="644"/>
          <w:tab w:val="left" w:pos="720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В чем проявляется направляющая и координирующая функция государства и какова ее роль?</w:t>
      </w:r>
    </w:p>
    <w:p w:rsidR="00FE6A53" w:rsidRPr="007E626C" w:rsidRDefault="00FE6A53" w:rsidP="00FE6A53">
      <w:pPr>
        <w:widowControl w:val="0"/>
        <w:numPr>
          <w:ilvl w:val="0"/>
          <w:numId w:val="6"/>
        </w:numPr>
        <w:shd w:val="clear" w:color="auto" w:fill="FFFFFF"/>
        <w:tabs>
          <w:tab w:val="clear" w:pos="567"/>
          <w:tab w:val="num" w:pos="64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На что направлены и каково значение распределитель</w:t>
      </w:r>
      <w:r w:rsidRPr="007E626C">
        <w:rPr>
          <w:rFonts w:ascii="Times New Roman" w:hAnsi="Times New Roman" w:cs="Times New Roman"/>
          <w:sz w:val="24"/>
          <w:szCs w:val="24"/>
        </w:rPr>
        <w:softHyphen/>
        <w:t xml:space="preserve">ной и </w:t>
      </w:r>
      <w:proofErr w:type="spellStart"/>
      <w:r w:rsidRPr="007E626C">
        <w:rPr>
          <w:rFonts w:ascii="Times New Roman" w:hAnsi="Times New Roman" w:cs="Times New Roman"/>
          <w:sz w:val="24"/>
          <w:szCs w:val="24"/>
        </w:rPr>
        <w:t>перераспределительной</w:t>
      </w:r>
      <w:proofErr w:type="spellEnd"/>
      <w:r w:rsidRPr="007E626C">
        <w:rPr>
          <w:rFonts w:ascii="Times New Roman" w:hAnsi="Times New Roman" w:cs="Times New Roman"/>
          <w:sz w:val="24"/>
          <w:szCs w:val="24"/>
        </w:rPr>
        <w:t xml:space="preserve"> функций государства?</w:t>
      </w:r>
    </w:p>
    <w:p w:rsidR="00FE6A53" w:rsidRPr="007E626C" w:rsidRDefault="00FE6A53" w:rsidP="00FE6A53">
      <w:pPr>
        <w:widowControl w:val="0"/>
        <w:numPr>
          <w:ilvl w:val="0"/>
          <w:numId w:val="6"/>
        </w:numPr>
        <w:shd w:val="clear" w:color="auto" w:fill="FFFFFF"/>
        <w:tabs>
          <w:tab w:val="clear" w:pos="567"/>
          <w:tab w:val="num" w:pos="644"/>
          <w:tab w:val="left" w:pos="749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lastRenderedPageBreak/>
        <w:t>Чем обусловлена и что предопределяет контрольная функция государства?</w:t>
      </w:r>
    </w:p>
    <w:p w:rsidR="00FE6A53" w:rsidRPr="007E626C" w:rsidRDefault="00FE6A53" w:rsidP="00FE6A53">
      <w:pPr>
        <w:widowControl w:val="0"/>
        <w:numPr>
          <w:ilvl w:val="0"/>
          <w:numId w:val="6"/>
        </w:numPr>
        <w:shd w:val="clear" w:color="auto" w:fill="FFFFFF"/>
        <w:tabs>
          <w:tab w:val="clear" w:pos="567"/>
          <w:tab w:val="num" w:pos="644"/>
          <w:tab w:val="left" w:pos="749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Каковы роль и место государственного сектора экономики в системе государственного регулирования? Покажите основные параметры, характеризующие государственный сек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тор экономики.</w:t>
      </w:r>
    </w:p>
    <w:p w:rsidR="00FE6A53" w:rsidRPr="007E626C" w:rsidRDefault="00FE6A53" w:rsidP="00FE6A53">
      <w:pPr>
        <w:widowControl w:val="0"/>
        <w:numPr>
          <w:ilvl w:val="0"/>
          <w:numId w:val="6"/>
        </w:numPr>
        <w:shd w:val="clear" w:color="auto" w:fill="FFFFFF"/>
        <w:tabs>
          <w:tab w:val="clear" w:pos="567"/>
          <w:tab w:val="num" w:pos="644"/>
          <w:tab w:val="left" w:pos="74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Можно ли влиять, и каким образом, на границы государственного сектора экономики?</w:t>
      </w:r>
    </w:p>
    <w:p w:rsidR="00FE6A53" w:rsidRPr="007E626C" w:rsidRDefault="00FE6A53" w:rsidP="00FE6A53">
      <w:pPr>
        <w:widowControl w:val="0"/>
        <w:numPr>
          <w:ilvl w:val="0"/>
          <w:numId w:val="6"/>
        </w:numPr>
        <w:shd w:val="clear" w:color="auto" w:fill="FFFFFF"/>
        <w:tabs>
          <w:tab w:val="clear" w:pos="567"/>
          <w:tab w:val="num" w:pos="644"/>
          <w:tab w:val="left" w:pos="74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Что представляет собой государственный сектор эконо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мики Республики Беларусь?</w:t>
      </w:r>
    </w:p>
    <w:p w:rsidR="00FE6A53" w:rsidRPr="007E626C" w:rsidRDefault="00FE6A53" w:rsidP="00FE6A53">
      <w:pPr>
        <w:widowControl w:val="0"/>
        <w:numPr>
          <w:ilvl w:val="0"/>
          <w:numId w:val="6"/>
        </w:numPr>
        <w:shd w:val="clear" w:color="auto" w:fill="FFFFFF"/>
        <w:tabs>
          <w:tab w:val="clear" w:pos="567"/>
          <w:tab w:val="num" w:pos="644"/>
          <w:tab w:val="left" w:pos="74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Классифицируйте методы государственного регулиро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вания экономики и охарактеризуйте выделенные группы методов.</w:t>
      </w:r>
    </w:p>
    <w:p w:rsidR="00FE6A53" w:rsidRPr="007E626C" w:rsidRDefault="00FE6A53" w:rsidP="00FE6A53">
      <w:pPr>
        <w:widowControl w:val="0"/>
        <w:numPr>
          <w:ilvl w:val="0"/>
          <w:numId w:val="6"/>
        </w:numPr>
        <w:shd w:val="clear" w:color="auto" w:fill="FFFFFF"/>
        <w:tabs>
          <w:tab w:val="clear" w:pos="567"/>
          <w:tab w:val="num" w:pos="644"/>
          <w:tab w:val="left" w:pos="74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Что лежит в основе командно-распорядительных и эко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номических методов регулирования экономики?</w:t>
      </w:r>
    </w:p>
    <w:p w:rsidR="00FE6A53" w:rsidRPr="007E626C" w:rsidRDefault="00FE6A53" w:rsidP="00FE6A53">
      <w:pPr>
        <w:widowControl w:val="0"/>
        <w:numPr>
          <w:ilvl w:val="0"/>
          <w:numId w:val="6"/>
        </w:numPr>
        <w:shd w:val="clear" w:color="auto" w:fill="FFFFFF"/>
        <w:tabs>
          <w:tab w:val="clear" w:pos="567"/>
          <w:tab w:val="num" w:pos="644"/>
          <w:tab w:val="left" w:pos="74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Что обеспечивает амортизация как инструмент государ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ственного регулирования?</w:t>
      </w:r>
    </w:p>
    <w:p w:rsidR="00FE6A53" w:rsidRPr="007E626C" w:rsidRDefault="00FE6A53" w:rsidP="00FE6A53">
      <w:pPr>
        <w:widowControl w:val="0"/>
        <w:numPr>
          <w:ilvl w:val="0"/>
          <w:numId w:val="6"/>
        </w:numPr>
        <w:shd w:val="clear" w:color="auto" w:fill="FFFFFF"/>
        <w:tabs>
          <w:tab w:val="clear" w:pos="567"/>
          <w:tab w:val="num" w:pos="644"/>
          <w:tab w:val="left" w:pos="74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Назовите виды амортизации и дайте им характеристи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ку.</w:t>
      </w:r>
    </w:p>
    <w:p w:rsidR="00FE6A53" w:rsidRPr="007E626C" w:rsidRDefault="00FE6A53" w:rsidP="00FE6A53">
      <w:pPr>
        <w:widowControl w:val="0"/>
        <w:numPr>
          <w:ilvl w:val="0"/>
          <w:numId w:val="6"/>
        </w:numPr>
        <w:shd w:val="clear" w:color="auto" w:fill="FFFFFF"/>
        <w:tabs>
          <w:tab w:val="clear" w:pos="567"/>
          <w:tab w:val="num" w:pos="644"/>
          <w:tab w:val="left" w:pos="74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Что представляет собой государственный заказ и како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ва его роль в системе регулирования экономики?</w:t>
      </w:r>
    </w:p>
    <w:p w:rsidR="00FE6A53" w:rsidRPr="007E626C" w:rsidRDefault="00FE6A53" w:rsidP="00FE6A53">
      <w:pPr>
        <w:widowControl w:val="0"/>
        <w:numPr>
          <w:ilvl w:val="0"/>
          <w:numId w:val="6"/>
        </w:numPr>
        <w:shd w:val="clear" w:color="auto" w:fill="FFFFFF"/>
        <w:tabs>
          <w:tab w:val="clear" w:pos="567"/>
          <w:tab w:val="num" w:pos="644"/>
          <w:tab w:val="left" w:pos="74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Раскройте роль, сущность, направления применения лицензирования, квотирования, стандартизации, сертификации, товарных знаков в системе государственного регулирования.</w:t>
      </w:r>
    </w:p>
    <w:p w:rsidR="00FE6A53" w:rsidRPr="007E626C" w:rsidRDefault="00FE6A53" w:rsidP="00FE6A53">
      <w:pPr>
        <w:widowControl w:val="0"/>
        <w:numPr>
          <w:ilvl w:val="0"/>
          <w:numId w:val="6"/>
        </w:numPr>
        <w:shd w:val="clear" w:color="auto" w:fill="FFFFFF"/>
        <w:tabs>
          <w:tab w:val="clear" w:pos="567"/>
          <w:tab w:val="num" w:pos="644"/>
          <w:tab w:val="left" w:pos="74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Что представляют собой планирование, программирова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ние и прогнозирование как формы государственного регулиро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вания экономики?</w:t>
      </w:r>
    </w:p>
    <w:p w:rsidR="00FE6A53" w:rsidRPr="007E626C" w:rsidRDefault="00FE6A53" w:rsidP="00FE6A53">
      <w:pPr>
        <w:widowControl w:val="0"/>
        <w:numPr>
          <w:ilvl w:val="0"/>
          <w:numId w:val="6"/>
        </w:numPr>
        <w:shd w:val="clear" w:color="auto" w:fill="FFFFFF"/>
        <w:tabs>
          <w:tab w:val="clear" w:pos="567"/>
          <w:tab w:val="num" w:pos="644"/>
          <w:tab w:val="left" w:pos="74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>Охарактеризуйте финансово-кредитную систему Респуб</w:t>
      </w:r>
      <w:r w:rsidRPr="007E626C">
        <w:rPr>
          <w:rFonts w:ascii="Times New Roman" w:hAnsi="Times New Roman" w:cs="Times New Roman"/>
          <w:sz w:val="24"/>
          <w:szCs w:val="24"/>
        </w:rPr>
        <w:softHyphen/>
        <w:t>лики Беларусь, назовите ее основные элементы и направления развития.</w:t>
      </w:r>
    </w:p>
    <w:p w:rsidR="00FE6A53" w:rsidRPr="007E626C" w:rsidRDefault="00FE6A53" w:rsidP="00FE6A53">
      <w:pPr>
        <w:widowControl w:val="0"/>
        <w:numPr>
          <w:ilvl w:val="0"/>
          <w:numId w:val="6"/>
        </w:numPr>
        <w:shd w:val="clear" w:color="auto" w:fill="FFFFFF"/>
        <w:tabs>
          <w:tab w:val="clear" w:pos="567"/>
          <w:tab w:val="num" w:pos="644"/>
          <w:tab w:val="left" w:pos="74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626C">
        <w:rPr>
          <w:rFonts w:ascii="Times New Roman" w:hAnsi="Times New Roman" w:cs="Times New Roman"/>
          <w:sz w:val="24"/>
          <w:szCs w:val="24"/>
        </w:rPr>
        <w:t xml:space="preserve">Назовите основные направления антимонопольного регулирования и </w:t>
      </w:r>
      <w:proofErr w:type="spellStart"/>
      <w:r w:rsidRPr="007E626C">
        <w:rPr>
          <w:rFonts w:ascii="Times New Roman" w:hAnsi="Times New Roman" w:cs="Times New Roman"/>
          <w:sz w:val="24"/>
          <w:szCs w:val="24"/>
        </w:rPr>
        <w:t>дерегулирования</w:t>
      </w:r>
      <w:proofErr w:type="spellEnd"/>
      <w:r w:rsidRPr="007E626C">
        <w:rPr>
          <w:rFonts w:ascii="Times New Roman" w:hAnsi="Times New Roman" w:cs="Times New Roman"/>
          <w:sz w:val="24"/>
          <w:szCs w:val="24"/>
        </w:rPr>
        <w:t xml:space="preserve"> экономики.</w:t>
      </w:r>
    </w:p>
    <w:p w:rsidR="00FE6A53" w:rsidRDefault="00FE6A53" w:rsidP="00FE6A53">
      <w:pPr>
        <w:shd w:val="clear" w:color="auto" w:fill="FFFFFF"/>
        <w:spacing w:before="230" w:after="0" w:line="274" w:lineRule="exact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75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5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РЕКОМЕНДУЕМОЙ ЛИТЕРАТУРЫ</w:t>
      </w:r>
    </w:p>
    <w:p w:rsidR="00FE6A53" w:rsidRDefault="00FE6A53" w:rsidP="00FE6A53">
      <w:pPr>
        <w:spacing w:before="0" w:after="0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A53" w:rsidRPr="002A63A0" w:rsidRDefault="00FE6A53" w:rsidP="00FE6A53">
      <w:pPr>
        <w:tabs>
          <w:tab w:val="left" w:pos="993"/>
        </w:tabs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</w:t>
      </w:r>
    </w:p>
    <w:p w:rsidR="00FE6A53" w:rsidRPr="00A23C4B" w:rsidRDefault="00FE6A53" w:rsidP="00FE6A53">
      <w:pPr>
        <w:pStyle w:val="a3"/>
        <w:numPr>
          <w:ilvl w:val="0"/>
          <w:numId w:val="8"/>
        </w:numPr>
        <w:tabs>
          <w:tab w:val="left" w:pos="993"/>
        </w:tabs>
        <w:spacing w:before="0" w:after="0"/>
        <w:ind w:left="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3C4B">
        <w:rPr>
          <w:rFonts w:ascii="Times New Roman" w:hAnsi="Times New Roman" w:cs="Times New Roman"/>
          <w:sz w:val="24"/>
          <w:szCs w:val="24"/>
        </w:rPr>
        <w:t xml:space="preserve">Государственное регулирование экономики в условиях белорусской модели </w:t>
      </w:r>
      <w:proofErr w:type="gramStart"/>
      <w:r w:rsidRPr="00A23C4B">
        <w:rPr>
          <w:rFonts w:ascii="Times New Roman" w:hAnsi="Times New Roman" w:cs="Times New Roman"/>
          <w:sz w:val="24"/>
          <w:szCs w:val="24"/>
        </w:rPr>
        <w:t>развития :</w:t>
      </w:r>
      <w:proofErr w:type="gramEnd"/>
      <w:r w:rsidRPr="00A23C4B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для студентов </w:t>
      </w:r>
      <w:proofErr w:type="spellStart"/>
      <w:r w:rsidRPr="00A23C4B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A23C4B">
        <w:rPr>
          <w:rFonts w:ascii="Times New Roman" w:hAnsi="Times New Roman" w:cs="Times New Roman"/>
          <w:sz w:val="24"/>
          <w:szCs w:val="24"/>
        </w:rPr>
        <w:t xml:space="preserve">. спец. / Л.П. </w:t>
      </w:r>
      <w:proofErr w:type="spellStart"/>
      <w:r w:rsidRPr="00A23C4B">
        <w:rPr>
          <w:rFonts w:ascii="Times New Roman" w:hAnsi="Times New Roman" w:cs="Times New Roman"/>
          <w:sz w:val="24"/>
          <w:szCs w:val="24"/>
        </w:rPr>
        <w:t>Матюшков</w:t>
      </w:r>
      <w:proofErr w:type="spellEnd"/>
      <w:r w:rsidRPr="00A23C4B">
        <w:rPr>
          <w:rFonts w:ascii="Times New Roman" w:hAnsi="Times New Roman" w:cs="Times New Roman"/>
          <w:sz w:val="24"/>
          <w:szCs w:val="24"/>
        </w:rPr>
        <w:t xml:space="preserve"> [и др.] ; </w:t>
      </w:r>
      <w:proofErr w:type="spellStart"/>
      <w:r w:rsidRPr="00A23C4B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A23C4B">
        <w:rPr>
          <w:rFonts w:ascii="Times New Roman" w:hAnsi="Times New Roman" w:cs="Times New Roman"/>
          <w:sz w:val="24"/>
          <w:szCs w:val="24"/>
        </w:rPr>
        <w:t xml:space="preserve">. : А.М. </w:t>
      </w:r>
      <w:proofErr w:type="spellStart"/>
      <w:r w:rsidRPr="00A23C4B">
        <w:rPr>
          <w:rFonts w:ascii="Times New Roman" w:hAnsi="Times New Roman" w:cs="Times New Roman"/>
          <w:sz w:val="24"/>
          <w:szCs w:val="24"/>
        </w:rPr>
        <w:t>Омельянюк</w:t>
      </w:r>
      <w:proofErr w:type="spellEnd"/>
      <w:r w:rsidRPr="00A23C4B">
        <w:rPr>
          <w:rFonts w:ascii="Times New Roman" w:hAnsi="Times New Roman" w:cs="Times New Roman"/>
          <w:sz w:val="24"/>
          <w:szCs w:val="24"/>
        </w:rPr>
        <w:t xml:space="preserve">, Т.С. </w:t>
      </w:r>
      <w:proofErr w:type="spellStart"/>
      <w:r w:rsidRPr="00A23C4B">
        <w:rPr>
          <w:rFonts w:ascii="Times New Roman" w:hAnsi="Times New Roman" w:cs="Times New Roman"/>
          <w:sz w:val="24"/>
          <w:szCs w:val="24"/>
        </w:rPr>
        <w:t>Силюк</w:t>
      </w:r>
      <w:proofErr w:type="spellEnd"/>
      <w:r w:rsidRPr="00A23C4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23C4B">
        <w:rPr>
          <w:rFonts w:ascii="Times New Roman" w:hAnsi="Times New Roman" w:cs="Times New Roman"/>
          <w:sz w:val="24"/>
          <w:szCs w:val="24"/>
        </w:rPr>
        <w:t>Брест :</w:t>
      </w:r>
      <w:proofErr w:type="gramEnd"/>
      <w:r w:rsidRPr="00A23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C4B">
        <w:rPr>
          <w:rFonts w:ascii="Times New Roman" w:hAnsi="Times New Roman" w:cs="Times New Roman"/>
          <w:sz w:val="24"/>
          <w:szCs w:val="24"/>
        </w:rPr>
        <w:t>БрГУ</w:t>
      </w:r>
      <w:proofErr w:type="spellEnd"/>
      <w:r w:rsidRPr="00A23C4B">
        <w:rPr>
          <w:rFonts w:ascii="Times New Roman" w:hAnsi="Times New Roman" w:cs="Times New Roman"/>
          <w:sz w:val="24"/>
          <w:szCs w:val="24"/>
        </w:rPr>
        <w:t xml:space="preserve"> имени А.С. Пушкина, 2011. – 98 с. </w:t>
      </w:r>
    </w:p>
    <w:p w:rsidR="00FE6A53" w:rsidRPr="00A23C4B" w:rsidRDefault="00FE6A53" w:rsidP="00FE6A53">
      <w:pPr>
        <w:pStyle w:val="a3"/>
        <w:numPr>
          <w:ilvl w:val="0"/>
          <w:numId w:val="8"/>
        </w:numPr>
        <w:tabs>
          <w:tab w:val="left" w:pos="993"/>
        </w:tabs>
        <w:spacing w:before="0" w:after="0"/>
        <w:ind w:left="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3C4B">
        <w:rPr>
          <w:rFonts w:ascii="Times New Roman" w:hAnsi="Times New Roman" w:cs="Times New Roman"/>
          <w:sz w:val="24"/>
          <w:szCs w:val="24"/>
        </w:rPr>
        <w:t xml:space="preserve">Государственная экономическая </w:t>
      </w:r>
      <w:proofErr w:type="gramStart"/>
      <w:r w:rsidRPr="00A23C4B">
        <w:rPr>
          <w:rFonts w:ascii="Times New Roman" w:hAnsi="Times New Roman" w:cs="Times New Roman"/>
          <w:sz w:val="24"/>
          <w:szCs w:val="24"/>
        </w:rPr>
        <w:t>политика :</w:t>
      </w:r>
      <w:proofErr w:type="gramEnd"/>
      <w:r w:rsidRPr="00A23C4B">
        <w:rPr>
          <w:rFonts w:ascii="Times New Roman" w:hAnsi="Times New Roman" w:cs="Times New Roman"/>
          <w:sz w:val="24"/>
          <w:szCs w:val="24"/>
        </w:rPr>
        <w:t xml:space="preserve"> учебное пособие для вузов ; ред. Т.Г. Морозова. – </w:t>
      </w:r>
      <w:proofErr w:type="gramStart"/>
      <w:r w:rsidRPr="00A23C4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A23C4B">
        <w:rPr>
          <w:rFonts w:ascii="Times New Roman" w:hAnsi="Times New Roman" w:cs="Times New Roman"/>
          <w:sz w:val="24"/>
          <w:szCs w:val="24"/>
        </w:rPr>
        <w:t xml:space="preserve"> ЮНИТИ-ДАНА, 2006. – 255 с. </w:t>
      </w:r>
    </w:p>
    <w:p w:rsidR="00FE6A53" w:rsidRPr="00A23C4B" w:rsidRDefault="00FE6A53" w:rsidP="00FE6A53">
      <w:pPr>
        <w:pStyle w:val="a3"/>
        <w:numPr>
          <w:ilvl w:val="0"/>
          <w:numId w:val="8"/>
        </w:numPr>
        <w:tabs>
          <w:tab w:val="left" w:pos="993"/>
        </w:tabs>
        <w:spacing w:before="0" w:after="0"/>
        <w:ind w:left="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3C4B">
        <w:rPr>
          <w:rFonts w:ascii="Times New Roman" w:hAnsi="Times New Roman" w:cs="Times New Roman"/>
          <w:sz w:val="24"/>
          <w:szCs w:val="24"/>
        </w:rPr>
        <w:t xml:space="preserve">История Беларуси. С древнейших времен до 2012 </w:t>
      </w:r>
      <w:proofErr w:type="gramStart"/>
      <w:r w:rsidRPr="00A23C4B">
        <w:rPr>
          <w:rFonts w:ascii="Times New Roman" w:hAnsi="Times New Roman" w:cs="Times New Roman"/>
          <w:sz w:val="24"/>
          <w:szCs w:val="24"/>
        </w:rPr>
        <w:t>г. :</w:t>
      </w:r>
      <w:proofErr w:type="gramEnd"/>
      <w:r w:rsidRPr="00A23C4B">
        <w:rPr>
          <w:rFonts w:ascii="Times New Roman" w:hAnsi="Times New Roman" w:cs="Times New Roman"/>
          <w:sz w:val="24"/>
          <w:szCs w:val="24"/>
        </w:rPr>
        <w:t xml:space="preserve"> учебное пособие для вузов / Е.К. Новик, И.Л. Качалов, Н.Е. Новик ; ред. Е.К. Новик. – 3-е изд., </w:t>
      </w:r>
      <w:proofErr w:type="spellStart"/>
      <w:r w:rsidRPr="00A23C4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23C4B"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A23C4B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A23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C4B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A23C4B">
        <w:rPr>
          <w:rFonts w:ascii="Times New Roman" w:hAnsi="Times New Roman" w:cs="Times New Roman"/>
          <w:sz w:val="24"/>
          <w:szCs w:val="24"/>
        </w:rPr>
        <w:t xml:space="preserve"> школа, 2012. – 542 с. </w:t>
      </w:r>
    </w:p>
    <w:p w:rsidR="00FE6A53" w:rsidRPr="00A23C4B" w:rsidRDefault="00FE6A53" w:rsidP="00FE6A53">
      <w:pPr>
        <w:pStyle w:val="a3"/>
        <w:numPr>
          <w:ilvl w:val="0"/>
          <w:numId w:val="8"/>
        </w:numPr>
        <w:tabs>
          <w:tab w:val="left" w:pos="993"/>
        </w:tabs>
        <w:spacing w:before="0" w:after="0"/>
        <w:ind w:left="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23C4B">
        <w:rPr>
          <w:rFonts w:ascii="Times New Roman" w:hAnsi="Times New Roman" w:cs="Times New Roman"/>
          <w:sz w:val="24"/>
          <w:szCs w:val="24"/>
        </w:rPr>
        <w:t>Макроэкономика :</w:t>
      </w:r>
      <w:proofErr w:type="gramEnd"/>
      <w:r w:rsidRPr="00A23C4B">
        <w:rPr>
          <w:rFonts w:ascii="Times New Roman" w:hAnsi="Times New Roman" w:cs="Times New Roman"/>
          <w:sz w:val="24"/>
          <w:szCs w:val="24"/>
        </w:rPr>
        <w:t xml:space="preserve"> учебное пособие [для вузов, магистрантов, слушателей ИПК]/ М.И. Ноздрин-Плотницкий [и др.] ; ред. М.И. Ноздрин-Плотницкий. – </w:t>
      </w:r>
      <w:proofErr w:type="gramStart"/>
      <w:r w:rsidRPr="00A23C4B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A23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C4B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A23C4B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A23C4B">
        <w:rPr>
          <w:rFonts w:ascii="Times New Roman" w:hAnsi="Times New Roman" w:cs="Times New Roman"/>
          <w:sz w:val="24"/>
          <w:szCs w:val="24"/>
        </w:rPr>
        <w:t>Мисанта</w:t>
      </w:r>
      <w:proofErr w:type="spellEnd"/>
      <w:r w:rsidRPr="00A23C4B">
        <w:rPr>
          <w:rFonts w:ascii="Times New Roman" w:hAnsi="Times New Roman" w:cs="Times New Roman"/>
          <w:sz w:val="24"/>
          <w:szCs w:val="24"/>
        </w:rPr>
        <w:t xml:space="preserve">, 2013. – 312 с. </w:t>
      </w:r>
    </w:p>
    <w:p w:rsidR="00FE6A53" w:rsidRPr="00A23C4B" w:rsidRDefault="00FE6A53" w:rsidP="00FE6A53">
      <w:pPr>
        <w:pStyle w:val="a3"/>
        <w:numPr>
          <w:ilvl w:val="0"/>
          <w:numId w:val="8"/>
        </w:numPr>
        <w:tabs>
          <w:tab w:val="left" w:pos="993"/>
        </w:tabs>
        <w:spacing w:before="0" w:after="0"/>
        <w:ind w:left="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3C4B">
        <w:rPr>
          <w:rFonts w:ascii="Times New Roman" w:hAnsi="Times New Roman" w:cs="Times New Roman"/>
          <w:sz w:val="24"/>
          <w:szCs w:val="24"/>
        </w:rPr>
        <w:t xml:space="preserve">Макроэкономическое регулирование в посткризисной </w:t>
      </w:r>
      <w:proofErr w:type="gramStart"/>
      <w:r w:rsidRPr="00A23C4B">
        <w:rPr>
          <w:rFonts w:ascii="Times New Roman" w:hAnsi="Times New Roman" w:cs="Times New Roman"/>
          <w:sz w:val="24"/>
          <w:szCs w:val="24"/>
        </w:rPr>
        <w:t>экономике :</w:t>
      </w:r>
      <w:proofErr w:type="gramEnd"/>
      <w:r w:rsidRPr="00A23C4B">
        <w:rPr>
          <w:rFonts w:ascii="Times New Roman" w:hAnsi="Times New Roman" w:cs="Times New Roman"/>
          <w:sz w:val="24"/>
          <w:szCs w:val="24"/>
        </w:rPr>
        <w:t xml:space="preserve"> [монография] / А.И. </w:t>
      </w:r>
      <w:proofErr w:type="spellStart"/>
      <w:r w:rsidRPr="00A23C4B">
        <w:rPr>
          <w:rFonts w:ascii="Times New Roman" w:hAnsi="Times New Roman" w:cs="Times New Roman"/>
          <w:sz w:val="24"/>
          <w:szCs w:val="24"/>
        </w:rPr>
        <w:t>Лученок</w:t>
      </w:r>
      <w:proofErr w:type="spellEnd"/>
      <w:r w:rsidRPr="00A23C4B">
        <w:rPr>
          <w:rFonts w:ascii="Times New Roman" w:hAnsi="Times New Roman" w:cs="Times New Roman"/>
          <w:sz w:val="24"/>
          <w:szCs w:val="24"/>
        </w:rPr>
        <w:t xml:space="preserve"> [и др.] ; ред. А.И. </w:t>
      </w:r>
      <w:proofErr w:type="spellStart"/>
      <w:r w:rsidRPr="00A23C4B">
        <w:rPr>
          <w:rFonts w:ascii="Times New Roman" w:hAnsi="Times New Roman" w:cs="Times New Roman"/>
          <w:sz w:val="24"/>
          <w:szCs w:val="24"/>
        </w:rPr>
        <w:t>Лученок</w:t>
      </w:r>
      <w:proofErr w:type="spellEnd"/>
      <w:r w:rsidRPr="00A23C4B">
        <w:rPr>
          <w:rFonts w:ascii="Times New Roman" w:hAnsi="Times New Roman" w:cs="Times New Roman"/>
          <w:sz w:val="24"/>
          <w:szCs w:val="24"/>
        </w:rPr>
        <w:t xml:space="preserve"> ; Национальная академия наук Беларуси. – </w:t>
      </w:r>
      <w:proofErr w:type="gramStart"/>
      <w:r w:rsidRPr="00A23C4B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A23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C4B">
        <w:rPr>
          <w:rFonts w:ascii="Times New Roman" w:hAnsi="Times New Roman" w:cs="Times New Roman"/>
          <w:sz w:val="24"/>
          <w:szCs w:val="24"/>
        </w:rPr>
        <w:t>Беларуская</w:t>
      </w:r>
      <w:proofErr w:type="spellEnd"/>
      <w:r w:rsidRPr="00A23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C4B">
        <w:rPr>
          <w:rFonts w:ascii="Times New Roman" w:hAnsi="Times New Roman" w:cs="Times New Roman"/>
          <w:sz w:val="24"/>
          <w:szCs w:val="24"/>
        </w:rPr>
        <w:t>навука</w:t>
      </w:r>
      <w:proofErr w:type="spellEnd"/>
      <w:r w:rsidRPr="00A23C4B">
        <w:rPr>
          <w:rFonts w:ascii="Times New Roman" w:hAnsi="Times New Roman" w:cs="Times New Roman"/>
          <w:sz w:val="24"/>
          <w:szCs w:val="24"/>
        </w:rPr>
        <w:t xml:space="preserve">, 2011. – 289 с. </w:t>
      </w:r>
    </w:p>
    <w:p w:rsidR="00FE6A53" w:rsidRPr="00A23C4B" w:rsidRDefault="00FE6A53" w:rsidP="00FE6A53">
      <w:pPr>
        <w:pStyle w:val="a3"/>
        <w:numPr>
          <w:ilvl w:val="0"/>
          <w:numId w:val="8"/>
        </w:numPr>
        <w:tabs>
          <w:tab w:val="left" w:pos="993"/>
        </w:tabs>
        <w:spacing w:before="0" w:after="0"/>
        <w:ind w:left="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3C4B">
        <w:rPr>
          <w:rFonts w:ascii="Times New Roman" w:hAnsi="Times New Roman" w:cs="Times New Roman"/>
          <w:sz w:val="24"/>
          <w:szCs w:val="24"/>
        </w:rPr>
        <w:t xml:space="preserve">Мировая экономика и международные экономические </w:t>
      </w:r>
      <w:proofErr w:type="gramStart"/>
      <w:r w:rsidRPr="00A23C4B">
        <w:rPr>
          <w:rFonts w:ascii="Times New Roman" w:hAnsi="Times New Roman" w:cs="Times New Roman"/>
          <w:sz w:val="24"/>
          <w:szCs w:val="24"/>
        </w:rPr>
        <w:t>отношения :</w:t>
      </w:r>
      <w:proofErr w:type="gramEnd"/>
      <w:r w:rsidRPr="00A23C4B">
        <w:rPr>
          <w:rFonts w:ascii="Times New Roman" w:hAnsi="Times New Roman" w:cs="Times New Roman"/>
          <w:sz w:val="24"/>
          <w:szCs w:val="24"/>
        </w:rPr>
        <w:t xml:space="preserve"> учеб.-метод. комплекс / Л.П. Булыгина [и др.] ; под общ. ред. Т.С. </w:t>
      </w:r>
      <w:proofErr w:type="spellStart"/>
      <w:r w:rsidRPr="00A23C4B">
        <w:rPr>
          <w:rFonts w:ascii="Times New Roman" w:hAnsi="Times New Roman" w:cs="Times New Roman"/>
          <w:sz w:val="24"/>
          <w:szCs w:val="24"/>
        </w:rPr>
        <w:t>Силюк</w:t>
      </w:r>
      <w:proofErr w:type="spellEnd"/>
      <w:r w:rsidRPr="00A23C4B">
        <w:rPr>
          <w:rFonts w:ascii="Times New Roman" w:hAnsi="Times New Roman" w:cs="Times New Roman"/>
          <w:sz w:val="24"/>
          <w:szCs w:val="24"/>
        </w:rPr>
        <w:t xml:space="preserve"> ; Брест. гос. ун-т им. А.С. Пушкина. – </w:t>
      </w:r>
      <w:proofErr w:type="gramStart"/>
      <w:r w:rsidRPr="00A23C4B">
        <w:rPr>
          <w:rFonts w:ascii="Times New Roman" w:hAnsi="Times New Roman" w:cs="Times New Roman"/>
          <w:sz w:val="24"/>
          <w:szCs w:val="24"/>
        </w:rPr>
        <w:t>Брест :</w:t>
      </w:r>
      <w:proofErr w:type="gramEnd"/>
      <w:r w:rsidRPr="00A23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C4B">
        <w:rPr>
          <w:rFonts w:ascii="Times New Roman" w:hAnsi="Times New Roman" w:cs="Times New Roman"/>
          <w:sz w:val="24"/>
          <w:szCs w:val="24"/>
        </w:rPr>
        <w:t>БрГУ</w:t>
      </w:r>
      <w:proofErr w:type="spellEnd"/>
      <w:r w:rsidRPr="00A23C4B">
        <w:rPr>
          <w:rFonts w:ascii="Times New Roman" w:hAnsi="Times New Roman" w:cs="Times New Roman"/>
          <w:sz w:val="24"/>
          <w:szCs w:val="24"/>
        </w:rPr>
        <w:t xml:space="preserve">, 2012. – 171 с. </w:t>
      </w:r>
    </w:p>
    <w:p w:rsidR="00FE6A53" w:rsidRPr="00A23C4B" w:rsidRDefault="00FE6A53" w:rsidP="00FE6A53">
      <w:pPr>
        <w:pStyle w:val="a3"/>
        <w:numPr>
          <w:ilvl w:val="0"/>
          <w:numId w:val="8"/>
        </w:numPr>
        <w:tabs>
          <w:tab w:val="left" w:pos="993"/>
        </w:tabs>
        <w:spacing w:before="0" w:after="0"/>
        <w:ind w:left="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3C4B">
        <w:rPr>
          <w:rFonts w:ascii="Times New Roman" w:hAnsi="Times New Roman" w:cs="Times New Roman"/>
          <w:sz w:val="24"/>
          <w:szCs w:val="24"/>
        </w:rPr>
        <w:t xml:space="preserve">Национальная </w:t>
      </w:r>
      <w:proofErr w:type="gramStart"/>
      <w:r w:rsidRPr="00A23C4B">
        <w:rPr>
          <w:rFonts w:ascii="Times New Roman" w:hAnsi="Times New Roman" w:cs="Times New Roman"/>
          <w:sz w:val="24"/>
          <w:szCs w:val="24"/>
        </w:rPr>
        <w:t>экономика :</w:t>
      </w:r>
      <w:proofErr w:type="gramEnd"/>
      <w:r w:rsidRPr="00A23C4B">
        <w:rPr>
          <w:rFonts w:ascii="Times New Roman" w:hAnsi="Times New Roman" w:cs="Times New Roman"/>
          <w:sz w:val="24"/>
          <w:szCs w:val="24"/>
        </w:rPr>
        <w:t xml:space="preserve"> учебник / под общ. ред. Р.М. Нуреева. – </w:t>
      </w:r>
      <w:proofErr w:type="gramStart"/>
      <w:r w:rsidRPr="00A23C4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A23C4B">
        <w:rPr>
          <w:rFonts w:ascii="Times New Roman" w:hAnsi="Times New Roman" w:cs="Times New Roman"/>
          <w:sz w:val="24"/>
          <w:szCs w:val="24"/>
        </w:rPr>
        <w:t xml:space="preserve"> ИНФРА-М, 2010. – 655 с. 8. Экономическая </w:t>
      </w:r>
      <w:proofErr w:type="gramStart"/>
      <w:r w:rsidRPr="00A23C4B">
        <w:rPr>
          <w:rFonts w:ascii="Times New Roman" w:hAnsi="Times New Roman" w:cs="Times New Roman"/>
          <w:sz w:val="24"/>
          <w:szCs w:val="24"/>
        </w:rPr>
        <w:t>история :</w:t>
      </w:r>
      <w:proofErr w:type="gramEnd"/>
      <w:r w:rsidRPr="00A23C4B">
        <w:rPr>
          <w:rFonts w:ascii="Times New Roman" w:hAnsi="Times New Roman" w:cs="Times New Roman"/>
          <w:sz w:val="24"/>
          <w:szCs w:val="24"/>
        </w:rPr>
        <w:t xml:space="preserve"> учебник [для вузов] / М.В. </w:t>
      </w:r>
      <w:proofErr w:type="spellStart"/>
      <w:r w:rsidRPr="00A23C4B">
        <w:rPr>
          <w:rFonts w:ascii="Times New Roman" w:hAnsi="Times New Roman" w:cs="Times New Roman"/>
          <w:sz w:val="24"/>
          <w:szCs w:val="24"/>
        </w:rPr>
        <w:t>Конотопов</w:t>
      </w:r>
      <w:proofErr w:type="spellEnd"/>
      <w:r w:rsidRPr="00A23C4B">
        <w:rPr>
          <w:rFonts w:ascii="Times New Roman" w:hAnsi="Times New Roman" w:cs="Times New Roman"/>
          <w:sz w:val="24"/>
          <w:szCs w:val="24"/>
        </w:rPr>
        <w:t xml:space="preserve">, С.И. </w:t>
      </w:r>
      <w:proofErr w:type="spellStart"/>
      <w:r w:rsidRPr="00A23C4B">
        <w:rPr>
          <w:rFonts w:ascii="Times New Roman" w:hAnsi="Times New Roman" w:cs="Times New Roman"/>
          <w:sz w:val="24"/>
          <w:szCs w:val="24"/>
        </w:rPr>
        <w:t>Сметанин</w:t>
      </w:r>
      <w:proofErr w:type="spellEnd"/>
      <w:r w:rsidRPr="00A23C4B">
        <w:rPr>
          <w:rFonts w:ascii="Times New Roman" w:hAnsi="Times New Roman" w:cs="Times New Roman"/>
          <w:sz w:val="24"/>
          <w:szCs w:val="24"/>
        </w:rPr>
        <w:t xml:space="preserve">. – 10-е изд., доп. и </w:t>
      </w:r>
      <w:proofErr w:type="spellStart"/>
      <w:r w:rsidRPr="00A23C4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23C4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23C4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A23C4B">
        <w:rPr>
          <w:rFonts w:ascii="Times New Roman" w:hAnsi="Times New Roman" w:cs="Times New Roman"/>
          <w:sz w:val="24"/>
          <w:szCs w:val="24"/>
        </w:rPr>
        <w:t xml:space="preserve"> Дашков и К, 2012. – 606 с.</w:t>
      </w:r>
      <w:r w:rsidRPr="00A23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E6A53" w:rsidRPr="002A63A0" w:rsidRDefault="00FE6A53" w:rsidP="00FE6A53">
      <w:pPr>
        <w:spacing w:before="0"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</w:t>
      </w:r>
    </w:p>
    <w:p w:rsidR="00FE6A53" w:rsidRPr="002A63A0" w:rsidRDefault="00FE6A53" w:rsidP="00FE6A53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A63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Антонова, Н. Б. Основы анализа социально-экономических процессов [Текст</w:t>
      </w:r>
      <w:proofErr w:type="gram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Н. Б. Антонова, Л. П. </w:t>
      </w:r>
      <w:proofErr w:type="spell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Буракова</w:t>
      </w:r>
      <w:proofErr w:type="spell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Б. Хорошко ; Академия управления </w:t>
      </w:r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Президенте Республики Беларусь (Минск). - </w:t>
      </w:r>
      <w:proofErr w:type="gram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 :</w:t>
      </w:r>
      <w:proofErr w:type="gram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[Академия управления при Президенте Республики Беларусь], 2006. - 219 с. </w:t>
      </w:r>
    </w:p>
    <w:p w:rsidR="00FE6A53" w:rsidRPr="002A63A0" w:rsidRDefault="00FE6A53" w:rsidP="00FE6A53">
      <w:pPr>
        <w:autoSpaceDE w:val="0"/>
        <w:autoSpaceDN w:val="0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A63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Быков, А. А. Оценка перспектив экономического </w:t>
      </w:r>
      <w:proofErr w:type="gram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  отраслей</w:t>
      </w:r>
      <w:proofErr w:type="gram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белорусской экономики, использующих местные виды природных ресурсов [Текст] / А. А. Быков, С. П. </w:t>
      </w:r>
      <w:proofErr w:type="spell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Вертай</w:t>
      </w:r>
      <w:proofErr w:type="spell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Экономический бюллетень Научно-исследовательского экономического института Министерства экономики Республики Беларусь. - 2008. - </w:t>
      </w:r>
      <w:proofErr w:type="gram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№  7</w:t>
      </w:r>
      <w:proofErr w:type="gram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. -  С. 39-51</w:t>
      </w:r>
    </w:p>
    <w:p w:rsidR="00FE6A53" w:rsidRPr="002A63A0" w:rsidRDefault="00FE6A53" w:rsidP="00FE6A53">
      <w:pPr>
        <w:autoSpaceDE w:val="0"/>
        <w:autoSpaceDN w:val="0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A63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proofErr w:type="spell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Матюшевская</w:t>
      </w:r>
      <w:proofErr w:type="spell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К. Инновационная составляющая конкурентоспособности национальной экономики [Текст] / В. К. </w:t>
      </w:r>
      <w:proofErr w:type="spell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Матюшевская</w:t>
      </w:r>
      <w:proofErr w:type="spell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В. Морская // Проблемы </w:t>
      </w:r>
      <w:proofErr w:type="gram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:</w:t>
      </w:r>
      <w:proofErr w:type="gram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Научно-практический журнал. - 2009. - </w:t>
      </w:r>
      <w:proofErr w:type="gram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№  1</w:t>
      </w:r>
      <w:proofErr w:type="gram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. -  С. 40-43.</w:t>
      </w:r>
    </w:p>
    <w:p w:rsidR="00FE6A53" w:rsidRPr="002A63A0" w:rsidRDefault="00FE6A53" w:rsidP="00FE6A53">
      <w:pPr>
        <w:autoSpaceDE w:val="0"/>
        <w:autoSpaceDN w:val="0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A63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proofErr w:type="spell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Мясникович</w:t>
      </w:r>
      <w:proofErr w:type="spell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Совершенствование белорусской модели хозяйствования в условиях мирового экономического кризиса [Текст] / М. В. </w:t>
      </w:r>
      <w:proofErr w:type="spell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Мясникович</w:t>
      </w:r>
      <w:proofErr w:type="spell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Экономический бюллетень Научно-исследовательского экономического института Министерства экономики Республики Беларусь. - 2009. - </w:t>
      </w:r>
      <w:proofErr w:type="gram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№  12</w:t>
      </w:r>
      <w:proofErr w:type="gram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. -  С. 45-52.</w:t>
      </w:r>
    </w:p>
    <w:p w:rsidR="00FE6A53" w:rsidRPr="002A63A0" w:rsidRDefault="00FE6A53" w:rsidP="00FE6A53">
      <w:pPr>
        <w:autoSpaceDE w:val="0"/>
        <w:autoSpaceDN w:val="0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A63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proofErr w:type="spell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Мясникович</w:t>
      </w:r>
      <w:proofErr w:type="spell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Становление новой экономики в Республике Беларусь [Текст] / М. В. </w:t>
      </w:r>
      <w:proofErr w:type="spell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Мясникович</w:t>
      </w:r>
      <w:proofErr w:type="spell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Проблемы </w:t>
      </w:r>
      <w:proofErr w:type="gram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:</w:t>
      </w:r>
      <w:proofErr w:type="gram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Научно-практический журнал. - 2008. - </w:t>
      </w:r>
      <w:proofErr w:type="gram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№  4</w:t>
      </w:r>
      <w:proofErr w:type="gram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  С. 35-39. </w:t>
      </w:r>
    </w:p>
    <w:p w:rsidR="00FE6A53" w:rsidRPr="002A63A0" w:rsidRDefault="00FE6A53" w:rsidP="00FE6A53">
      <w:pPr>
        <w:autoSpaceDE w:val="0"/>
        <w:autoSpaceDN w:val="0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A63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макроэкономики [Текст</w:t>
      </w:r>
      <w:proofErr w:type="gram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под ред. Э. А. Лутохиной. - </w:t>
      </w:r>
      <w:proofErr w:type="gram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 :</w:t>
      </w:r>
      <w:proofErr w:type="gram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и экономика, 2002. - 229 с. </w:t>
      </w:r>
    </w:p>
    <w:p w:rsidR="00FE6A53" w:rsidRPr="002A63A0" w:rsidRDefault="00FE6A53" w:rsidP="00FE6A53">
      <w:pPr>
        <w:autoSpaceDE w:val="0"/>
        <w:autoSpaceDN w:val="0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2A63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proofErr w:type="spell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Полоник</w:t>
      </w:r>
      <w:proofErr w:type="spell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С. Методологические вопросы разработки проекта национальной стратегии устойчивого социально-экономического развития Республике Беларусь на 2011-2025 годы [Текст] / С. С. </w:t>
      </w:r>
      <w:proofErr w:type="spell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Полоник</w:t>
      </w:r>
      <w:proofErr w:type="spell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Я. М. Александрович, А. В. Богданович // Экономический бюллетень Научно-исследовательского экономического института Министерства экономики Республики Беларусь. - 2008. - </w:t>
      </w:r>
      <w:proofErr w:type="gram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№  7</w:t>
      </w:r>
      <w:proofErr w:type="gram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. -  С. 4-29.</w:t>
      </w:r>
    </w:p>
    <w:p w:rsidR="00FE6A53" w:rsidRPr="002A63A0" w:rsidRDefault="00FE6A53" w:rsidP="00FE6A53">
      <w:pPr>
        <w:autoSpaceDE w:val="0"/>
        <w:autoSpaceDN w:val="0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A63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proofErr w:type="spell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Полоник</w:t>
      </w:r>
      <w:proofErr w:type="spell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С. Стратегия развития Республики Беларусь до 2025 года [Текст] / С. С. </w:t>
      </w:r>
      <w:proofErr w:type="spell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Полоник</w:t>
      </w:r>
      <w:proofErr w:type="spell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Экономический бюллетень Научно-исследовательского экономического института Министерства экономики Республики Беларусь. - 2008. - </w:t>
      </w:r>
      <w:proofErr w:type="gram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№  12</w:t>
      </w:r>
      <w:proofErr w:type="gram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  С. 69-77. </w:t>
      </w:r>
    </w:p>
    <w:p w:rsidR="00FE6A53" w:rsidRPr="002A63A0" w:rsidRDefault="00FE6A53" w:rsidP="00FE6A53">
      <w:pPr>
        <w:autoSpaceDE w:val="0"/>
        <w:autoSpaceDN w:val="0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2A63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Старченко, Т. М. Государственное регулирование социально-экономического развития Республики Беларусь в условиях экономического кризиса [Текст] / Т. М. Старченко // Экономический бюллетень Научно-исследовательского экономического института Министерства экономики Республики Беларусь. - 2009. - </w:t>
      </w:r>
      <w:proofErr w:type="gram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№  12</w:t>
      </w:r>
      <w:proofErr w:type="gram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  С. 52-59. </w:t>
      </w:r>
    </w:p>
    <w:p w:rsidR="00FE6A53" w:rsidRPr="002A63A0" w:rsidRDefault="00FE6A53" w:rsidP="00FE6A53">
      <w:pPr>
        <w:autoSpaceDE w:val="0"/>
        <w:autoSpaceDN w:val="0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2A63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Тарасевич, М. А. Международные компании в национальной экономике [Текст] / М. А. Тарасевич // </w:t>
      </w:r>
      <w:proofErr w:type="spell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Сацыяльна-экан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амічныя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прававыя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даследаванні</w:t>
      </w:r>
      <w:proofErr w:type="spell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навукова-практычны</w:t>
      </w:r>
      <w:proofErr w:type="spell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інфармацыйна-метадычны</w:t>
      </w:r>
      <w:proofErr w:type="spell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часопіс</w:t>
      </w:r>
      <w:proofErr w:type="spell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- 2008. </w:t>
      </w:r>
      <w:r w:rsidRPr="00FE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6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  1</w:t>
      </w:r>
      <w:proofErr w:type="gramEnd"/>
      <w:r w:rsidRPr="00FE6A53">
        <w:rPr>
          <w:rFonts w:ascii="Times New Roman" w:eastAsia="Times New Roman" w:hAnsi="Times New Roman" w:cs="Times New Roman"/>
          <w:sz w:val="24"/>
          <w:szCs w:val="24"/>
          <w:lang w:eastAsia="ru-RU"/>
        </w:rPr>
        <w:t>. -  С</w:t>
      </w:r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141-156 </w:t>
      </w:r>
    </w:p>
    <w:p w:rsidR="00FE6A53" w:rsidRDefault="00FE6A53" w:rsidP="00FE6A53">
      <w:pPr>
        <w:autoSpaceDE w:val="0"/>
        <w:autoSpaceDN w:val="0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2A63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proofErr w:type="spell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Харковец</w:t>
      </w:r>
      <w:proofErr w:type="spell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 Бюджет: социальная направленность неизменна [Текст</w:t>
      </w:r>
      <w:proofErr w:type="gram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современных условиях устойчивость национальной экономики невозможно представить без динамичного развития социальной сферы / А. </w:t>
      </w:r>
      <w:proofErr w:type="spell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Харковец</w:t>
      </w:r>
      <w:proofErr w:type="spell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Экономика Беларуси: итоги, тенденции, прогнозы. </w:t>
      </w:r>
      <w:proofErr w:type="spell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Еcоnом</w:t>
      </w:r>
      <w:proofErr w:type="gram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proofErr w:type="gram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Веlаrus</w:t>
      </w:r>
      <w:proofErr w:type="spell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- 2008. - </w:t>
      </w:r>
      <w:proofErr w:type="gramStart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>№  4</w:t>
      </w:r>
      <w:proofErr w:type="gramEnd"/>
      <w:r w:rsidRPr="002A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  С. 14-16. </w:t>
      </w:r>
    </w:p>
    <w:p w:rsidR="00FE6A53" w:rsidRDefault="00FE6A53" w:rsidP="00FE6A53">
      <w:pPr>
        <w:shd w:val="clear" w:color="auto" w:fill="FFFFFF"/>
        <w:spacing w:before="0" w:after="0" w:line="317" w:lineRule="exact"/>
        <w:ind w:right="-186" w:firstLine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FE6A53" w:rsidRDefault="00FE6A53" w:rsidP="00FE6A53">
      <w:pPr>
        <w:shd w:val="clear" w:color="auto" w:fill="FFFFFF"/>
        <w:spacing w:before="0" w:after="0" w:line="317" w:lineRule="exact"/>
        <w:ind w:right="-186" w:firstLine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FE6A53" w:rsidRDefault="00FE6A53" w:rsidP="00FE6A53">
      <w:pPr>
        <w:shd w:val="clear" w:color="auto" w:fill="FFFFFF"/>
        <w:spacing w:before="0" w:after="0" w:line="317" w:lineRule="exact"/>
        <w:ind w:right="-186" w:firstLine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FE6A53" w:rsidRDefault="00FE6A53" w:rsidP="00FE6A53">
      <w:pPr>
        <w:shd w:val="clear" w:color="auto" w:fill="FFFFFF"/>
        <w:spacing w:before="0" w:after="0" w:line="317" w:lineRule="exact"/>
        <w:ind w:right="-186" w:firstLine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FE6A53" w:rsidRDefault="00FE6A53" w:rsidP="00FE6A53">
      <w:pPr>
        <w:shd w:val="clear" w:color="auto" w:fill="FFFFFF"/>
        <w:spacing w:before="0" w:after="0" w:line="317" w:lineRule="exact"/>
        <w:ind w:right="-186" w:firstLine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FE6A53" w:rsidRDefault="00FE6A53" w:rsidP="00FE6A53">
      <w:pPr>
        <w:shd w:val="clear" w:color="auto" w:fill="FFFFFF"/>
        <w:spacing w:before="0" w:after="0" w:line="317" w:lineRule="exact"/>
        <w:ind w:right="-186" w:firstLine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FE6A53" w:rsidRDefault="00FE6A53" w:rsidP="00FE6A53">
      <w:pPr>
        <w:shd w:val="clear" w:color="auto" w:fill="FFFFFF"/>
        <w:spacing w:before="0" w:after="0" w:line="317" w:lineRule="exact"/>
        <w:ind w:right="-186" w:firstLine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FE6A53" w:rsidRDefault="00FE6A53" w:rsidP="00FE6A53">
      <w:pPr>
        <w:shd w:val="clear" w:color="auto" w:fill="FFFFFF"/>
        <w:spacing w:before="0" w:after="0" w:line="317" w:lineRule="exact"/>
        <w:ind w:right="-186" w:firstLine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FE6A53" w:rsidRDefault="00FE6A53" w:rsidP="00FE6A53">
      <w:pPr>
        <w:shd w:val="clear" w:color="auto" w:fill="FFFFFF"/>
        <w:spacing w:before="0" w:after="0" w:line="317" w:lineRule="exact"/>
        <w:ind w:right="-186" w:firstLine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FE6A53" w:rsidRDefault="00FE6A53" w:rsidP="00FE6A53">
      <w:pPr>
        <w:shd w:val="clear" w:color="auto" w:fill="FFFFFF"/>
        <w:spacing w:before="0" w:after="0" w:line="317" w:lineRule="exact"/>
        <w:ind w:right="-186" w:firstLine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FE6A53" w:rsidRDefault="00FE6A53" w:rsidP="00FE6A53">
      <w:pPr>
        <w:shd w:val="clear" w:color="auto" w:fill="FFFFFF"/>
        <w:spacing w:before="0" w:after="0" w:line="317" w:lineRule="exact"/>
        <w:ind w:right="-186" w:firstLine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FE6A53" w:rsidRDefault="00FE6A53" w:rsidP="00FE6A53">
      <w:pPr>
        <w:shd w:val="clear" w:color="auto" w:fill="FFFFFF"/>
        <w:spacing w:before="0" w:after="0" w:line="317" w:lineRule="exact"/>
        <w:ind w:right="-186" w:firstLine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FE6A53" w:rsidRDefault="00FE6A53" w:rsidP="00FE6A53">
      <w:pPr>
        <w:shd w:val="clear" w:color="auto" w:fill="FFFFFF"/>
        <w:spacing w:before="0" w:after="0" w:line="317" w:lineRule="exact"/>
        <w:ind w:right="-186" w:firstLine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FE6A53" w:rsidRDefault="00FE6A53" w:rsidP="00FE6A53">
      <w:pPr>
        <w:shd w:val="clear" w:color="auto" w:fill="FFFFFF"/>
        <w:spacing w:before="0" w:after="0" w:line="317" w:lineRule="exact"/>
        <w:ind w:right="-186" w:firstLine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FE6A53" w:rsidRPr="00CF37E6" w:rsidTr="00B958DF">
        <w:tc>
          <w:tcPr>
            <w:tcW w:w="3508" w:type="dxa"/>
          </w:tcPr>
          <w:p w:rsidR="00FE6A53" w:rsidRPr="00CF37E6" w:rsidRDefault="00FE6A53" w:rsidP="00B958DF">
            <w:pPr>
              <w:spacing w:before="0" w:after="0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FE6A53" w:rsidRPr="00CF37E6" w:rsidRDefault="00FE6A53" w:rsidP="00B958DF">
            <w:pPr>
              <w:spacing w:before="0" w:after="0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Директор института</w:t>
            </w:r>
          </w:p>
          <w:p w:rsidR="00FE6A53" w:rsidRPr="00CF37E6" w:rsidRDefault="00FE6A53" w:rsidP="00B958DF">
            <w:pPr>
              <w:spacing w:before="0" w:after="0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повышения квалификации и переподготовки </w:t>
            </w:r>
            <w:proofErr w:type="spellStart"/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БарГУ</w:t>
            </w:r>
            <w:proofErr w:type="spellEnd"/>
          </w:p>
          <w:p w:rsidR="00FE6A53" w:rsidRPr="00CF37E6" w:rsidRDefault="00FE6A53" w:rsidP="00B958DF">
            <w:pPr>
              <w:spacing w:before="0" w:after="0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Д.С.Лундышев</w:t>
            </w:r>
            <w:proofErr w:type="spellEnd"/>
          </w:p>
          <w:p w:rsidR="00FE6A53" w:rsidRPr="00CF37E6" w:rsidRDefault="00FE6A53" w:rsidP="00B958DF">
            <w:pPr>
              <w:spacing w:before="0" w:after="0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«___» ____________ 201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FE6A53" w:rsidRDefault="00FE6A53" w:rsidP="00FE6A53">
      <w:pPr>
        <w:shd w:val="clear" w:color="auto" w:fill="FFFFFF"/>
        <w:spacing w:before="0" w:after="0" w:line="317" w:lineRule="exact"/>
        <w:ind w:right="-186" w:firstLine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FE6A53" w:rsidRPr="00CF37E6" w:rsidRDefault="00FE6A53" w:rsidP="00FE6A53">
      <w:pPr>
        <w:shd w:val="clear" w:color="auto" w:fill="FFFFFF"/>
        <w:spacing w:before="0" w:after="0" w:line="317" w:lineRule="exact"/>
        <w:ind w:right="-186" w:firstLine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CF37E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МАТЕРИАЛЫ ДЛЯ ТЕКУЩЕЙ АТТЕСТАЦИИ СЛУШАТЕЛЕЙ</w:t>
      </w:r>
    </w:p>
    <w:p w:rsidR="00FE6A53" w:rsidRPr="00CF37E6" w:rsidRDefault="00FE6A53" w:rsidP="00FE6A53">
      <w:pPr>
        <w:keepNext/>
        <w:spacing w:before="0" w:after="0"/>
        <w:ind w:firstLine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CF37E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дисциплине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«Государственная экономическая политика»</w:t>
      </w:r>
    </w:p>
    <w:p w:rsidR="00FE6A53" w:rsidRPr="00CF37E6" w:rsidRDefault="00FE6A53" w:rsidP="00FE6A53">
      <w:pPr>
        <w:spacing w:before="0" w:after="0"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E6A53" w:rsidRPr="00FE6A53" w:rsidRDefault="00FE6A53" w:rsidP="00FE6A53">
      <w:pPr>
        <w:spacing w:before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53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специальности переподготовки</w:t>
      </w:r>
      <w:r w:rsidRPr="00FE6A53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1-24 01 71 </w:t>
      </w:r>
      <w:r w:rsidRPr="00FE6A53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>«Правоведение»</w:t>
      </w:r>
      <w:r w:rsidRPr="00FE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6A53" w:rsidRDefault="00FE6A53" w:rsidP="00FE6A53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 к зачету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7457BB">
        <w:rPr>
          <w:rFonts w:ascii="Times New Roman" w:hAnsi="Times New Roman"/>
          <w:sz w:val="24"/>
          <w:szCs w:val="24"/>
          <w:lang w:eastAsia="ru-RU"/>
        </w:rPr>
        <w:t xml:space="preserve">Сущность понятия «экономическая политика». Экономическая политика как наука и практика. Предмет экономической политики. 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7457BB">
        <w:rPr>
          <w:rFonts w:ascii="Times New Roman" w:hAnsi="Times New Roman"/>
          <w:sz w:val="24"/>
          <w:szCs w:val="24"/>
          <w:lang w:eastAsia="ru-RU"/>
        </w:rPr>
        <w:t xml:space="preserve">Экономическая власть и ее аспекты. Субъекты и объекты экономической политики. Государство как субъект экономической политики. 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7457BB">
        <w:rPr>
          <w:rFonts w:ascii="Times New Roman" w:hAnsi="Times New Roman"/>
          <w:sz w:val="24"/>
          <w:szCs w:val="24"/>
          <w:lang w:eastAsia="ru-RU"/>
        </w:rPr>
        <w:t xml:space="preserve">Цели и стратегии экономической политики. Макроэкономический механизм реализации экономической политики. 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7457BB">
        <w:rPr>
          <w:rFonts w:ascii="Times New Roman" w:hAnsi="Times New Roman"/>
          <w:sz w:val="24"/>
          <w:szCs w:val="24"/>
          <w:lang w:eastAsia="ru-RU"/>
        </w:rPr>
        <w:t xml:space="preserve">Теоретическая база экономической политики. Концепции экономической политики.  </w:t>
      </w:r>
    </w:p>
    <w:p w:rsidR="00FE6A53" w:rsidRPr="007457BB" w:rsidRDefault="00FE6A53" w:rsidP="00FE6A53">
      <w:pPr>
        <w:numPr>
          <w:ilvl w:val="0"/>
          <w:numId w:val="2"/>
        </w:numPr>
        <w:spacing w:before="0" w:after="0"/>
        <w:ind w:left="0"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57BB">
        <w:rPr>
          <w:rFonts w:ascii="Times New Roman" w:hAnsi="Times New Roman"/>
          <w:sz w:val="24"/>
          <w:szCs w:val="24"/>
          <w:lang w:eastAsia="ru-RU"/>
        </w:rPr>
        <w:t xml:space="preserve">Сущность модели экономической политики. Эволюция моделей экономической политики. Выбор модели экономической политики и факторы, ее определяющие. </w:t>
      </w:r>
    </w:p>
    <w:p w:rsidR="00FE6A53" w:rsidRPr="007457BB" w:rsidRDefault="00FE6A53" w:rsidP="00FE6A53">
      <w:pPr>
        <w:numPr>
          <w:ilvl w:val="0"/>
          <w:numId w:val="2"/>
        </w:numPr>
        <w:spacing w:before="0" w:after="0"/>
        <w:ind w:left="0"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457BB">
        <w:rPr>
          <w:rFonts w:ascii="Times New Roman" w:hAnsi="Times New Roman"/>
          <w:sz w:val="24"/>
          <w:szCs w:val="24"/>
          <w:lang w:eastAsia="ru-RU"/>
        </w:rPr>
        <w:t xml:space="preserve">Идеи экономического либерализма, либеральная экономическая политика. Цели, принципы и инструменты политики стимулирования конкуренции. </w:t>
      </w:r>
    </w:p>
    <w:p w:rsidR="00FE6A53" w:rsidRPr="007457BB" w:rsidRDefault="00FE6A53" w:rsidP="00FE6A53">
      <w:pPr>
        <w:numPr>
          <w:ilvl w:val="0"/>
          <w:numId w:val="2"/>
        </w:numPr>
        <w:spacing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457BB">
        <w:rPr>
          <w:rFonts w:ascii="Times New Roman" w:hAnsi="Times New Roman" w:cs="Times New Roman"/>
          <w:sz w:val="24"/>
          <w:szCs w:val="24"/>
          <w:lang w:eastAsia="ru-RU"/>
        </w:rPr>
        <w:t xml:space="preserve">Экономическая политика «социального рыночного хозяйства». Цели и задачи экономической политики «социального рыночного хозяйства». </w:t>
      </w:r>
    </w:p>
    <w:p w:rsidR="00FE6A53" w:rsidRPr="007457BB" w:rsidRDefault="00FE6A53" w:rsidP="00FE6A53">
      <w:pPr>
        <w:numPr>
          <w:ilvl w:val="0"/>
          <w:numId w:val="2"/>
        </w:numPr>
        <w:spacing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457BB">
        <w:rPr>
          <w:rFonts w:ascii="Times New Roman" w:hAnsi="Times New Roman" w:cs="Times New Roman"/>
          <w:sz w:val="24"/>
          <w:szCs w:val="24"/>
          <w:lang w:eastAsia="ru-RU"/>
        </w:rPr>
        <w:t>Реализация модели «социально-ориентированной рыночной экономики» в Республике Беларусь.</w:t>
      </w:r>
    </w:p>
    <w:p w:rsidR="00FE6A53" w:rsidRPr="007457BB" w:rsidRDefault="00FE6A53" w:rsidP="00FE6A53">
      <w:pPr>
        <w:numPr>
          <w:ilvl w:val="0"/>
          <w:numId w:val="2"/>
        </w:numPr>
        <w:spacing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457BB">
        <w:rPr>
          <w:rFonts w:ascii="Times New Roman" w:hAnsi="Times New Roman" w:cs="Times New Roman"/>
          <w:bCs/>
          <w:iCs/>
          <w:sz w:val="24"/>
          <w:szCs w:val="24"/>
        </w:rPr>
        <w:t xml:space="preserve">Цели экономической политики и их эволюция. Факторы, определяющие цели экономической политики. </w:t>
      </w:r>
    </w:p>
    <w:p w:rsidR="00FE6A53" w:rsidRPr="007457BB" w:rsidRDefault="00FE6A53" w:rsidP="00FE6A53">
      <w:pPr>
        <w:numPr>
          <w:ilvl w:val="0"/>
          <w:numId w:val="2"/>
        </w:numPr>
        <w:spacing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457BB">
        <w:rPr>
          <w:rFonts w:ascii="Times New Roman" w:hAnsi="Times New Roman" w:cs="Times New Roman"/>
          <w:bCs/>
          <w:iCs/>
          <w:sz w:val="24"/>
          <w:szCs w:val="24"/>
        </w:rPr>
        <w:t>Устойчивый экономический рост как цель экономической политики. Экономический рост и экономическое развитие. Проблема качества экономического роста.</w:t>
      </w:r>
    </w:p>
    <w:p w:rsidR="00FE6A53" w:rsidRPr="007457BB" w:rsidRDefault="00FE6A53" w:rsidP="00FE6A53">
      <w:pPr>
        <w:numPr>
          <w:ilvl w:val="0"/>
          <w:numId w:val="2"/>
        </w:numPr>
        <w:spacing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457BB">
        <w:rPr>
          <w:rFonts w:ascii="Times New Roman" w:hAnsi="Times New Roman" w:cs="Times New Roman"/>
          <w:bCs/>
          <w:iCs/>
          <w:sz w:val="24"/>
          <w:szCs w:val="24"/>
        </w:rPr>
        <w:t xml:space="preserve">Макроэкономическая стабилизация как цель экономической политики. Баланс между экономическим ростом и макроэкономической стабилизацией. </w:t>
      </w:r>
    </w:p>
    <w:p w:rsidR="00FE6A53" w:rsidRPr="007457BB" w:rsidRDefault="00FE6A53" w:rsidP="00FE6A53">
      <w:pPr>
        <w:numPr>
          <w:ilvl w:val="0"/>
          <w:numId w:val="2"/>
        </w:numPr>
        <w:spacing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457BB">
        <w:rPr>
          <w:rFonts w:ascii="Times New Roman" w:hAnsi="Times New Roman" w:cs="Times New Roman"/>
          <w:bCs/>
          <w:iCs/>
          <w:sz w:val="24"/>
          <w:szCs w:val="24"/>
        </w:rPr>
        <w:t xml:space="preserve">Конкурентоспособность экономики как цель экономической политики. Конкурентные преимущества национальной экономики и факторы, их определяющие. </w:t>
      </w:r>
    </w:p>
    <w:p w:rsidR="00FE6A53" w:rsidRPr="007457BB" w:rsidRDefault="00FE6A53" w:rsidP="00FE6A53">
      <w:pPr>
        <w:numPr>
          <w:ilvl w:val="0"/>
          <w:numId w:val="2"/>
        </w:numPr>
        <w:spacing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457BB">
        <w:rPr>
          <w:rFonts w:ascii="Times New Roman" w:hAnsi="Times New Roman" w:cs="Times New Roman"/>
          <w:bCs/>
          <w:iCs/>
          <w:sz w:val="24"/>
          <w:szCs w:val="24"/>
        </w:rPr>
        <w:t xml:space="preserve">Рост благосостояния населения и социальная гармонизация общества как цель экономической политики государства. 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before="0" w:after="0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457BB">
        <w:rPr>
          <w:rFonts w:ascii="Times New Roman" w:hAnsi="Times New Roman" w:cs="Times New Roman"/>
          <w:sz w:val="24"/>
          <w:szCs w:val="24"/>
          <w:lang w:eastAsia="ru-RU"/>
        </w:rPr>
        <w:t>Планирование и прогнозирование как инструменты экономической политики. Государственные программы экономического развития. Государственные программы социально-экономического развития Республики Беларусь.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7457BB">
        <w:rPr>
          <w:rFonts w:ascii="Times New Roman" w:hAnsi="Times New Roman"/>
          <w:sz w:val="24"/>
          <w:szCs w:val="24"/>
          <w:lang w:eastAsia="ru-RU"/>
        </w:rPr>
        <w:t xml:space="preserve">Необходимость и содержание региональной политики. Неравномерность экономического развития и территориального распределения ресурсов. 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7457BB">
        <w:rPr>
          <w:rFonts w:ascii="Times New Roman" w:hAnsi="Times New Roman"/>
          <w:sz w:val="24"/>
          <w:szCs w:val="24"/>
          <w:lang w:eastAsia="ru-RU"/>
        </w:rPr>
        <w:t xml:space="preserve">Цели региональной экономической политики. Методы и инструменты воздействия на экономическое развитие регионов. 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7457BB">
        <w:rPr>
          <w:rFonts w:ascii="Times New Roman" w:hAnsi="Times New Roman"/>
          <w:sz w:val="24"/>
          <w:szCs w:val="24"/>
          <w:lang w:eastAsia="ru-RU"/>
        </w:rPr>
        <w:t>Региональная политика Республики Беларусь и пути ее совершенствования.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rPr>
          <w:rStyle w:val="FontStyle128"/>
          <w:rFonts w:ascii="Times New Roman" w:hAnsi="Times New Roman"/>
          <w:sz w:val="24"/>
          <w:szCs w:val="24"/>
          <w:lang w:eastAsia="ru-RU"/>
        </w:rPr>
      </w:pPr>
      <w:r w:rsidRPr="007457BB">
        <w:rPr>
          <w:rStyle w:val="FontStyle128"/>
          <w:rFonts w:ascii="Times New Roman" w:hAnsi="Times New Roman"/>
          <w:sz w:val="24"/>
          <w:szCs w:val="24"/>
        </w:rPr>
        <w:t>Сущность, цели и стратегии бюджетно-налоговой политики.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rPr>
          <w:rStyle w:val="FontStyle128"/>
          <w:rFonts w:ascii="Times New Roman" w:hAnsi="Times New Roman"/>
          <w:sz w:val="24"/>
          <w:szCs w:val="24"/>
          <w:lang w:eastAsia="ru-RU"/>
        </w:rPr>
      </w:pPr>
      <w:r w:rsidRPr="007457BB">
        <w:rPr>
          <w:rStyle w:val="FontStyle128"/>
          <w:rFonts w:ascii="Times New Roman" w:hAnsi="Times New Roman"/>
          <w:sz w:val="24"/>
          <w:szCs w:val="24"/>
        </w:rPr>
        <w:lastRenderedPageBreak/>
        <w:t>Важнейшие тенденции развития налоговых систем экономически развитых стран. Особенности развития налоговых систем в странах с экономикой переходного типа. Пути совершенствования налоговой системы Республики Беларусь.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rPr>
          <w:rStyle w:val="FontStyle128"/>
          <w:rFonts w:ascii="Times New Roman" w:hAnsi="Times New Roman"/>
          <w:sz w:val="24"/>
          <w:szCs w:val="24"/>
          <w:lang w:eastAsia="ru-RU"/>
        </w:rPr>
      </w:pPr>
      <w:r w:rsidRPr="007457BB">
        <w:rPr>
          <w:rStyle w:val="FontStyle128"/>
          <w:rFonts w:ascii="Times New Roman" w:hAnsi="Times New Roman"/>
          <w:sz w:val="24"/>
          <w:szCs w:val="24"/>
        </w:rPr>
        <w:t>Проблемы эффективного налогообложения и распределения налогового бремени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rPr>
          <w:rStyle w:val="FontStyle128"/>
          <w:rFonts w:ascii="Times New Roman" w:hAnsi="Times New Roman"/>
          <w:sz w:val="24"/>
          <w:szCs w:val="24"/>
          <w:lang w:eastAsia="ru-RU"/>
        </w:rPr>
      </w:pPr>
      <w:r w:rsidRPr="007457BB">
        <w:rPr>
          <w:rStyle w:val="FontStyle128"/>
          <w:rFonts w:ascii="Times New Roman" w:hAnsi="Times New Roman"/>
          <w:sz w:val="24"/>
          <w:szCs w:val="24"/>
        </w:rPr>
        <w:t>Дефицит государственного бюджета и источники его финансирования. Проблема сокращения государственных расходов и погашения государственного долга в условиях мирового финансового кризиса.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rPr>
          <w:rStyle w:val="FontStyle128"/>
          <w:rFonts w:ascii="Times New Roman" w:hAnsi="Times New Roman"/>
          <w:sz w:val="24"/>
          <w:szCs w:val="24"/>
          <w:lang w:eastAsia="ru-RU"/>
        </w:rPr>
      </w:pPr>
      <w:r w:rsidRPr="007457BB">
        <w:rPr>
          <w:rStyle w:val="FontStyle128"/>
          <w:rFonts w:ascii="Times New Roman" w:hAnsi="Times New Roman"/>
          <w:sz w:val="24"/>
          <w:szCs w:val="24"/>
        </w:rPr>
        <w:t>Сущность денежно-кредитной политики. Цели и задачи денежно-кредитной политики государства. Центральный банк как орган государственного регулирования экономики. Инструменты денежно-кредитного регулирования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rPr>
          <w:rStyle w:val="FontStyle128"/>
          <w:rFonts w:ascii="Times New Roman" w:hAnsi="Times New Roman"/>
          <w:sz w:val="24"/>
          <w:szCs w:val="24"/>
          <w:lang w:eastAsia="ru-RU"/>
        </w:rPr>
      </w:pPr>
      <w:r w:rsidRPr="007457BB">
        <w:rPr>
          <w:rStyle w:val="FontStyle128"/>
          <w:rFonts w:ascii="Times New Roman" w:hAnsi="Times New Roman"/>
          <w:sz w:val="24"/>
          <w:szCs w:val="24"/>
        </w:rPr>
        <w:t xml:space="preserve">Денежно-кредитная политика Республики Беларусь, проблемы стабилизации денежного обращения. 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7457BB">
        <w:rPr>
          <w:rFonts w:ascii="Times New Roman" w:hAnsi="Times New Roman"/>
          <w:sz w:val="24"/>
          <w:szCs w:val="24"/>
        </w:rPr>
        <w:t xml:space="preserve">Сущность и содержание инновационной политики. Влияние инновационной деятельности на экономическое развитие. 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7457BB">
        <w:rPr>
          <w:rFonts w:ascii="Times New Roman" w:hAnsi="Times New Roman"/>
          <w:sz w:val="24"/>
          <w:szCs w:val="24"/>
        </w:rPr>
        <w:t>Субъекты инновационной инфраструктуры Республики Беларусь: виды, направления деятельности.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7457BB">
        <w:rPr>
          <w:rFonts w:ascii="Times New Roman" w:hAnsi="Times New Roman"/>
          <w:sz w:val="24"/>
          <w:szCs w:val="24"/>
        </w:rPr>
        <w:t>Цели инновационной политики и направления инновационной деятельности. Роль государства в стимулировании инновационной деятельности.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7457BB">
        <w:rPr>
          <w:rFonts w:ascii="Times New Roman" w:hAnsi="Times New Roman"/>
          <w:sz w:val="24"/>
          <w:szCs w:val="24"/>
        </w:rPr>
        <w:t>Формирование и развитие инновационной инфраструктуры. Механизмы финансирования инновационной деятельности.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7457BB">
        <w:rPr>
          <w:rFonts w:ascii="Times New Roman" w:hAnsi="Times New Roman"/>
          <w:sz w:val="24"/>
          <w:szCs w:val="24"/>
        </w:rPr>
        <w:t>Проблемы стимулирования инновационной деятельности в Беларуси.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rPr>
          <w:rStyle w:val="FontStyle127"/>
          <w:sz w:val="24"/>
          <w:szCs w:val="24"/>
          <w:lang w:eastAsia="ru-RU"/>
        </w:rPr>
      </w:pPr>
      <w:r w:rsidRPr="007457BB">
        <w:rPr>
          <w:rStyle w:val="FontStyle127"/>
          <w:sz w:val="24"/>
          <w:szCs w:val="24"/>
        </w:rPr>
        <w:t xml:space="preserve">Сущность и цели социальной политики государства. Направления и стратегии социальной политики. 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rPr>
          <w:rStyle w:val="FontStyle127"/>
          <w:sz w:val="24"/>
          <w:szCs w:val="24"/>
          <w:lang w:eastAsia="ru-RU"/>
        </w:rPr>
      </w:pPr>
      <w:r w:rsidRPr="007457BB">
        <w:rPr>
          <w:rStyle w:val="FontStyle127"/>
          <w:sz w:val="24"/>
          <w:szCs w:val="24"/>
        </w:rPr>
        <w:t xml:space="preserve">Тенденции в развитии системы социальной политики. Роль государства в формировании системы социального партнерства. Социальное предпринимательство и социальная ответственность бизнеса. 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rPr>
          <w:rStyle w:val="FontStyle127"/>
          <w:sz w:val="24"/>
          <w:szCs w:val="24"/>
          <w:lang w:eastAsia="ru-RU"/>
        </w:rPr>
      </w:pPr>
      <w:r w:rsidRPr="007457BB">
        <w:rPr>
          <w:rStyle w:val="FontStyle127"/>
          <w:sz w:val="24"/>
          <w:szCs w:val="24"/>
        </w:rPr>
        <w:t>Цели и задачи социальной политики в Республике Беларусь. Пути совершенствования социальной политики в Беларуси.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7457BB">
        <w:rPr>
          <w:rFonts w:ascii="Times New Roman" w:hAnsi="Times New Roman"/>
          <w:sz w:val="24"/>
          <w:szCs w:val="24"/>
          <w:lang w:eastAsia="ru-RU"/>
        </w:rPr>
        <w:t xml:space="preserve">Сущность и содержание внешнеэкономической политики. Основные направления внешнеэкономической политики государства. 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7457BB">
        <w:rPr>
          <w:rFonts w:ascii="Times New Roman" w:hAnsi="Times New Roman"/>
          <w:sz w:val="24"/>
          <w:szCs w:val="24"/>
          <w:lang w:eastAsia="ru-RU"/>
        </w:rPr>
        <w:t>Цели и задачи внешнеэкономической политики Республики Беларусь. Государственная программа развития экспорта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7457BB">
        <w:rPr>
          <w:rFonts w:ascii="Times New Roman" w:hAnsi="Times New Roman"/>
          <w:sz w:val="24"/>
          <w:szCs w:val="24"/>
          <w:lang w:eastAsia="ru-RU"/>
        </w:rPr>
        <w:t xml:space="preserve">Таможенные тарифы и пошлины, нетарифные методы регулирования. </w:t>
      </w:r>
    </w:p>
    <w:p w:rsidR="00FE6A53" w:rsidRPr="007457BB" w:rsidRDefault="00FE6A53" w:rsidP="00FE6A53">
      <w:pPr>
        <w:pStyle w:val="a3"/>
        <w:numPr>
          <w:ilvl w:val="0"/>
          <w:numId w:val="2"/>
        </w:numPr>
        <w:tabs>
          <w:tab w:val="left" w:pos="1134"/>
        </w:tabs>
        <w:spacing w:before="0" w:after="0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7457BB">
        <w:rPr>
          <w:rFonts w:ascii="Times New Roman" w:hAnsi="Times New Roman"/>
          <w:sz w:val="24"/>
          <w:szCs w:val="24"/>
          <w:lang w:eastAsia="ru-RU"/>
        </w:rPr>
        <w:t>Валютная политика государства. Валютный курс и состояние платежного баланса.</w:t>
      </w:r>
    </w:p>
    <w:p w:rsidR="00FE6A53" w:rsidRDefault="00FE6A53" w:rsidP="00FE6A53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A53" w:rsidRPr="002256FA" w:rsidRDefault="00FE6A53" w:rsidP="00FE6A53">
      <w:pPr>
        <w:spacing w:before="0"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Рассмотрены и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2256FA">
        <w:rPr>
          <w:rFonts w:ascii="Times New Roman" w:hAnsi="Times New Roman"/>
          <w:sz w:val="24"/>
          <w:szCs w:val="24"/>
        </w:rPr>
        <w:t xml:space="preserve">екомендованы к утверждению на заседании кафедры </w:t>
      </w:r>
      <w:r w:rsidRPr="002256FA">
        <w:rPr>
          <w:rFonts w:ascii="Times New Roman" w:hAnsi="Times New Roman"/>
          <w:sz w:val="24"/>
          <w:szCs w:val="24"/>
          <w:u w:val="single"/>
        </w:rPr>
        <w:t>теоретической и прикладной экономики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FE6A53" w:rsidRPr="00C168E9" w:rsidRDefault="00FE6A53" w:rsidP="00FE6A53">
      <w:pPr>
        <w:spacing w:after="0"/>
        <w:rPr>
          <w:rFonts w:ascii="Times New Roman" w:hAnsi="Times New Roman"/>
          <w:sz w:val="24"/>
          <w:szCs w:val="24"/>
        </w:rPr>
      </w:pPr>
      <w:r w:rsidRPr="002256FA">
        <w:rPr>
          <w:rFonts w:ascii="Times New Roman" w:hAnsi="Times New Roman"/>
          <w:sz w:val="24"/>
          <w:szCs w:val="24"/>
        </w:rPr>
        <w:t xml:space="preserve">(Протокол № </w:t>
      </w:r>
      <w:r>
        <w:rPr>
          <w:rFonts w:ascii="Times New Roman" w:hAnsi="Times New Roman"/>
          <w:sz w:val="24"/>
          <w:szCs w:val="24"/>
        </w:rPr>
        <w:t>9 от «30</w:t>
      </w:r>
      <w:r w:rsidRPr="002256F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августа</w:t>
      </w:r>
      <w:r w:rsidRPr="0014619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146190">
        <w:rPr>
          <w:rFonts w:ascii="Times New Roman" w:hAnsi="Times New Roman"/>
          <w:sz w:val="24"/>
          <w:szCs w:val="24"/>
        </w:rPr>
        <w:t xml:space="preserve"> г.</w:t>
      </w:r>
      <w:r w:rsidRPr="00F0034B">
        <w:rPr>
          <w:rFonts w:ascii="Times New Roman" w:hAnsi="Times New Roman"/>
          <w:sz w:val="24"/>
          <w:szCs w:val="24"/>
        </w:rPr>
        <w:t>)</w:t>
      </w:r>
    </w:p>
    <w:p w:rsidR="00FE6A53" w:rsidRPr="00C168E9" w:rsidRDefault="00FE6A53" w:rsidP="00FE6A53">
      <w:pPr>
        <w:spacing w:after="0"/>
        <w:rPr>
          <w:rFonts w:ascii="Times New Roman" w:hAnsi="Times New Roman"/>
          <w:sz w:val="24"/>
          <w:szCs w:val="24"/>
        </w:rPr>
      </w:pPr>
    </w:p>
    <w:p w:rsidR="00FE6A53" w:rsidRPr="008902F4" w:rsidRDefault="00FE6A53" w:rsidP="00FE6A53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02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                   </w:t>
      </w:r>
    </w:p>
    <w:p w:rsidR="00FE6A53" w:rsidRDefault="00FE6A53" w:rsidP="00FE6A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A53" w:rsidRDefault="00FE6A53" w:rsidP="00FE6A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A53" w:rsidRDefault="00FE6A53" w:rsidP="00FE6A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A53" w:rsidRDefault="00FE6A53" w:rsidP="00FE6A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E6A53" w:rsidRDefault="00FE6A53" w:rsidP="00FE6A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A53" w:rsidRDefault="00FE6A53" w:rsidP="00FE6A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A53" w:rsidRDefault="00FE6A53" w:rsidP="00FE6A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FE6A53" w:rsidRPr="00CF37E6" w:rsidTr="00FE6A53">
        <w:tc>
          <w:tcPr>
            <w:tcW w:w="3293" w:type="dxa"/>
          </w:tcPr>
          <w:p w:rsidR="00FE6A53" w:rsidRPr="00CF37E6" w:rsidRDefault="00FE6A53" w:rsidP="00B958DF">
            <w:pPr>
              <w:spacing w:before="0" w:after="0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УТВЕРЖДАЮ</w:t>
            </w:r>
          </w:p>
          <w:p w:rsidR="00FE6A53" w:rsidRPr="00CF37E6" w:rsidRDefault="00FE6A53" w:rsidP="00B958DF">
            <w:pPr>
              <w:spacing w:before="0" w:after="0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Директор института</w:t>
            </w:r>
          </w:p>
          <w:p w:rsidR="00FE6A53" w:rsidRPr="00CF37E6" w:rsidRDefault="00FE6A53" w:rsidP="00B958DF">
            <w:pPr>
              <w:spacing w:before="0" w:after="0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повышения квалификации и переподготовки </w:t>
            </w:r>
            <w:proofErr w:type="spellStart"/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БарГУ</w:t>
            </w:r>
            <w:proofErr w:type="spellEnd"/>
          </w:p>
          <w:p w:rsidR="00FE6A53" w:rsidRPr="00CF37E6" w:rsidRDefault="00FE6A53" w:rsidP="00B958DF">
            <w:pPr>
              <w:spacing w:before="0" w:after="0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Д.С.Лундышев</w:t>
            </w:r>
            <w:proofErr w:type="spellEnd"/>
          </w:p>
          <w:p w:rsidR="00FE6A53" w:rsidRDefault="00FE6A53" w:rsidP="00B958D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«___» ____________ 201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CF3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E6A53" w:rsidRPr="00CF37E6" w:rsidRDefault="00FE6A53" w:rsidP="00B958DF">
            <w:pPr>
              <w:spacing w:before="0" w:after="0"/>
              <w:ind w:firstLine="0"/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FE6A53" w:rsidRPr="00CF37E6" w:rsidRDefault="00FE6A53" w:rsidP="00FE6A53">
      <w:pPr>
        <w:shd w:val="clear" w:color="auto" w:fill="FFFFFF"/>
        <w:spacing w:before="0" w:after="0" w:line="317" w:lineRule="exact"/>
        <w:ind w:right="-186" w:firstLine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E6A53" w:rsidRPr="00CF37E6" w:rsidRDefault="00FE6A53" w:rsidP="00FE6A53">
      <w:pPr>
        <w:shd w:val="clear" w:color="auto" w:fill="FFFFFF"/>
        <w:spacing w:before="0" w:after="0" w:line="317" w:lineRule="exact"/>
        <w:ind w:right="-186" w:firstLine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37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МАТЕРИАЛЫ ДЛЯ   ОФФЛАЙН   ЗАНЯТИЙ</w:t>
      </w:r>
    </w:p>
    <w:p w:rsidR="00FE6A53" w:rsidRDefault="00FE6A53" w:rsidP="00FE6A53">
      <w:pPr>
        <w:shd w:val="clear" w:color="auto" w:fill="FFFFFF"/>
        <w:spacing w:before="0" w:after="0" w:line="317" w:lineRule="exact"/>
        <w:ind w:right="-186" w:firstLine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37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  <w:t>слушателей дистанционной формы получения образования</w:t>
      </w:r>
    </w:p>
    <w:p w:rsidR="00FE6A53" w:rsidRDefault="00FE6A53" w:rsidP="00FE6A53">
      <w:pPr>
        <w:keepNext/>
        <w:spacing w:before="0" w:after="0"/>
        <w:ind w:firstLine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E6A53" w:rsidRPr="00FE6A53" w:rsidRDefault="00FE6A53" w:rsidP="00FE6A53">
      <w:pPr>
        <w:keepNext/>
        <w:spacing w:before="0" w:after="0"/>
        <w:ind w:firstLine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FE6A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Pr="00FE6A53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«Государственная экономическая политика»</w:t>
      </w:r>
    </w:p>
    <w:p w:rsidR="00FE6A53" w:rsidRPr="00FE6A53" w:rsidRDefault="00FE6A53" w:rsidP="00FE6A53">
      <w:pPr>
        <w:spacing w:before="0" w:after="0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6A53" w:rsidRPr="00FE6A53" w:rsidRDefault="00FE6A53" w:rsidP="00FE6A53">
      <w:pPr>
        <w:spacing w:before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53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специальности переподготовки</w:t>
      </w:r>
      <w:r w:rsidRPr="00FE6A53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1-24 01 71 </w:t>
      </w:r>
      <w:r w:rsidRPr="00FE6A53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>«Правоведение»</w:t>
      </w:r>
      <w:r w:rsidRPr="00FE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6A53" w:rsidRPr="00CF37E6" w:rsidRDefault="00FE6A53" w:rsidP="00FE6A53">
      <w:pPr>
        <w:spacing w:before="0" w:after="0"/>
        <w:ind w:firstLine="0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:rsidR="00FE6A53" w:rsidRDefault="00FE6A53" w:rsidP="00FE6A53">
      <w:pPr>
        <w:pStyle w:val="a5"/>
        <w:spacing w:before="0" w:beforeAutospacing="0" w:after="0" w:afterAutospacing="0"/>
        <w:jc w:val="center"/>
        <w:rPr>
          <w:rStyle w:val="a6"/>
        </w:rPr>
      </w:pPr>
      <w:r>
        <w:rPr>
          <w:rStyle w:val="a6"/>
        </w:rPr>
        <w:t>ТЕМЫ ЭССЕ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 xml:space="preserve">1. Инструменты политики экономического роста и их эффективность. Политика стимулирования экономического роста в Республике Беларусь.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 xml:space="preserve">2. Проблемы достижения экономического роста в Республике Беларусь и пути их решения.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 xml:space="preserve">3. Особенности реализации финансовой политики в Республике Беларусь на современном этапе развития. Повышение эффективности управления государственными финансовыми ресурсами.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 xml:space="preserve">4. Основные направления поддержания устойчивости, укрепления и развития финансовой системы Республики Беларусь.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 xml:space="preserve">5. Основные формы финансового оздоровления экономики Республики Беларусь и эффективность их использования.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 xml:space="preserve">6. Основные направления повышения эффективности государственного финансирования отраслей национальной экономики.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 xml:space="preserve">7. Особенности управления государственным долгом в Республике Беларусь и использование современных методов управления долгом.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 xml:space="preserve">8. Социальная политика в Республике Беларусь, ее цель, задачи, принципы и направления реализации. Государственная адресная помощь и направления ее развития.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 xml:space="preserve">9. Основные направления реформирования и перспективы развития системы социальной защиты населения и пенсионного обеспечения в Республике Беларусь.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 xml:space="preserve">10. Опыт европейских стран в реформировании системы социальной защиты населения и пенсионного обеспечения.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 xml:space="preserve">11. Критерии эффективности системы налогообложения и реализации налоговой политики государства.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 xml:space="preserve">12. Проблема уклонения от уплаты налогов: причины, способы и направления ограничения.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 xml:space="preserve">13. Основные направления реформирования налоговой системы Республики Беларусь в современных условиях развития.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 xml:space="preserve">14. Денежно-кредитная и бюджетно-налоговая политика: направления и механизм взаимодействия.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 xml:space="preserve">15. Особенности денежно-кредитной политики Республики Беларусь на современном этапе развития: цель и основные задачи, направления реализации.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 xml:space="preserve">16. Особенности валютного регулирования в Республике Беларусь.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 xml:space="preserve">17. Значение и место АПК в национальной экономике государства. Продовольственная безопасность страны.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 xml:space="preserve">18. Агробизнес и аграрная политика государства.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lastRenderedPageBreak/>
        <w:t xml:space="preserve">19. Особенности государственной аграрной политики в Республике Беларусь.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 xml:space="preserve">20. Платежный баланс Республики Беларусь и его влияние на экономические процессы.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 xml:space="preserve">21. Внешнеторговая политика Республики Беларусь и инструменты ее регулирования.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>22. Международная торговая политика. Перспективы и недостатки вхождения Республики Беларусь в ВТО.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 xml:space="preserve">23. Развитие конкуренции в Республике Беларусь: законодательные основы развития конкуренции, основные виды конкурентных рынков, необходимость конкуренции, основные направления развития конкуренции.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 xml:space="preserve">24. Законодательные основы регулирования монополии, особенности монополизма в национальной экономике Республики Беларусь, государственный монополизм, методы регулирования монополии и их эффективность.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 xml:space="preserve">25. Конкурентные преимущества Республики Беларусь. Основные направления повышения конкурентоспособности национальной экономики.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 xml:space="preserve">26. Экономические и правовые основы государственного регулирования инвестиционной деятельности в Республике Беларусь.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 xml:space="preserve">27. Модели инновационной политики развитых стран и эффективность их использования. 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</w:pPr>
      <w:r>
        <w:t>28. Инвестиционно-инновационная политика Республики Беларусь: значение, роль, направления реализации.</w:t>
      </w:r>
    </w:p>
    <w:p w:rsidR="00FE6A53" w:rsidRDefault="00FE6A53" w:rsidP="00FE6A53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СПИСОК ЛИТЕРАТУРЫ</w:t>
      </w:r>
    </w:p>
    <w:p w:rsidR="00FE6A53" w:rsidRDefault="00FE6A53" w:rsidP="00FE6A53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Основной</w:t>
      </w:r>
    </w:p>
    <w:p w:rsidR="00FE6A53" w:rsidRPr="00413E75" w:rsidRDefault="00FE6A53" w:rsidP="00FE6A53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413E75">
        <w:rPr>
          <w:i/>
          <w:iCs/>
        </w:rPr>
        <w:t>Антонова, Н. Б.</w:t>
      </w:r>
      <w:r w:rsidRPr="00413E75">
        <w:rPr>
          <w:b/>
          <w:bCs/>
        </w:rPr>
        <w:t xml:space="preserve"> </w:t>
      </w:r>
      <w:r w:rsidRPr="00413E75">
        <w:t xml:space="preserve">Государственное регулирование </w:t>
      </w:r>
      <w:proofErr w:type="gramStart"/>
      <w:r w:rsidRPr="00413E75">
        <w:t>экономики :</w:t>
      </w:r>
      <w:proofErr w:type="gramEnd"/>
      <w:r w:rsidRPr="00413E75">
        <w:t xml:space="preserve"> учеб. / Н. Б. Антонова. — </w:t>
      </w:r>
      <w:proofErr w:type="spellStart"/>
      <w:proofErr w:type="gramStart"/>
      <w:r w:rsidRPr="00413E75">
        <w:t>Мн</w:t>
      </w:r>
      <w:proofErr w:type="spellEnd"/>
      <w:r w:rsidRPr="00413E75">
        <w:t> :</w:t>
      </w:r>
      <w:proofErr w:type="gramEnd"/>
      <w:r w:rsidRPr="00413E75">
        <w:t> Академия управления при Президенте Республики Беларусь, 2002. — 775 с.</w:t>
      </w:r>
    </w:p>
    <w:p w:rsidR="00FE6A53" w:rsidRPr="00413E75" w:rsidRDefault="00FE6A53" w:rsidP="00FE6A53">
      <w:pPr>
        <w:numPr>
          <w:ilvl w:val="0"/>
          <w:numId w:val="3"/>
        </w:numPr>
        <w:spacing w:before="0" w:after="0"/>
        <w:ind w:left="0" w:firstLine="709"/>
        <w:rPr>
          <w:rFonts w:ascii="Times New Roman" w:hAnsi="Times New Roman" w:cs="Times New Roman"/>
        </w:rPr>
      </w:pPr>
      <w:r w:rsidRPr="00413E75">
        <w:rPr>
          <w:rFonts w:ascii="Times New Roman" w:hAnsi="Times New Roman" w:cs="Times New Roman"/>
          <w:i/>
          <w:iCs/>
        </w:rPr>
        <w:t>Базылев, Н. И.</w:t>
      </w:r>
      <w:r w:rsidRPr="00413E75">
        <w:rPr>
          <w:rFonts w:ascii="Times New Roman" w:hAnsi="Times New Roman" w:cs="Times New Roman"/>
        </w:rPr>
        <w:t xml:space="preserve"> Экономическая </w:t>
      </w:r>
      <w:proofErr w:type="gramStart"/>
      <w:r w:rsidRPr="00413E75">
        <w:rPr>
          <w:rFonts w:ascii="Times New Roman" w:hAnsi="Times New Roman" w:cs="Times New Roman"/>
        </w:rPr>
        <w:t>теория :</w:t>
      </w:r>
      <w:proofErr w:type="gramEnd"/>
      <w:r w:rsidRPr="00413E75">
        <w:rPr>
          <w:rFonts w:ascii="Times New Roman" w:hAnsi="Times New Roman" w:cs="Times New Roman"/>
        </w:rPr>
        <w:t xml:space="preserve"> учеб. для студентов эконом. специальностей </w:t>
      </w:r>
      <w:proofErr w:type="spellStart"/>
      <w:r w:rsidRPr="00413E75">
        <w:rPr>
          <w:rFonts w:ascii="Times New Roman" w:hAnsi="Times New Roman" w:cs="Times New Roman"/>
        </w:rPr>
        <w:t>высш</w:t>
      </w:r>
      <w:proofErr w:type="spellEnd"/>
      <w:r w:rsidRPr="00413E75">
        <w:rPr>
          <w:rFonts w:ascii="Times New Roman" w:hAnsi="Times New Roman" w:cs="Times New Roman"/>
        </w:rPr>
        <w:t xml:space="preserve">. учеб. заведений / Н. И. Базылев, М. Н. Базылева. — </w:t>
      </w:r>
      <w:proofErr w:type="gramStart"/>
      <w:r w:rsidRPr="00413E75">
        <w:rPr>
          <w:rFonts w:ascii="Times New Roman" w:hAnsi="Times New Roman" w:cs="Times New Roman"/>
        </w:rPr>
        <w:t>Минск :</w:t>
      </w:r>
      <w:proofErr w:type="gramEnd"/>
      <w:r w:rsidRPr="00413E75">
        <w:rPr>
          <w:rFonts w:ascii="Times New Roman" w:hAnsi="Times New Roman" w:cs="Times New Roman"/>
        </w:rPr>
        <w:t> Книжный дом, 2004. — 608 с.</w:t>
      </w:r>
    </w:p>
    <w:p w:rsidR="00FE6A53" w:rsidRPr="00413E75" w:rsidRDefault="00FE6A53" w:rsidP="00FE6A53">
      <w:pPr>
        <w:numPr>
          <w:ilvl w:val="0"/>
          <w:numId w:val="3"/>
        </w:numPr>
        <w:spacing w:before="0" w:after="0"/>
        <w:ind w:left="0" w:firstLine="709"/>
        <w:rPr>
          <w:rFonts w:ascii="Times New Roman" w:hAnsi="Times New Roman" w:cs="Times New Roman"/>
        </w:rPr>
      </w:pPr>
      <w:r w:rsidRPr="00413E75">
        <w:rPr>
          <w:rFonts w:ascii="Times New Roman" w:hAnsi="Times New Roman" w:cs="Times New Roman"/>
          <w:i/>
          <w:iCs/>
        </w:rPr>
        <w:t>Балашова, Т. Ф.</w:t>
      </w:r>
      <w:r w:rsidRPr="00413E75">
        <w:rPr>
          <w:rFonts w:ascii="Times New Roman" w:hAnsi="Times New Roman" w:cs="Times New Roman"/>
        </w:rPr>
        <w:t xml:space="preserve"> Государственное регулирование </w:t>
      </w:r>
      <w:proofErr w:type="gramStart"/>
      <w:r w:rsidRPr="00413E75">
        <w:rPr>
          <w:rFonts w:ascii="Times New Roman" w:hAnsi="Times New Roman" w:cs="Times New Roman"/>
        </w:rPr>
        <w:t>экономики :</w:t>
      </w:r>
      <w:proofErr w:type="gramEnd"/>
      <w:r w:rsidRPr="00413E75">
        <w:rPr>
          <w:rFonts w:ascii="Times New Roman" w:hAnsi="Times New Roman" w:cs="Times New Roman"/>
        </w:rPr>
        <w:t xml:space="preserve"> учеб. пособие / Т. Ф. Балашова. — </w:t>
      </w:r>
      <w:proofErr w:type="gramStart"/>
      <w:r w:rsidRPr="00413E75">
        <w:rPr>
          <w:rFonts w:ascii="Times New Roman" w:hAnsi="Times New Roman" w:cs="Times New Roman"/>
        </w:rPr>
        <w:t>Могилев :</w:t>
      </w:r>
      <w:proofErr w:type="gramEnd"/>
      <w:r w:rsidRPr="00413E75">
        <w:rPr>
          <w:rFonts w:ascii="Times New Roman" w:hAnsi="Times New Roman" w:cs="Times New Roman"/>
        </w:rPr>
        <w:t> МГУ им. А. А. Кулешова, 2001. — 337 с.</w:t>
      </w:r>
    </w:p>
    <w:p w:rsidR="00FE6A53" w:rsidRPr="00413E75" w:rsidRDefault="00FE6A53" w:rsidP="00FE6A53">
      <w:pPr>
        <w:numPr>
          <w:ilvl w:val="0"/>
          <w:numId w:val="3"/>
        </w:numPr>
        <w:spacing w:before="0" w:after="0"/>
        <w:ind w:left="0" w:firstLine="709"/>
        <w:rPr>
          <w:rFonts w:ascii="Times New Roman" w:hAnsi="Times New Roman" w:cs="Times New Roman"/>
        </w:rPr>
      </w:pPr>
      <w:r w:rsidRPr="00413E75">
        <w:rPr>
          <w:rFonts w:ascii="Times New Roman" w:hAnsi="Times New Roman" w:cs="Times New Roman"/>
          <w:i/>
          <w:iCs/>
        </w:rPr>
        <w:t>Войтович А. И.</w:t>
      </w:r>
      <w:r w:rsidRPr="00413E75">
        <w:rPr>
          <w:rFonts w:ascii="Times New Roman" w:hAnsi="Times New Roman" w:cs="Times New Roman"/>
        </w:rPr>
        <w:t xml:space="preserve"> Внешнеэкономическая </w:t>
      </w:r>
      <w:proofErr w:type="gramStart"/>
      <w:r w:rsidRPr="00413E75">
        <w:rPr>
          <w:rFonts w:ascii="Times New Roman" w:hAnsi="Times New Roman" w:cs="Times New Roman"/>
        </w:rPr>
        <w:t>деятельность :</w:t>
      </w:r>
      <w:proofErr w:type="gramEnd"/>
      <w:r w:rsidRPr="00413E75">
        <w:rPr>
          <w:rFonts w:ascii="Times New Roman" w:hAnsi="Times New Roman" w:cs="Times New Roman"/>
        </w:rPr>
        <w:t xml:space="preserve"> курс лекций. — </w:t>
      </w:r>
      <w:proofErr w:type="gramStart"/>
      <w:r w:rsidRPr="00413E75">
        <w:rPr>
          <w:rFonts w:ascii="Times New Roman" w:hAnsi="Times New Roman" w:cs="Times New Roman"/>
        </w:rPr>
        <w:t>Мн. :</w:t>
      </w:r>
      <w:proofErr w:type="gramEnd"/>
      <w:r w:rsidRPr="00413E75">
        <w:rPr>
          <w:rFonts w:ascii="Times New Roman" w:hAnsi="Times New Roman" w:cs="Times New Roman"/>
        </w:rPr>
        <w:t> Академия управления при Президенте Республики Беларусь, 2003. — 223 с.</w:t>
      </w:r>
    </w:p>
    <w:p w:rsidR="00FE6A53" w:rsidRPr="00413E75" w:rsidRDefault="00FE6A53" w:rsidP="00FE6A53">
      <w:pPr>
        <w:numPr>
          <w:ilvl w:val="0"/>
          <w:numId w:val="3"/>
        </w:numPr>
        <w:spacing w:before="0" w:after="0"/>
        <w:ind w:left="0" w:firstLine="709"/>
        <w:rPr>
          <w:rFonts w:ascii="Times New Roman" w:hAnsi="Times New Roman" w:cs="Times New Roman"/>
        </w:rPr>
      </w:pPr>
      <w:r w:rsidRPr="00413E75">
        <w:rPr>
          <w:rFonts w:ascii="Times New Roman" w:hAnsi="Times New Roman" w:cs="Times New Roman"/>
          <w:i/>
          <w:iCs/>
        </w:rPr>
        <w:t>Головачев А. С.</w:t>
      </w:r>
      <w:r w:rsidRPr="00413E75">
        <w:rPr>
          <w:rFonts w:ascii="Times New Roman" w:hAnsi="Times New Roman" w:cs="Times New Roman"/>
        </w:rPr>
        <w:t xml:space="preserve"> Социальная ориентация экономической </w:t>
      </w:r>
      <w:proofErr w:type="gramStart"/>
      <w:r w:rsidRPr="00413E75">
        <w:rPr>
          <w:rFonts w:ascii="Times New Roman" w:hAnsi="Times New Roman" w:cs="Times New Roman"/>
        </w:rPr>
        <w:t>системы :</w:t>
      </w:r>
      <w:proofErr w:type="gramEnd"/>
      <w:r w:rsidRPr="00413E75">
        <w:rPr>
          <w:rFonts w:ascii="Times New Roman" w:hAnsi="Times New Roman" w:cs="Times New Roman"/>
        </w:rPr>
        <w:t xml:space="preserve"> учеб. пособие. / А. С. Головачев, Э. А. Лутохина. — </w:t>
      </w:r>
      <w:proofErr w:type="gramStart"/>
      <w:r w:rsidRPr="00413E75">
        <w:rPr>
          <w:rFonts w:ascii="Times New Roman" w:hAnsi="Times New Roman" w:cs="Times New Roman"/>
        </w:rPr>
        <w:t>Мн. :</w:t>
      </w:r>
      <w:proofErr w:type="gramEnd"/>
      <w:r w:rsidRPr="00413E75">
        <w:rPr>
          <w:rFonts w:ascii="Times New Roman" w:hAnsi="Times New Roman" w:cs="Times New Roman"/>
        </w:rPr>
        <w:t xml:space="preserve"> Академия управления при Президенте </w:t>
      </w:r>
      <w:proofErr w:type="spellStart"/>
      <w:r w:rsidRPr="00413E75">
        <w:rPr>
          <w:rFonts w:ascii="Times New Roman" w:hAnsi="Times New Roman" w:cs="Times New Roman"/>
        </w:rPr>
        <w:t>Респ</w:t>
      </w:r>
      <w:proofErr w:type="spellEnd"/>
      <w:r w:rsidRPr="00413E75">
        <w:rPr>
          <w:rFonts w:ascii="Times New Roman" w:hAnsi="Times New Roman" w:cs="Times New Roman"/>
        </w:rPr>
        <w:t>. Беларусь, 2000.</w:t>
      </w:r>
    </w:p>
    <w:p w:rsidR="00FE6A53" w:rsidRPr="00413E75" w:rsidRDefault="00FE6A53" w:rsidP="00FE6A53">
      <w:pPr>
        <w:numPr>
          <w:ilvl w:val="0"/>
          <w:numId w:val="3"/>
        </w:numPr>
        <w:spacing w:before="0" w:after="0"/>
        <w:ind w:left="0" w:firstLine="709"/>
        <w:rPr>
          <w:rFonts w:ascii="Times New Roman" w:hAnsi="Times New Roman" w:cs="Times New Roman"/>
        </w:rPr>
      </w:pPr>
      <w:r w:rsidRPr="00413E75">
        <w:rPr>
          <w:rFonts w:ascii="Times New Roman" w:hAnsi="Times New Roman" w:cs="Times New Roman"/>
          <w:i/>
          <w:iCs/>
        </w:rPr>
        <w:t xml:space="preserve">Головачев, А. С. </w:t>
      </w:r>
      <w:r w:rsidRPr="00413E75">
        <w:rPr>
          <w:rFonts w:ascii="Times New Roman" w:hAnsi="Times New Roman" w:cs="Times New Roman"/>
        </w:rPr>
        <w:t xml:space="preserve">Макроэкономика / Головачев А. С., Головачева И. В. — 2-е стер. изд. — </w:t>
      </w:r>
      <w:proofErr w:type="gramStart"/>
      <w:r w:rsidRPr="00413E75">
        <w:rPr>
          <w:rFonts w:ascii="Times New Roman" w:hAnsi="Times New Roman" w:cs="Times New Roman"/>
        </w:rPr>
        <w:t>Мн. :</w:t>
      </w:r>
      <w:proofErr w:type="gramEnd"/>
      <w:r w:rsidRPr="00413E75">
        <w:rPr>
          <w:rFonts w:ascii="Times New Roman" w:hAnsi="Times New Roman" w:cs="Times New Roman"/>
        </w:rPr>
        <w:t xml:space="preserve"> Акад. упр. при Президенте </w:t>
      </w:r>
      <w:proofErr w:type="spellStart"/>
      <w:r w:rsidRPr="00413E75">
        <w:rPr>
          <w:rFonts w:ascii="Times New Roman" w:hAnsi="Times New Roman" w:cs="Times New Roman"/>
        </w:rPr>
        <w:t>Респ</w:t>
      </w:r>
      <w:proofErr w:type="spellEnd"/>
      <w:r w:rsidRPr="00413E75">
        <w:rPr>
          <w:rFonts w:ascii="Times New Roman" w:hAnsi="Times New Roman" w:cs="Times New Roman"/>
        </w:rPr>
        <w:t>. Беларусь, 2005. — 256 с.</w:t>
      </w:r>
    </w:p>
    <w:p w:rsidR="00FE6A53" w:rsidRPr="00413E75" w:rsidRDefault="00FE6A53" w:rsidP="00FE6A53">
      <w:pPr>
        <w:numPr>
          <w:ilvl w:val="0"/>
          <w:numId w:val="3"/>
        </w:numPr>
        <w:spacing w:before="0" w:after="0"/>
        <w:ind w:left="0" w:firstLine="709"/>
        <w:rPr>
          <w:rFonts w:ascii="Times New Roman" w:hAnsi="Times New Roman" w:cs="Times New Roman"/>
        </w:rPr>
      </w:pPr>
      <w:proofErr w:type="spellStart"/>
      <w:r w:rsidRPr="00413E75">
        <w:rPr>
          <w:rFonts w:ascii="Times New Roman" w:hAnsi="Times New Roman" w:cs="Times New Roman"/>
          <w:i/>
          <w:iCs/>
        </w:rPr>
        <w:t>Лемешевский</w:t>
      </w:r>
      <w:proofErr w:type="spellEnd"/>
      <w:r w:rsidRPr="00413E75">
        <w:rPr>
          <w:rFonts w:ascii="Times New Roman" w:hAnsi="Times New Roman" w:cs="Times New Roman"/>
          <w:i/>
          <w:iCs/>
        </w:rPr>
        <w:t>, И. М.</w:t>
      </w:r>
      <w:r w:rsidRPr="00413E75">
        <w:rPr>
          <w:rFonts w:ascii="Times New Roman" w:hAnsi="Times New Roman" w:cs="Times New Roman"/>
        </w:rPr>
        <w:t xml:space="preserve"> Макроэкономика. Экономическая </w:t>
      </w:r>
      <w:proofErr w:type="gramStart"/>
      <w:r w:rsidRPr="00413E75">
        <w:rPr>
          <w:rFonts w:ascii="Times New Roman" w:hAnsi="Times New Roman" w:cs="Times New Roman"/>
        </w:rPr>
        <w:t>теория :</w:t>
      </w:r>
      <w:proofErr w:type="gramEnd"/>
      <w:r w:rsidRPr="00413E75">
        <w:rPr>
          <w:rFonts w:ascii="Times New Roman" w:hAnsi="Times New Roman" w:cs="Times New Roman"/>
        </w:rPr>
        <w:t xml:space="preserve"> в 3 ч. : учеб. пособие для студентов эконом. специальностей </w:t>
      </w:r>
      <w:proofErr w:type="spellStart"/>
      <w:r w:rsidRPr="00413E75">
        <w:rPr>
          <w:rFonts w:ascii="Times New Roman" w:hAnsi="Times New Roman" w:cs="Times New Roman"/>
        </w:rPr>
        <w:t>высш</w:t>
      </w:r>
      <w:proofErr w:type="spellEnd"/>
      <w:r w:rsidRPr="00413E75">
        <w:rPr>
          <w:rFonts w:ascii="Times New Roman" w:hAnsi="Times New Roman" w:cs="Times New Roman"/>
        </w:rPr>
        <w:t>. Учеб. заведений / И. М. </w:t>
      </w:r>
      <w:proofErr w:type="spellStart"/>
      <w:r w:rsidRPr="00413E75">
        <w:rPr>
          <w:rFonts w:ascii="Times New Roman" w:hAnsi="Times New Roman" w:cs="Times New Roman"/>
        </w:rPr>
        <w:t>Лемешевский</w:t>
      </w:r>
      <w:proofErr w:type="spellEnd"/>
      <w:r w:rsidRPr="00413E75">
        <w:rPr>
          <w:rFonts w:ascii="Times New Roman" w:hAnsi="Times New Roman" w:cs="Times New Roman"/>
        </w:rPr>
        <w:t xml:space="preserve">. — </w:t>
      </w:r>
      <w:proofErr w:type="gramStart"/>
      <w:r w:rsidRPr="00413E75">
        <w:rPr>
          <w:rFonts w:ascii="Times New Roman" w:hAnsi="Times New Roman" w:cs="Times New Roman"/>
        </w:rPr>
        <w:t>Минск :</w:t>
      </w:r>
      <w:proofErr w:type="gramEnd"/>
      <w:r w:rsidRPr="00413E75">
        <w:rPr>
          <w:rFonts w:ascii="Times New Roman" w:hAnsi="Times New Roman" w:cs="Times New Roman"/>
        </w:rPr>
        <w:t> ООО «</w:t>
      </w:r>
      <w:proofErr w:type="spellStart"/>
      <w:r w:rsidRPr="00413E75">
        <w:rPr>
          <w:rFonts w:ascii="Times New Roman" w:hAnsi="Times New Roman" w:cs="Times New Roman"/>
        </w:rPr>
        <w:t>ФУАиформ</w:t>
      </w:r>
      <w:proofErr w:type="spellEnd"/>
      <w:r w:rsidRPr="00413E75">
        <w:rPr>
          <w:rFonts w:ascii="Times New Roman" w:hAnsi="Times New Roman" w:cs="Times New Roman"/>
        </w:rPr>
        <w:t>», 2004. — Ч. 3. — 576 с.</w:t>
      </w:r>
    </w:p>
    <w:p w:rsidR="00FE6A53" w:rsidRPr="00413E75" w:rsidRDefault="00FE6A53" w:rsidP="00FE6A53">
      <w:pPr>
        <w:numPr>
          <w:ilvl w:val="0"/>
          <w:numId w:val="3"/>
        </w:numPr>
        <w:spacing w:before="0" w:after="0"/>
        <w:ind w:left="0" w:firstLine="709"/>
        <w:rPr>
          <w:rFonts w:ascii="Times New Roman" w:hAnsi="Times New Roman" w:cs="Times New Roman"/>
        </w:rPr>
      </w:pPr>
      <w:proofErr w:type="spellStart"/>
      <w:r w:rsidRPr="00413E75">
        <w:rPr>
          <w:rFonts w:ascii="Times New Roman" w:hAnsi="Times New Roman" w:cs="Times New Roman"/>
          <w:i/>
          <w:iCs/>
        </w:rPr>
        <w:t>Лемешевский</w:t>
      </w:r>
      <w:proofErr w:type="spellEnd"/>
      <w:r w:rsidRPr="00413E75">
        <w:rPr>
          <w:rFonts w:ascii="Times New Roman" w:hAnsi="Times New Roman" w:cs="Times New Roman"/>
          <w:i/>
          <w:iCs/>
        </w:rPr>
        <w:t>, И. М.</w:t>
      </w:r>
      <w:r w:rsidRPr="00413E75">
        <w:rPr>
          <w:rFonts w:ascii="Times New Roman" w:hAnsi="Times New Roman" w:cs="Times New Roman"/>
        </w:rPr>
        <w:t xml:space="preserve"> Микроэкономика. Экономическая </w:t>
      </w:r>
      <w:proofErr w:type="gramStart"/>
      <w:r w:rsidRPr="00413E75">
        <w:rPr>
          <w:rFonts w:ascii="Times New Roman" w:hAnsi="Times New Roman" w:cs="Times New Roman"/>
        </w:rPr>
        <w:t>теория :</w:t>
      </w:r>
      <w:proofErr w:type="gramEnd"/>
      <w:r w:rsidRPr="00413E75">
        <w:rPr>
          <w:rFonts w:ascii="Times New Roman" w:hAnsi="Times New Roman" w:cs="Times New Roman"/>
        </w:rPr>
        <w:t xml:space="preserve"> в 3 ч. : учеб. пособие для студентов эконом. специальностей </w:t>
      </w:r>
      <w:proofErr w:type="spellStart"/>
      <w:r w:rsidRPr="00413E75">
        <w:rPr>
          <w:rFonts w:ascii="Times New Roman" w:hAnsi="Times New Roman" w:cs="Times New Roman"/>
        </w:rPr>
        <w:t>высш</w:t>
      </w:r>
      <w:proofErr w:type="spellEnd"/>
      <w:r w:rsidRPr="00413E75">
        <w:rPr>
          <w:rFonts w:ascii="Times New Roman" w:hAnsi="Times New Roman" w:cs="Times New Roman"/>
        </w:rPr>
        <w:t>. Учеб. заведений / И. М. </w:t>
      </w:r>
      <w:proofErr w:type="spellStart"/>
      <w:r w:rsidRPr="00413E75">
        <w:rPr>
          <w:rFonts w:ascii="Times New Roman" w:hAnsi="Times New Roman" w:cs="Times New Roman"/>
        </w:rPr>
        <w:t>Лемешевский</w:t>
      </w:r>
      <w:proofErr w:type="spellEnd"/>
      <w:r w:rsidRPr="00413E75">
        <w:rPr>
          <w:rFonts w:ascii="Times New Roman" w:hAnsi="Times New Roman" w:cs="Times New Roman"/>
        </w:rPr>
        <w:t xml:space="preserve">. — </w:t>
      </w:r>
      <w:proofErr w:type="gramStart"/>
      <w:r w:rsidRPr="00413E75">
        <w:rPr>
          <w:rFonts w:ascii="Times New Roman" w:hAnsi="Times New Roman" w:cs="Times New Roman"/>
        </w:rPr>
        <w:t>Минск :</w:t>
      </w:r>
      <w:proofErr w:type="gramEnd"/>
      <w:r w:rsidRPr="00413E75">
        <w:rPr>
          <w:rFonts w:ascii="Times New Roman" w:hAnsi="Times New Roman" w:cs="Times New Roman"/>
        </w:rPr>
        <w:t> ООО «</w:t>
      </w:r>
      <w:proofErr w:type="spellStart"/>
      <w:r w:rsidRPr="00413E75">
        <w:rPr>
          <w:rFonts w:ascii="Times New Roman" w:hAnsi="Times New Roman" w:cs="Times New Roman"/>
        </w:rPr>
        <w:t>ФУАиформ</w:t>
      </w:r>
      <w:proofErr w:type="spellEnd"/>
      <w:r w:rsidRPr="00413E75">
        <w:rPr>
          <w:rFonts w:ascii="Times New Roman" w:hAnsi="Times New Roman" w:cs="Times New Roman"/>
        </w:rPr>
        <w:t>», 2004. — Ч. 2. — 580 с.</w:t>
      </w:r>
    </w:p>
    <w:p w:rsidR="00FE6A53" w:rsidRPr="00413E75" w:rsidRDefault="00FE6A53" w:rsidP="00FE6A53">
      <w:pPr>
        <w:numPr>
          <w:ilvl w:val="0"/>
          <w:numId w:val="3"/>
        </w:numPr>
        <w:spacing w:before="0" w:after="0"/>
        <w:ind w:left="0" w:firstLine="709"/>
        <w:rPr>
          <w:rFonts w:ascii="Times New Roman" w:hAnsi="Times New Roman" w:cs="Times New Roman"/>
        </w:rPr>
      </w:pPr>
      <w:proofErr w:type="gramStart"/>
      <w:r w:rsidRPr="00413E75">
        <w:rPr>
          <w:rFonts w:ascii="Times New Roman" w:hAnsi="Times New Roman" w:cs="Times New Roman"/>
        </w:rPr>
        <w:t>Макроэкономика :</w:t>
      </w:r>
      <w:proofErr w:type="gramEnd"/>
      <w:r w:rsidRPr="00413E75">
        <w:rPr>
          <w:rFonts w:ascii="Times New Roman" w:hAnsi="Times New Roman" w:cs="Times New Roman"/>
        </w:rPr>
        <w:t xml:space="preserve"> учеб. пособие </w:t>
      </w:r>
      <w:r w:rsidRPr="00413E75">
        <w:rPr>
          <w:rFonts w:ascii="Times New Roman" w:hAnsi="Times New Roman" w:cs="Times New Roman"/>
          <w:i/>
          <w:iCs/>
        </w:rPr>
        <w:t>/</w:t>
      </w:r>
      <w:r w:rsidRPr="00413E75">
        <w:rPr>
          <w:rFonts w:ascii="Times New Roman" w:hAnsi="Times New Roman" w:cs="Times New Roman"/>
        </w:rPr>
        <w:t xml:space="preserve"> И. В. Новикова [и др.] ; под ред. </w:t>
      </w:r>
      <w:r w:rsidRPr="00413E75">
        <w:rPr>
          <w:rFonts w:ascii="Times New Roman" w:hAnsi="Times New Roman" w:cs="Times New Roman"/>
          <w:i/>
          <w:iCs/>
        </w:rPr>
        <w:t>И. В. Новиковой</w:t>
      </w:r>
      <w:r w:rsidRPr="00413E75">
        <w:rPr>
          <w:rFonts w:ascii="Times New Roman" w:hAnsi="Times New Roman" w:cs="Times New Roman"/>
        </w:rPr>
        <w:t xml:space="preserve"> и </w:t>
      </w:r>
      <w:r w:rsidRPr="00413E75">
        <w:rPr>
          <w:rFonts w:ascii="Times New Roman" w:hAnsi="Times New Roman" w:cs="Times New Roman"/>
          <w:i/>
          <w:iCs/>
        </w:rPr>
        <w:t>Ю. М. Ясинского.</w:t>
      </w:r>
      <w:r w:rsidRPr="00413E75">
        <w:rPr>
          <w:rFonts w:ascii="Times New Roman" w:hAnsi="Times New Roman" w:cs="Times New Roman"/>
        </w:rPr>
        <w:t xml:space="preserve"> — </w:t>
      </w:r>
      <w:proofErr w:type="spellStart"/>
      <w:proofErr w:type="gramStart"/>
      <w:r w:rsidRPr="00413E75">
        <w:rPr>
          <w:rFonts w:ascii="Times New Roman" w:hAnsi="Times New Roman" w:cs="Times New Roman"/>
        </w:rPr>
        <w:t>Мн</w:t>
      </w:r>
      <w:proofErr w:type="spellEnd"/>
      <w:r w:rsidRPr="00413E75">
        <w:rPr>
          <w:rFonts w:ascii="Times New Roman" w:hAnsi="Times New Roman" w:cs="Times New Roman"/>
        </w:rPr>
        <w:t> :</w:t>
      </w:r>
      <w:proofErr w:type="gramEnd"/>
      <w:r w:rsidRPr="00413E75">
        <w:rPr>
          <w:rFonts w:ascii="Times New Roman" w:hAnsi="Times New Roman" w:cs="Times New Roman"/>
        </w:rPr>
        <w:t xml:space="preserve"> Акад. упр. при Президенте </w:t>
      </w:r>
      <w:proofErr w:type="spellStart"/>
      <w:r w:rsidRPr="00413E75">
        <w:rPr>
          <w:rFonts w:ascii="Times New Roman" w:hAnsi="Times New Roman" w:cs="Times New Roman"/>
        </w:rPr>
        <w:t>Респ</w:t>
      </w:r>
      <w:proofErr w:type="spellEnd"/>
      <w:r w:rsidRPr="00413E75">
        <w:rPr>
          <w:rFonts w:ascii="Times New Roman" w:hAnsi="Times New Roman" w:cs="Times New Roman"/>
        </w:rPr>
        <w:t>. Беларусь, 2006. — 340 с.</w:t>
      </w:r>
    </w:p>
    <w:p w:rsidR="00FE6A53" w:rsidRPr="00413E75" w:rsidRDefault="00FE6A53" w:rsidP="00FE6A53">
      <w:pPr>
        <w:pStyle w:val="a5"/>
        <w:spacing w:before="0" w:beforeAutospacing="0" w:after="0" w:afterAutospacing="0"/>
        <w:ind w:firstLine="709"/>
        <w:jc w:val="both"/>
      </w:pPr>
      <w:r w:rsidRPr="00413E75">
        <w:rPr>
          <w:b/>
          <w:bCs/>
        </w:rPr>
        <w:t>Рекомендуемый</w:t>
      </w:r>
    </w:p>
    <w:p w:rsidR="00FE6A53" w:rsidRPr="00413E75" w:rsidRDefault="00FE6A53" w:rsidP="00FE6A53">
      <w:pPr>
        <w:numPr>
          <w:ilvl w:val="0"/>
          <w:numId w:val="1"/>
        </w:numPr>
        <w:spacing w:before="0" w:after="0"/>
        <w:ind w:left="0" w:firstLine="709"/>
        <w:rPr>
          <w:rFonts w:ascii="Times New Roman" w:hAnsi="Times New Roman" w:cs="Times New Roman"/>
        </w:rPr>
      </w:pPr>
      <w:r w:rsidRPr="00413E75">
        <w:rPr>
          <w:rFonts w:ascii="Times New Roman" w:hAnsi="Times New Roman" w:cs="Times New Roman"/>
        </w:rPr>
        <w:t xml:space="preserve">Официальная статистика [Электронный ресурс] / Нац. статист. комитет </w:t>
      </w:r>
      <w:proofErr w:type="spellStart"/>
      <w:r w:rsidRPr="00413E75">
        <w:rPr>
          <w:rFonts w:ascii="Times New Roman" w:hAnsi="Times New Roman" w:cs="Times New Roman"/>
        </w:rPr>
        <w:t>Респ</w:t>
      </w:r>
      <w:proofErr w:type="spellEnd"/>
      <w:r w:rsidRPr="00413E75">
        <w:rPr>
          <w:rFonts w:ascii="Times New Roman" w:hAnsi="Times New Roman" w:cs="Times New Roman"/>
        </w:rPr>
        <w:t xml:space="preserve">. Беларусь. — Режим доступа: http://belstat. </w:t>
      </w:r>
      <w:proofErr w:type="spellStart"/>
      <w:r w:rsidRPr="00413E75">
        <w:rPr>
          <w:rFonts w:ascii="Times New Roman" w:hAnsi="Times New Roman" w:cs="Times New Roman"/>
        </w:rPr>
        <w:t>gov</w:t>
      </w:r>
      <w:proofErr w:type="spellEnd"/>
      <w:r w:rsidRPr="00413E75">
        <w:rPr>
          <w:rFonts w:ascii="Times New Roman" w:hAnsi="Times New Roman" w:cs="Times New Roman"/>
        </w:rPr>
        <w:t xml:space="preserve">. </w:t>
      </w:r>
      <w:proofErr w:type="spellStart"/>
      <w:r w:rsidRPr="00413E75">
        <w:rPr>
          <w:rFonts w:ascii="Times New Roman" w:hAnsi="Times New Roman" w:cs="Times New Roman"/>
        </w:rPr>
        <w:t>by</w:t>
      </w:r>
      <w:proofErr w:type="spellEnd"/>
      <w:r w:rsidRPr="00413E75">
        <w:rPr>
          <w:rFonts w:ascii="Times New Roman" w:hAnsi="Times New Roman" w:cs="Times New Roman"/>
        </w:rPr>
        <w:t xml:space="preserve">. — Дата доступа: 11.09.2011. — </w:t>
      </w:r>
      <w:proofErr w:type="spellStart"/>
      <w:r w:rsidRPr="00413E75">
        <w:rPr>
          <w:rFonts w:ascii="Times New Roman" w:hAnsi="Times New Roman" w:cs="Times New Roman"/>
        </w:rPr>
        <w:t>Загл</w:t>
      </w:r>
      <w:proofErr w:type="spellEnd"/>
      <w:r w:rsidRPr="00413E75">
        <w:rPr>
          <w:rFonts w:ascii="Times New Roman" w:hAnsi="Times New Roman" w:cs="Times New Roman"/>
        </w:rPr>
        <w:t>. с экрана.</w:t>
      </w:r>
    </w:p>
    <w:p w:rsidR="00FE6A53" w:rsidRPr="00413E75" w:rsidRDefault="00FE6A53" w:rsidP="00FE6A53">
      <w:pPr>
        <w:numPr>
          <w:ilvl w:val="0"/>
          <w:numId w:val="1"/>
        </w:numPr>
        <w:spacing w:before="0" w:after="0"/>
        <w:ind w:left="0" w:firstLine="709"/>
        <w:rPr>
          <w:rFonts w:ascii="Times New Roman" w:hAnsi="Times New Roman" w:cs="Times New Roman"/>
        </w:rPr>
      </w:pPr>
      <w:r w:rsidRPr="00413E75">
        <w:rPr>
          <w:rFonts w:ascii="Times New Roman" w:hAnsi="Times New Roman" w:cs="Times New Roman"/>
        </w:rPr>
        <w:t xml:space="preserve">Национальная стратегия устойчивого социально-экономического развития Республики Беларусь на период до 2020 г. [Электронный ресурс] / М-во экономики </w:t>
      </w:r>
      <w:proofErr w:type="spellStart"/>
      <w:r w:rsidRPr="00413E75">
        <w:rPr>
          <w:rFonts w:ascii="Times New Roman" w:hAnsi="Times New Roman" w:cs="Times New Roman"/>
        </w:rPr>
        <w:t>Респ</w:t>
      </w:r>
      <w:proofErr w:type="spellEnd"/>
      <w:r w:rsidRPr="00413E75">
        <w:rPr>
          <w:rFonts w:ascii="Times New Roman" w:hAnsi="Times New Roman" w:cs="Times New Roman"/>
        </w:rPr>
        <w:t xml:space="preserve">. Беларусь. — Режим доступа: http://econome. </w:t>
      </w:r>
      <w:proofErr w:type="spellStart"/>
      <w:r w:rsidRPr="00413E75">
        <w:rPr>
          <w:rFonts w:ascii="Times New Roman" w:hAnsi="Times New Roman" w:cs="Times New Roman"/>
        </w:rPr>
        <w:t>gov</w:t>
      </w:r>
      <w:proofErr w:type="spellEnd"/>
      <w:r w:rsidRPr="00413E75">
        <w:rPr>
          <w:rFonts w:ascii="Times New Roman" w:hAnsi="Times New Roman" w:cs="Times New Roman"/>
        </w:rPr>
        <w:t xml:space="preserve">. </w:t>
      </w:r>
      <w:proofErr w:type="spellStart"/>
      <w:r w:rsidRPr="00413E75">
        <w:rPr>
          <w:rFonts w:ascii="Times New Roman" w:hAnsi="Times New Roman" w:cs="Times New Roman"/>
        </w:rPr>
        <w:t>by</w:t>
      </w:r>
      <w:proofErr w:type="spellEnd"/>
      <w:r w:rsidRPr="00413E75">
        <w:rPr>
          <w:rFonts w:ascii="Times New Roman" w:hAnsi="Times New Roman" w:cs="Times New Roman"/>
        </w:rPr>
        <w:t xml:space="preserve">. — Дата доступа: 11.09.2011. — </w:t>
      </w:r>
      <w:proofErr w:type="spellStart"/>
      <w:r w:rsidRPr="00413E75">
        <w:rPr>
          <w:rFonts w:ascii="Times New Roman" w:hAnsi="Times New Roman" w:cs="Times New Roman"/>
        </w:rPr>
        <w:t>Загл</w:t>
      </w:r>
      <w:proofErr w:type="spellEnd"/>
      <w:r w:rsidRPr="00413E75">
        <w:rPr>
          <w:rFonts w:ascii="Times New Roman" w:hAnsi="Times New Roman" w:cs="Times New Roman"/>
        </w:rPr>
        <w:t>. с экрана.</w:t>
      </w:r>
    </w:p>
    <w:p w:rsidR="00FE6A53" w:rsidRPr="00413E75" w:rsidRDefault="00FE6A53" w:rsidP="00FE6A53">
      <w:pPr>
        <w:numPr>
          <w:ilvl w:val="0"/>
          <w:numId w:val="1"/>
        </w:numPr>
        <w:spacing w:before="0" w:after="0"/>
        <w:ind w:left="0" w:firstLine="709"/>
        <w:rPr>
          <w:rFonts w:ascii="Times New Roman" w:hAnsi="Times New Roman" w:cs="Times New Roman"/>
        </w:rPr>
      </w:pPr>
      <w:r w:rsidRPr="00413E75">
        <w:rPr>
          <w:rFonts w:ascii="Times New Roman" w:hAnsi="Times New Roman" w:cs="Times New Roman"/>
        </w:rPr>
        <w:t xml:space="preserve">Официальное опубликование [Электронный ресурс] / Нац. правовой интернет-портал </w:t>
      </w:r>
      <w:proofErr w:type="spellStart"/>
      <w:r w:rsidRPr="00413E75">
        <w:rPr>
          <w:rFonts w:ascii="Times New Roman" w:hAnsi="Times New Roman" w:cs="Times New Roman"/>
        </w:rPr>
        <w:t>Респ</w:t>
      </w:r>
      <w:proofErr w:type="spellEnd"/>
      <w:r w:rsidRPr="00413E75">
        <w:rPr>
          <w:rFonts w:ascii="Times New Roman" w:hAnsi="Times New Roman" w:cs="Times New Roman"/>
        </w:rPr>
        <w:t xml:space="preserve">. Беларусь. — Режим доступа: http://pravo. </w:t>
      </w:r>
      <w:proofErr w:type="spellStart"/>
      <w:r w:rsidRPr="00413E75">
        <w:rPr>
          <w:rFonts w:ascii="Times New Roman" w:hAnsi="Times New Roman" w:cs="Times New Roman"/>
        </w:rPr>
        <w:t>by</w:t>
      </w:r>
      <w:proofErr w:type="spellEnd"/>
      <w:r w:rsidRPr="00413E75">
        <w:rPr>
          <w:rFonts w:ascii="Times New Roman" w:hAnsi="Times New Roman" w:cs="Times New Roman"/>
        </w:rPr>
        <w:t xml:space="preserve">. — Дата доступа: 2011.09. 18 — </w:t>
      </w:r>
      <w:proofErr w:type="spellStart"/>
      <w:r w:rsidRPr="00413E75">
        <w:rPr>
          <w:rFonts w:ascii="Times New Roman" w:hAnsi="Times New Roman" w:cs="Times New Roman"/>
        </w:rPr>
        <w:t>Загл</w:t>
      </w:r>
      <w:proofErr w:type="spellEnd"/>
      <w:r w:rsidRPr="00413E75">
        <w:rPr>
          <w:rFonts w:ascii="Times New Roman" w:hAnsi="Times New Roman" w:cs="Times New Roman"/>
        </w:rPr>
        <w:t>. с экрана.</w:t>
      </w:r>
    </w:p>
    <w:p w:rsidR="00FE6A53" w:rsidRDefault="00FE6A53" w:rsidP="00FE6A53">
      <w:pPr>
        <w:numPr>
          <w:ilvl w:val="0"/>
          <w:numId w:val="1"/>
        </w:numPr>
        <w:spacing w:before="0" w:after="0"/>
        <w:ind w:left="0" w:firstLine="709"/>
        <w:rPr>
          <w:rFonts w:ascii="Times New Roman" w:hAnsi="Times New Roman" w:cs="Times New Roman"/>
        </w:rPr>
      </w:pPr>
      <w:r w:rsidRPr="00413E75">
        <w:rPr>
          <w:rFonts w:ascii="Times New Roman" w:hAnsi="Times New Roman" w:cs="Times New Roman"/>
        </w:rPr>
        <w:lastRenderedPageBreak/>
        <w:t xml:space="preserve">Главные принципы государственной политики Республики Беларусь [Электронный ресурс] / Президент </w:t>
      </w:r>
      <w:proofErr w:type="spellStart"/>
      <w:r w:rsidRPr="00413E75">
        <w:rPr>
          <w:rFonts w:ascii="Times New Roman" w:hAnsi="Times New Roman" w:cs="Times New Roman"/>
        </w:rPr>
        <w:t>Респ</w:t>
      </w:r>
      <w:proofErr w:type="spellEnd"/>
      <w:r w:rsidRPr="00413E75">
        <w:rPr>
          <w:rFonts w:ascii="Times New Roman" w:hAnsi="Times New Roman" w:cs="Times New Roman"/>
        </w:rPr>
        <w:t xml:space="preserve">. Беларусь. — Режим доступа: http://president.gov.by. — Дата доступа: 11. 09.2011. — </w:t>
      </w:r>
      <w:proofErr w:type="spellStart"/>
      <w:r w:rsidRPr="00413E75">
        <w:rPr>
          <w:rFonts w:ascii="Times New Roman" w:hAnsi="Times New Roman" w:cs="Times New Roman"/>
        </w:rPr>
        <w:t>Загл</w:t>
      </w:r>
      <w:proofErr w:type="spellEnd"/>
      <w:r w:rsidRPr="00413E75">
        <w:rPr>
          <w:rFonts w:ascii="Times New Roman" w:hAnsi="Times New Roman" w:cs="Times New Roman"/>
        </w:rPr>
        <w:t>. с экрана.</w:t>
      </w:r>
    </w:p>
    <w:p w:rsidR="00FE6A53" w:rsidRDefault="00FE6A53" w:rsidP="00FE6A53">
      <w:pPr>
        <w:spacing w:before="0" w:after="0"/>
        <w:jc w:val="left"/>
        <w:rPr>
          <w:rFonts w:ascii="Times New Roman" w:hAnsi="Times New Roman"/>
          <w:sz w:val="24"/>
          <w:szCs w:val="24"/>
        </w:rPr>
      </w:pPr>
    </w:p>
    <w:p w:rsidR="00FE6A53" w:rsidRPr="002256FA" w:rsidRDefault="00FE6A53" w:rsidP="00FE6A53">
      <w:pPr>
        <w:spacing w:before="0"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Рассмотрены и р</w:t>
      </w:r>
      <w:r w:rsidRPr="002256FA">
        <w:rPr>
          <w:rFonts w:ascii="Times New Roman" w:hAnsi="Times New Roman"/>
          <w:sz w:val="24"/>
          <w:szCs w:val="24"/>
        </w:rPr>
        <w:t xml:space="preserve">екомендованы к утверждению на заседании кафедры </w:t>
      </w:r>
      <w:r w:rsidRPr="002256FA">
        <w:rPr>
          <w:rFonts w:ascii="Times New Roman" w:hAnsi="Times New Roman"/>
          <w:sz w:val="24"/>
          <w:szCs w:val="24"/>
          <w:u w:val="single"/>
        </w:rPr>
        <w:t>теоретической и прикладной экономики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FE6A53" w:rsidRDefault="00FE6A53" w:rsidP="00FE6A53">
      <w:pPr>
        <w:spacing w:after="0"/>
        <w:rPr>
          <w:rFonts w:ascii="Times New Roman" w:hAnsi="Times New Roman"/>
          <w:sz w:val="24"/>
          <w:szCs w:val="24"/>
        </w:rPr>
      </w:pPr>
      <w:r w:rsidRPr="002256FA">
        <w:rPr>
          <w:rFonts w:ascii="Times New Roman" w:hAnsi="Times New Roman"/>
          <w:sz w:val="24"/>
          <w:szCs w:val="24"/>
        </w:rPr>
        <w:t xml:space="preserve"> </w:t>
      </w:r>
      <w:r w:rsidRPr="002256FA">
        <w:rPr>
          <w:rFonts w:ascii="Times New Roman" w:hAnsi="Times New Roman"/>
          <w:sz w:val="24"/>
          <w:szCs w:val="24"/>
        </w:rPr>
        <w:t xml:space="preserve">(Протокол № </w:t>
      </w:r>
      <w:r>
        <w:rPr>
          <w:rFonts w:ascii="Times New Roman" w:hAnsi="Times New Roman"/>
          <w:sz w:val="24"/>
          <w:szCs w:val="24"/>
        </w:rPr>
        <w:t>9 от «30</w:t>
      </w:r>
      <w:r w:rsidRPr="002256F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августа</w:t>
      </w:r>
      <w:r w:rsidRPr="0014619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146190">
        <w:rPr>
          <w:rFonts w:ascii="Times New Roman" w:hAnsi="Times New Roman"/>
          <w:sz w:val="24"/>
          <w:szCs w:val="24"/>
        </w:rPr>
        <w:t xml:space="preserve"> г.</w:t>
      </w:r>
      <w:r w:rsidRPr="00F0034B">
        <w:rPr>
          <w:rFonts w:ascii="Times New Roman" w:hAnsi="Times New Roman"/>
          <w:sz w:val="24"/>
          <w:szCs w:val="24"/>
        </w:rPr>
        <w:t>)</w:t>
      </w:r>
    </w:p>
    <w:p w:rsidR="00FE6A53" w:rsidRDefault="00FE6A53" w:rsidP="00FE6A53">
      <w:pPr>
        <w:spacing w:after="0"/>
        <w:rPr>
          <w:rFonts w:ascii="Times New Roman" w:hAnsi="Times New Roman"/>
          <w:sz w:val="24"/>
          <w:szCs w:val="24"/>
        </w:rPr>
      </w:pPr>
    </w:p>
    <w:p w:rsidR="00FE6A53" w:rsidRDefault="00FE6A53" w:rsidP="00FE6A53">
      <w:pPr>
        <w:spacing w:after="0"/>
        <w:rPr>
          <w:rFonts w:ascii="Times New Roman" w:hAnsi="Times New Roman"/>
          <w:sz w:val="24"/>
          <w:szCs w:val="24"/>
        </w:rPr>
      </w:pPr>
    </w:p>
    <w:p w:rsidR="00FE6A53" w:rsidRDefault="00FE6A53" w:rsidP="00FE6A53">
      <w:pPr>
        <w:spacing w:after="0"/>
        <w:rPr>
          <w:rFonts w:ascii="Times New Roman" w:hAnsi="Times New Roman"/>
          <w:sz w:val="24"/>
          <w:szCs w:val="24"/>
        </w:rPr>
      </w:pPr>
    </w:p>
    <w:sectPr w:rsidR="00FE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40CA"/>
    <w:multiLevelType w:val="hybridMultilevel"/>
    <w:tmpl w:val="094A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5106C"/>
    <w:multiLevelType w:val="hybridMultilevel"/>
    <w:tmpl w:val="8A7EAD80"/>
    <w:lvl w:ilvl="0" w:tplc="C41C03FC">
      <w:start w:val="1"/>
      <w:numFmt w:val="decimal"/>
      <w:lvlText w:val="%1."/>
      <w:lvlJc w:val="left"/>
      <w:pPr>
        <w:tabs>
          <w:tab w:val="num" w:pos="567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84146C"/>
    <w:multiLevelType w:val="multilevel"/>
    <w:tmpl w:val="7106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297492"/>
    <w:multiLevelType w:val="singleLevel"/>
    <w:tmpl w:val="984AC334"/>
    <w:lvl w:ilvl="0">
      <w:start w:val="10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B7912C8"/>
    <w:multiLevelType w:val="multilevel"/>
    <w:tmpl w:val="3D00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C7A729C"/>
    <w:multiLevelType w:val="hybridMultilevel"/>
    <w:tmpl w:val="2248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13541"/>
    <w:multiLevelType w:val="hybridMultilevel"/>
    <w:tmpl w:val="587E4892"/>
    <w:lvl w:ilvl="0" w:tplc="3F90FD6C">
      <w:start w:val="1"/>
      <w:numFmt w:val="decimal"/>
      <w:lvlText w:val="%1."/>
      <w:lvlJc w:val="left"/>
      <w:pPr>
        <w:ind w:left="164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7570AB1"/>
    <w:multiLevelType w:val="hybridMultilevel"/>
    <w:tmpl w:val="EDF6BA40"/>
    <w:lvl w:ilvl="0" w:tplc="758870D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53"/>
    <w:rsid w:val="0044054C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7983"/>
  <w15:chartTrackingRefBased/>
  <w15:docId w15:val="{2519D5C4-05CE-4D8D-A35B-99A26FDB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53"/>
    <w:pPr>
      <w:spacing w:before="120" w:after="12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E6A5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E6A5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6A53"/>
    <w:rPr>
      <w:b/>
      <w:bCs/>
    </w:rPr>
  </w:style>
  <w:style w:type="character" w:customStyle="1" w:styleId="FontStyle128">
    <w:name w:val="Font Style128"/>
    <w:uiPriority w:val="99"/>
    <w:rsid w:val="00FE6A53"/>
    <w:rPr>
      <w:rFonts w:ascii="Calibri" w:hAnsi="Calibri"/>
      <w:sz w:val="22"/>
    </w:rPr>
  </w:style>
  <w:style w:type="character" w:customStyle="1" w:styleId="FontStyle127">
    <w:name w:val="Font Style127"/>
    <w:uiPriority w:val="99"/>
    <w:rsid w:val="00FE6A53"/>
    <w:rPr>
      <w:rFonts w:ascii="Times New Roman" w:hAnsi="Times New Roman"/>
      <w:sz w:val="22"/>
    </w:rPr>
  </w:style>
  <w:style w:type="character" w:customStyle="1" w:styleId="a4">
    <w:name w:val="Абзац списка Знак"/>
    <w:link w:val="a3"/>
    <w:uiPriority w:val="99"/>
    <w:locked/>
    <w:rsid w:val="00FE6A53"/>
  </w:style>
  <w:style w:type="paragraph" w:styleId="a7">
    <w:name w:val="Balloon Text"/>
    <w:basedOn w:val="a"/>
    <w:link w:val="a8"/>
    <w:uiPriority w:val="99"/>
    <w:semiHidden/>
    <w:unhideWhenUsed/>
    <w:rsid w:val="00FE6A5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6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3745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2019-11-04T12:14:00Z</cp:lastPrinted>
  <dcterms:created xsi:type="dcterms:W3CDTF">2019-11-04T12:06:00Z</dcterms:created>
  <dcterms:modified xsi:type="dcterms:W3CDTF">2019-11-04T12:21:00Z</dcterms:modified>
</cp:coreProperties>
</file>