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1F" w:rsidRDefault="00E3281F" w:rsidP="00E328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5.ВОПРОСЫ И ЗАДАНИЯ ДЛЯ САМОСТОЯТЕЛЬНОЙ РАБОТЫ СЛУШАТЕЛЕЙ ЗАОЧНОЙ ФОРМ ОБУЧЕНИЯ.</w:t>
      </w:r>
    </w:p>
    <w:p w:rsidR="00E3281F" w:rsidRDefault="00E3281F" w:rsidP="00E3281F">
      <w:pPr>
        <w:jc w:val="center"/>
        <w:rPr>
          <w:b/>
          <w:bCs/>
        </w:rPr>
      </w:pPr>
    </w:p>
    <w:tbl>
      <w:tblPr>
        <w:tblW w:w="1018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08"/>
        <w:gridCol w:w="2551"/>
        <w:gridCol w:w="851"/>
        <w:gridCol w:w="2586"/>
        <w:gridCol w:w="1843"/>
      </w:tblGrid>
      <w:tr w:rsidR="00E3281F" w:rsidRPr="000356BA" w:rsidTr="0032415F">
        <w:tc>
          <w:tcPr>
            <w:tcW w:w="648" w:type="dxa"/>
            <w:vAlign w:val="center"/>
          </w:tcPr>
          <w:p w:rsidR="00E3281F" w:rsidRPr="007E4B3A" w:rsidRDefault="00E3281F" w:rsidP="0032415F">
            <w:pPr>
              <w:pStyle w:val="31"/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7E4B3A">
              <w:rPr>
                <w:rFonts w:eastAsia="Times New Roman"/>
                <w:sz w:val="20"/>
                <w:szCs w:val="20"/>
              </w:rPr>
              <w:t>№</w:t>
            </w:r>
          </w:p>
          <w:p w:rsidR="00E3281F" w:rsidRPr="007E4B3A" w:rsidRDefault="00E3281F" w:rsidP="0032415F">
            <w:pPr>
              <w:pStyle w:val="31"/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7E4B3A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551" w:type="dxa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E3281F" w:rsidRPr="0010582A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  <w:vAlign w:val="center"/>
          </w:tcPr>
          <w:p w:rsidR="00E3281F" w:rsidRPr="0010582A" w:rsidRDefault="00E3281F" w:rsidP="0032415F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E3281F" w:rsidRPr="0010582A" w:rsidRDefault="00E3281F" w:rsidP="0032415F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E3281F" w:rsidRPr="0010582A" w:rsidRDefault="00E3281F" w:rsidP="00324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E3281F" w:rsidRPr="0010582A" w:rsidRDefault="00E3281F" w:rsidP="0032415F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E3281F" w:rsidRPr="0010582A" w:rsidRDefault="00E3281F" w:rsidP="0032415F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E3281F" w:rsidRPr="0010582A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Pr="0010582A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E3281F" w:rsidRPr="009E5B08" w:rsidRDefault="00E3281F" w:rsidP="0032415F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Система типов CLR и языка C#</w:t>
            </w:r>
          </w:p>
        </w:tc>
        <w:tc>
          <w:tcPr>
            <w:tcW w:w="2551" w:type="dxa"/>
          </w:tcPr>
          <w:p w:rsidR="00E3281F" w:rsidRPr="002C7CCB" w:rsidRDefault="00E3281F" w:rsidP="0032415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</w:rPr>
            </w:pPr>
            <w:r w:rsidRPr="002C7CCB">
              <w:rPr>
                <w:color w:val="000000"/>
                <w:spacing w:val="-6"/>
                <w:sz w:val="20"/>
              </w:rPr>
              <w:t xml:space="preserve">Сопоставление типовых псевдонимов </w:t>
            </w:r>
            <w:r w:rsidRPr="002C7CCB">
              <w:rPr>
                <w:color w:val="000000"/>
                <w:spacing w:val="-6"/>
                <w:sz w:val="20"/>
                <w:lang w:val="en-US"/>
              </w:rPr>
              <w:t>C</w:t>
            </w:r>
            <w:r w:rsidRPr="002C7CCB">
              <w:rPr>
                <w:color w:val="000000"/>
                <w:spacing w:val="-6"/>
                <w:sz w:val="20"/>
              </w:rPr>
              <w:t xml:space="preserve"># и типов </w:t>
            </w:r>
            <w:proofErr w:type="gramStart"/>
            <w:r w:rsidRPr="002C7CCB">
              <w:rPr>
                <w:color w:val="000000"/>
                <w:spacing w:val="-6"/>
                <w:sz w:val="20"/>
              </w:rPr>
              <w:t>CLR .</w:t>
            </w:r>
            <w:proofErr w:type="gramEnd"/>
            <w:r w:rsidRPr="002C7CCB">
              <w:rPr>
                <w:color w:val="000000"/>
                <w:spacing w:val="-6"/>
                <w:sz w:val="20"/>
              </w:rPr>
              <w:t xml:space="preserve"> </w:t>
            </w:r>
          </w:p>
          <w:p w:rsidR="00E3281F" w:rsidRPr="002C7CCB" w:rsidRDefault="00E3281F" w:rsidP="0032415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</w:rPr>
            </w:pPr>
            <w:r w:rsidRPr="002C7CCB">
              <w:rPr>
                <w:sz w:val="20"/>
              </w:rPr>
              <w:t>Классификация типов платформы .</w:t>
            </w:r>
            <w:r w:rsidRPr="002C7CCB">
              <w:rPr>
                <w:sz w:val="20"/>
                <w:lang w:val="en-US"/>
              </w:rPr>
              <w:t>NET</w:t>
            </w:r>
            <w:r w:rsidRPr="002C7CCB">
              <w:rPr>
                <w:color w:val="000000"/>
                <w:spacing w:val="-6"/>
                <w:sz w:val="20"/>
              </w:rPr>
              <w:t xml:space="preserve">. 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color w:val="000000"/>
                <w:spacing w:val="-6"/>
                <w:sz w:val="20"/>
              </w:rPr>
              <w:t>Преобразование типов.</w:t>
            </w:r>
          </w:p>
        </w:tc>
        <w:tc>
          <w:tcPr>
            <w:tcW w:w="851" w:type="dxa"/>
            <w:vAlign w:val="center"/>
          </w:tcPr>
          <w:p w:rsidR="00E3281F" w:rsidRPr="009E5B08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  <w:lang w:val="en-US"/>
              </w:rPr>
              <w:t>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291CB4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1843" w:type="dxa"/>
          </w:tcPr>
          <w:p w:rsidR="00E3281F" w:rsidRPr="00714F95" w:rsidRDefault="00E3281F" w:rsidP="0032415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Полное описание этапов создания приложения и файлов проектов в курсовом проекте.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Pr="0010582A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E3281F" w:rsidRPr="009E5B08" w:rsidRDefault="00E3281F" w:rsidP="0032415F">
            <w:pPr>
              <w:ind w:left="-9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Идентификаторы,</w:t>
            </w:r>
            <w:r w:rsidRPr="002C7CCB">
              <w:rPr>
                <w:sz w:val="20"/>
                <w:szCs w:val="20"/>
              </w:rPr>
              <w:t>ключевые</w:t>
            </w:r>
            <w:proofErr w:type="spellEnd"/>
            <w:r w:rsidRPr="002C7CCB">
              <w:rPr>
                <w:sz w:val="20"/>
                <w:szCs w:val="20"/>
              </w:rPr>
              <w:t xml:space="preserve"> слова и литералы</w:t>
            </w:r>
          </w:p>
        </w:tc>
        <w:tc>
          <w:tcPr>
            <w:tcW w:w="2551" w:type="dxa"/>
          </w:tcPr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Идентификаторы в C#.</w:t>
            </w:r>
          </w:p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Ключевые слова в C#.</w:t>
            </w:r>
          </w:p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Правила записи литералов.</w:t>
            </w:r>
          </w:p>
          <w:p w:rsidR="00E3281F" w:rsidRPr="009E5B08" w:rsidRDefault="00E3281F" w:rsidP="0032415F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Выражения и операции в  C#.</w:t>
            </w:r>
          </w:p>
        </w:tc>
        <w:tc>
          <w:tcPr>
            <w:tcW w:w="851" w:type="dxa"/>
            <w:vAlign w:val="center"/>
          </w:tcPr>
          <w:p w:rsidR="00E3281F" w:rsidRPr="009E5B08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  <w:lang w:val="en-US"/>
              </w:rPr>
              <w:t>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5D0E20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Pr="0010582A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E3281F" w:rsidRPr="009E5B08" w:rsidRDefault="00E3281F" w:rsidP="0032415F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Операторы</w:t>
            </w:r>
          </w:p>
        </w:tc>
        <w:tc>
          <w:tcPr>
            <w:tcW w:w="2551" w:type="dxa"/>
          </w:tcPr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Операторы объявления. 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Операторы выражений. 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Операторы перехода. 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Операторы выбора.</w:t>
            </w:r>
          </w:p>
          <w:p w:rsidR="00E3281F" w:rsidRPr="009E5B08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Операторы циклов.</w:t>
            </w:r>
            <w:r>
              <w:rPr>
                <w:sz w:val="20"/>
                <w:szCs w:val="20"/>
              </w:rPr>
              <w:t xml:space="preserve"> </w:t>
            </w:r>
            <w:r w:rsidRPr="002C7CCB">
              <w:rPr>
                <w:sz w:val="20"/>
                <w:szCs w:val="20"/>
              </w:rPr>
              <w:t>Прочие операторы.</w:t>
            </w:r>
          </w:p>
        </w:tc>
        <w:tc>
          <w:tcPr>
            <w:tcW w:w="851" w:type="dxa"/>
            <w:vAlign w:val="center"/>
          </w:tcPr>
          <w:p w:rsidR="00E3281F" w:rsidRPr="009E5B08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B854E9">
              <w:rPr>
                <w:sz w:val="20"/>
                <w:szCs w:val="20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B854E9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B854E9">
              <w:rPr>
                <w:sz w:val="20"/>
                <w:szCs w:val="20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Pr="0010582A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vAlign w:val="center"/>
          </w:tcPr>
          <w:p w:rsidR="00E3281F" w:rsidRPr="009E5B08" w:rsidRDefault="00E3281F" w:rsidP="0032415F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Начальные сведения о массивах</w:t>
            </w:r>
          </w:p>
        </w:tc>
        <w:tc>
          <w:tcPr>
            <w:tcW w:w="2551" w:type="dxa"/>
          </w:tcPr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Понятие массива.</w:t>
            </w:r>
          </w:p>
          <w:p w:rsidR="00E3281F" w:rsidRPr="009E5B08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Создание и инициализация массива.</w:t>
            </w:r>
          </w:p>
        </w:tc>
        <w:tc>
          <w:tcPr>
            <w:tcW w:w="851" w:type="dxa"/>
            <w:vAlign w:val="center"/>
          </w:tcPr>
          <w:p w:rsidR="00E3281F" w:rsidRPr="009E5B08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5D0E20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vAlign w:val="center"/>
          </w:tcPr>
          <w:p w:rsidR="00E3281F" w:rsidRPr="009E5B08" w:rsidRDefault="00E3281F" w:rsidP="0032415F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Методы</w:t>
            </w:r>
          </w:p>
        </w:tc>
        <w:tc>
          <w:tcPr>
            <w:tcW w:w="2551" w:type="dxa"/>
          </w:tcPr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Описание метода. 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Вызов метода. </w:t>
            </w:r>
          </w:p>
          <w:p w:rsidR="00E3281F" w:rsidRPr="009E5B08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Разделяемые методы.</w:t>
            </w:r>
          </w:p>
        </w:tc>
        <w:tc>
          <w:tcPr>
            <w:tcW w:w="851" w:type="dxa"/>
            <w:vAlign w:val="center"/>
          </w:tcPr>
          <w:p w:rsidR="00E3281F" w:rsidRPr="009E5B08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5D0E20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81F" w:rsidRPr="0010582A" w:rsidRDefault="00E3281F" w:rsidP="00324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E3281F" w:rsidRPr="009E5B08" w:rsidRDefault="00E3281F" w:rsidP="0032415F">
            <w:pPr>
              <w:rPr>
                <w:sz w:val="20"/>
                <w:szCs w:val="20"/>
              </w:rPr>
            </w:pPr>
            <w:r w:rsidRPr="009E5B08">
              <w:rPr>
                <w:sz w:val="20"/>
                <w:szCs w:val="20"/>
              </w:rPr>
              <w:t>Поддержка баз данных</w:t>
            </w:r>
          </w:p>
        </w:tc>
        <w:tc>
          <w:tcPr>
            <w:tcW w:w="2551" w:type="dxa"/>
          </w:tcPr>
          <w:p w:rsidR="00E3281F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9E5B08">
              <w:rPr>
                <w:sz w:val="20"/>
                <w:szCs w:val="20"/>
              </w:rPr>
              <w:t xml:space="preserve">Доступ к данным в </w:t>
            </w:r>
            <w:proofErr w:type="spellStart"/>
            <w:r w:rsidRPr="009E5B08">
              <w:rPr>
                <w:sz w:val="20"/>
                <w:szCs w:val="20"/>
              </w:rPr>
              <w:t>Visual</w:t>
            </w:r>
            <w:proofErr w:type="spellEnd"/>
            <w:r w:rsidRPr="009E5B08">
              <w:rPr>
                <w:sz w:val="20"/>
                <w:szCs w:val="20"/>
              </w:rPr>
              <w:t xml:space="preserve"> C++. Поддержка баз данных в MFC. Знакомство с ADO. Работа </w:t>
            </w:r>
          </w:p>
          <w:p w:rsidR="00E3281F" w:rsidRPr="009E5B08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9E5B08">
              <w:rPr>
                <w:sz w:val="20"/>
                <w:szCs w:val="20"/>
              </w:rPr>
              <w:t>с базой данных</w:t>
            </w:r>
          </w:p>
        </w:tc>
        <w:tc>
          <w:tcPr>
            <w:tcW w:w="851" w:type="dxa"/>
            <w:vAlign w:val="center"/>
          </w:tcPr>
          <w:p w:rsidR="00E3281F" w:rsidRPr="009E5B08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5D0E20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b/>
                <w:bCs/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  <w:vAlign w:val="center"/>
          </w:tcPr>
          <w:p w:rsidR="00E3281F" w:rsidRPr="009E5B08" w:rsidRDefault="00E3281F" w:rsidP="0032415F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Свойства и индексаторы</w:t>
            </w:r>
          </w:p>
        </w:tc>
        <w:tc>
          <w:tcPr>
            <w:tcW w:w="2551" w:type="dxa"/>
          </w:tcPr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Назначение свойств. </w:t>
            </w:r>
          </w:p>
          <w:p w:rsidR="00E3281F" w:rsidRPr="009E5B08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Индексаторы. Объявление индексаторов.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  <w:lang w:val="en-US"/>
              </w:rPr>
              <w:t>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291CB4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8" w:type="dxa"/>
            <w:vAlign w:val="center"/>
          </w:tcPr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Статические элементы и методы расширения</w:t>
            </w:r>
          </w:p>
        </w:tc>
        <w:tc>
          <w:tcPr>
            <w:tcW w:w="2551" w:type="dxa"/>
          </w:tcPr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Статические элементы. 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Статические классы. 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Методы расширения.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  <w:lang w:val="en-US"/>
              </w:rPr>
              <w:t>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5D0E20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8" w:type="dxa"/>
            <w:vAlign w:val="center"/>
          </w:tcPr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Класс </w:t>
            </w:r>
            <w:proofErr w:type="spellStart"/>
            <w:r w:rsidRPr="002C7CCB">
              <w:rPr>
                <w:sz w:val="20"/>
                <w:szCs w:val="20"/>
              </w:rPr>
              <w:t>System.Object</w:t>
            </w:r>
            <w:proofErr w:type="spellEnd"/>
            <w:r w:rsidRPr="002C7CCB">
              <w:rPr>
                <w:sz w:val="20"/>
                <w:szCs w:val="20"/>
              </w:rPr>
              <w:t xml:space="preserve"> и иерархия типов</w:t>
            </w:r>
          </w:p>
        </w:tc>
        <w:tc>
          <w:tcPr>
            <w:tcW w:w="2551" w:type="dxa"/>
          </w:tcPr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Иерархия типов платформы .NET. 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Элементы класса </w:t>
            </w:r>
            <w:proofErr w:type="spellStart"/>
            <w:r w:rsidRPr="002C7CCB">
              <w:rPr>
                <w:sz w:val="20"/>
                <w:szCs w:val="20"/>
              </w:rPr>
              <w:t>System.Object</w:t>
            </w:r>
            <w:proofErr w:type="spellEnd"/>
            <w:r w:rsidRPr="002C7CC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B854E9">
              <w:rPr>
                <w:sz w:val="20"/>
                <w:szCs w:val="20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B854E9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B854E9">
              <w:rPr>
                <w:sz w:val="20"/>
                <w:szCs w:val="20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center"/>
          </w:tcPr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Структуры, перечисления, интерфейсы</w:t>
            </w:r>
          </w:p>
        </w:tc>
        <w:tc>
          <w:tcPr>
            <w:tcW w:w="2551" w:type="dxa"/>
          </w:tcPr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Синтаксис определения структуры.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Синтаксис определения перечисления.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Операции с перечислениями.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Синтаксис объявления интерфейса.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Явная и неявная реализация элементов интерфейса.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5D0E20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8" w:type="dxa"/>
            <w:vAlign w:val="center"/>
          </w:tcPr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Универсальные шаблоны</w:t>
            </w:r>
          </w:p>
        </w:tc>
        <w:tc>
          <w:tcPr>
            <w:tcW w:w="2551" w:type="dxa"/>
          </w:tcPr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Универсальные классы и структуры. Ограничения на параметры универсальных типов. 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proofErr w:type="spellStart"/>
            <w:r w:rsidRPr="00B854E9">
              <w:rPr>
                <w:sz w:val="20"/>
                <w:szCs w:val="20"/>
              </w:rPr>
              <w:lastRenderedPageBreak/>
              <w:t>Ковариантность</w:t>
            </w:r>
            <w:proofErr w:type="spellEnd"/>
            <w:r w:rsidRPr="00B854E9">
              <w:rPr>
                <w:sz w:val="20"/>
                <w:szCs w:val="20"/>
              </w:rPr>
              <w:t xml:space="preserve"> и </w:t>
            </w:r>
            <w:proofErr w:type="spellStart"/>
            <w:r w:rsidRPr="00B854E9">
              <w:rPr>
                <w:sz w:val="20"/>
                <w:szCs w:val="20"/>
              </w:rPr>
              <w:t>контравариантность</w:t>
            </w:r>
            <w:proofErr w:type="spellEnd"/>
            <w:r w:rsidRPr="00B854E9">
              <w:rPr>
                <w:sz w:val="20"/>
                <w:szCs w:val="20"/>
              </w:rPr>
              <w:t xml:space="preserve">. 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Универсальные методы.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5D0E20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8" w:type="dxa"/>
            <w:vAlign w:val="center"/>
          </w:tcPr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Анонимные методы и лямбда-выражения</w:t>
            </w:r>
          </w:p>
        </w:tc>
        <w:tc>
          <w:tcPr>
            <w:tcW w:w="2551" w:type="dxa"/>
          </w:tcPr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Назначение анонимных методов.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Лямбда-выражения и лямбда-операторы.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Замыкание (</w:t>
            </w:r>
            <w:proofErr w:type="spellStart"/>
            <w:r w:rsidRPr="00B854E9">
              <w:rPr>
                <w:sz w:val="20"/>
                <w:szCs w:val="20"/>
              </w:rPr>
              <w:t>closure</w:t>
            </w:r>
            <w:proofErr w:type="spellEnd"/>
            <w:r w:rsidRPr="00B854E9">
              <w:rPr>
                <w:sz w:val="20"/>
                <w:szCs w:val="20"/>
              </w:rPr>
              <w:t xml:space="preserve">) и </w:t>
            </w:r>
            <w:proofErr w:type="spellStart"/>
            <w:r w:rsidRPr="00B854E9">
              <w:rPr>
                <w:sz w:val="20"/>
                <w:szCs w:val="20"/>
              </w:rPr>
              <w:t>мемоизация</w:t>
            </w:r>
            <w:proofErr w:type="spellEnd"/>
            <w:r w:rsidRPr="00B854E9">
              <w:rPr>
                <w:sz w:val="20"/>
                <w:szCs w:val="20"/>
              </w:rPr>
              <w:t xml:space="preserve"> (</w:t>
            </w:r>
            <w:proofErr w:type="spellStart"/>
            <w:r w:rsidRPr="00B854E9">
              <w:rPr>
                <w:sz w:val="20"/>
                <w:szCs w:val="20"/>
              </w:rPr>
              <w:t>memoization</w:t>
            </w:r>
            <w:proofErr w:type="spellEnd"/>
            <w:r w:rsidRPr="00B854E9">
              <w:rPr>
                <w:sz w:val="20"/>
                <w:szCs w:val="20"/>
              </w:rPr>
              <w:t>).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Анонимные типы.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5D0E20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b/>
                <w:bCs/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center"/>
          </w:tcPr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Графический интерфейс GDI+</w:t>
            </w:r>
          </w:p>
        </w:tc>
        <w:tc>
          <w:tcPr>
            <w:tcW w:w="2551" w:type="dxa"/>
          </w:tcPr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Класс </w:t>
            </w:r>
            <w:proofErr w:type="spellStart"/>
            <w:r w:rsidRPr="00B854E9">
              <w:rPr>
                <w:sz w:val="20"/>
                <w:szCs w:val="20"/>
              </w:rPr>
              <w:t>Graphics</w:t>
            </w:r>
            <w:proofErr w:type="spellEnd"/>
            <w:r w:rsidRPr="00B854E9">
              <w:rPr>
                <w:sz w:val="20"/>
                <w:szCs w:val="20"/>
              </w:rPr>
              <w:t>. Перерисовка окон элементов управления.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Рисование геометрических фигур. Перья. Кисти.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proofErr w:type="spellStart"/>
            <w:r w:rsidRPr="00B854E9">
              <w:rPr>
                <w:sz w:val="20"/>
                <w:szCs w:val="20"/>
              </w:rPr>
              <w:t>OpenGL</w:t>
            </w:r>
            <w:proofErr w:type="spellEnd"/>
            <w:r w:rsidRPr="00B854E9">
              <w:rPr>
                <w:sz w:val="20"/>
                <w:szCs w:val="20"/>
              </w:rPr>
              <w:t xml:space="preserve">. TAO </w:t>
            </w:r>
            <w:proofErr w:type="spellStart"/>
            <w:r w:rsidRPr="00B854E9">
              <w:rPr>
                <w:sz w:val="20"/>
                <w:szCs w:val="20"/>
              </w:rPr>
              <w:t>framework</w:t>
            </w:r>
            <w:proofErr w:type="spellEnd"/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Создание проекта и подключение библиотеки </w:t>
            </w:r>
            <w:proofErr w:type="spellStart"/>
            <w:r w:rsidRPr="00B854E9">
              <w:rPr>
                <w:sz w:val="20"/>
                <w:szCs w:val="20"/>
              </w:rPr>
              <w:t>Tao</w:t>
            </w:r>
            <w:proofErr w:type="spellEnd"/>
            <w:r w:rsidRPr="00B854E9">
              <w:rPr>
                <w:sz w:val="20"/>
                <w:szCs w:val="20"/>
              </w:rPr>
              <w:t xml:space="preserve"> </w:t>
            </w:r>
            <w:proofErr w:type="spellStart"/>
            <w:r w:rsidRPr="00B854E9">
              <w:rPr>
                <w:sz w:val="20"/>
                <w:szCs w:val="20"/>
              </w:rPr>
              <w:t>OpenGL</w:t>
            </w:r>
            <w:proofErr w:type="spellEnd"/>
            <w:r w:rsidRPr="00B854E9">
              <w:rPr>
                <w:sz w:val="20"/>
                <w:szCs w:val="20"/>
              </w:rPr>
              <w:t xml:space="preserve"> </w:t>
            </w:r>
            <w:proofErr w:type="gramStart"/>
            <w:r w:rsidRPr="00B854E9">
              <w:rPr>
                <w:sz w:val="20"/>
                <w:szCs w:val="20"/>
              </w:rPr>
              <w:t>в С</w:t>
            </w:r>
            <w:proofErr w:type="gramEnd"/>
            <w:r w:rsidRPr="00B854E9">
              <w:rPr>
                <w:sz w:val="20"/>
                <w:szCs w:val="20"/>
              </w:rPr>
              <w:t>#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Инициализация </w:t>
            </w:r>
            <w:proofErr w:type="spellStart"/>
            <w:r w:rsidRPr="00B854E9">
              <w:rPr>
                <w:sz w:val="20"/>
                <w:szCs w:val="20"/>
              </w:rPr>
              <w:t>OpenGL</w:t>
            </w:r>
            <w:proofErr w:type="spellEnd"/>
            <w:r w:rsidRPr="00B854E9">
              <w:rPr>
                <w:sz w:val="20"/>
                <w:szCs w:val="20"/>
              </w:rPr>
              <w:t xml:space="preserve"> в C# .NET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Визуализация 2D примитивов в </w:t>
            </w:r>
            <w:proofErr w:type="spellStart"/>
            <w:r w:rsidRPr="00B854E9">
              <w:rPr>
                <w:sz w:val="20"/>
                <w:szCs w:val="20"/>
              </w:rPr>
              <w:t>OpenGL</w:t>
            </w:r>
            <w:proofErr w:type="spellEnd"/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  <w:lang w:val="en-US"/>
              </w:rPr>
              <w:t>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291CB4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center"/>
          </w:tcPr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Жизненный цикл объектов</w:t>
            </w:r>
          </w:p>
        </w:tc>
        <w:tc>
          <w:tcPr>
            <w:tcW w:w="2551" w:type="dxa"/>
          </w:tcPr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Алгоритм «сборки мусора».</w:t>
            </w:r>
            <w:proofErr w:type="spellStart"/>
            <w:r w:rsidRPr="00B854E9">
              <w:rPr>
                <w:sz w:val="20"/>
                <w:szCs w:val="20"/>
              </w:rPr>
              <w:t>Финализаторы</w:t>
            </w:r>
            <w:proofErr w:type="spellEnd"/>
            <w:r w:rsidRPr="00B854E9">
              <w:rPr>
                <w:sz w:val="20"/>
                <w:szCs w:val="20"/>
              </w:rPr>
              <w:t xml:space="preserve"> и интерфейс </w:t>
            </w:r>
            <w:proofErr w:type="spellStart"/>
            <w:r w:rsidRPr="00B854E9">
              <w:rPr>
                <w:sz w:val="20"/>
                <w:szCs w:val="20"/>
              </w:rPr>
              <w:t>IDisposable</w:t>
            </w:r>
            <w:proofErr w:type="spellEnd"/>
            <w:r w:rsidRPr="00B854E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  <w:lang w:val="en-US"/>
              </w:rPr>
              <w:t>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5D0E20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8" w:type="dxa"/>
            <w:vAlign w:val="center"/>
          </w:tcPr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Технология LINQ TO OBJECTS</w:t>
            </w:r>
          </w:p>
        </w:tc>
        <w:tc>
          <w:tcPr>
            <w:tcW w:w="2551" w:type="dxa"/>
          </w:tcPr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Оператор условия </w:t>
            </w:r>
            <w:proofErr w:type="spellStart"/>
            <w:proofErr w:type="gramStart"/>
            <w:r w:rsidRPr="00B854E9">
              <w:rPr>
                <w:sz w:val="20"/>
                <w:szCs w:val="20"/>
              </w:rPr>
              <w:t>Where</w:t>
            </w:r>
            <w:proofErr w:type="spellEnd"/>
            <w:r w:rsidRPr="00B854E9">
              <w:rPr>
                <w:sz w:val="20"/>
                <w:szCs w:val="20"/>
              </w:rPr>
              <w:t>(</w:t>
            </w:r>
            <w:proofErr w:type="gramEnd"/>
            <w:r w:rsidRPr="00B854E9">
              <w:rPr>
                <w:sz w:val="20"/>
                <w:szCs w:val="20"/>
              </w:rPr>
              <w:t>).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Операторы проекций.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Операторы упорядочивания. 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ператор группировки </w:t>
            </w:r>
            <w:proofErr w:type="spellStart"/>
            <w:proofErr w:type="gramStart"/>
            <w:r>
              <w:rPr>
                <w:sz w:val="20"/>
                <w:szCs w:val="20"/>
              </w:rPr>
              <w:t>GroupBy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).  </w:t>
            </w:r>
            <w:r w:rsidRPr="00B854E9">
              <w:rPr>
                <w:sz w:val="20"/>
                <w:szCs w:val="20"/>
              </w:rPr>
              <w:t>Операторы соединения.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B854E9">
              <w:rPr>
                <w:sz w:val="20"/>
                <w:szCs w:val="20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B854E9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B854E9">
              <w:rPr>
                <w:sz w:val="20"/>
                <w:szCs w:val="20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8" w:type="dxa"/>
            <w:vAlign w:val="center"/>
          </w:tcPr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Основы XML</w:t>
            </w:r>
          </w:p>
        </w:tc>
        <w:tc>
          <w:tcPr>
            <w:tcW w:w="2551" w:type="dxa"/>
          </w:tcPr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Правила построения XML-документов.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Технология LINQ TO XML. Созд</w:t>
            </w:r>
            <w:r>
              <w:rPr>
                <w:sz w:val="20"/>
                <w:szCs w:val="20"/>
              </w:rPr>
              <w:t xml:space="preserve">ание, сохранение, загрузка XML. </w:t>
            </w:r>
            <w:r w:rsidRPr="00B854E9">
              <w:rPr>
                <w:sz w:val="20"/>
                <w:szCs w:val="20"/>
              </w:rPr>
              <w:t>Технология LINQ TO XML. Запросы, модификация и трансформация XML.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Технология LINQ TO XML. Пространства имён XML.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5D0E20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8" w:type="dxa"/>
            <w:vAlign w:val="center"/>
          </w:tcPr>
          <w:p w:rsidR="00E3281F" w:rsidRPr="002C7CCB" w:rsidRDefault="00E3281F" w:rsidP="0032415F">
            <w:pPr>
              <w:rPr>
                <w:sz w:val="20"/>
                <w:szCs w:val="20"/>
              </w:rPr>
            </w:pPr>
            <w:proofErr w:type="spellStart"/>
            <w:r w:rsidRPr="00B854E9">
              <w:rPr>
                <w:sz w:val="20"/>
                <w:szCs w:val="20"/>
              </w:rPr>
              <w:t>Сериализация</w:t>
            </w:r>
            <w:proofErr w:type="spellEnd"/>
          </w:p>
        </w:tc>
        <w:tc>
          <w:tcPr>
            <w:tcW w:w="2551" w:type="dxa"/>
          </w:tcPr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proofErr w:type="spellStart"/>
            <w:r w:rsidRPr="00B854E9">
              <w:rPr>
                <w:sz w:val="20"/>
                <w:szCs w:val="20"/>
              </w:rPr>
              <w:t>Сериализация</w:t>
            </w:r>
            <w:proofErr w:type="spellEnd"/>
            <w:r w:rsidRPr="00B854E9">
              <w:rPr>
                <w:sz w:val="20"/>
                <w:szCs w:val="20"/>
              </w:rPr>
              <w:t xml:space="preserve"> времени выполнения.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proofErr w:type="spellStart"/>
            <w:r w:rsidRPr="00B854E9">
              <w:rPr>
                <w:sz w:val="20"/>
                <w:szCs w:val="20"/>
              </w:rPr>
              <w:t>Сериализация</w:t>
            </w:r>
            <w:proofErr w:type="spellEnd"/>
            <w:r w:rsidRPr="00B854E9">
              <w:rPr>
                <w:sz w:val="20"/>
                <w:szCs w:val="20"/>
              </w:rPr>
              <w:t xml:space="preserve"> контрактов данных.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XML-</w:t>
            </w:r>
            <w:proofErr w:type="spellStart"/>
            <w:r w:rsidRPr="00B854E9">
              <w:rPr>
                <w:sz w:val="20"/>
                <w:szCs w:val="20"/>
              </w:rPr>
              <w:t>сериализация</w:t>
            </w:r>
            <w:proofErr w:type="spellEnd"/>
            <w:r w:rsidRPr="00B854E9">
              <w:rPr>
                <w:sz w:val="20"/>
                <w:szCs w:val="20"/>
              </w:rPr>
              <w:t xml:space="preserve">. 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Оператор группировки </w:t>
            </w:r>
            <w:proofErr w:type="spellStart"/>
            <w:r w:rsidRPr="00B854E9">
              <w:rPr>
                <w:sz w:val="20"/>
                <w:szCs w:val="20"/>
              </w:rPr>
              <w:t>GroupBy</w:t>
            </w:r>
            <w:proofErr w:type="spellEnd"/>
            <w:r w:rsidRPr="00B854E9">
              <w:rPr>
                <w:sz w:val="20"/>
                <w:szCs w:val="20"/>
              </w:rPr>
              <w:t>().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5D0E20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8" w:type="dxa"/>
            <w:vAlign w:val="center"/>
          </w:tcPr>
          <w:p w:rsidR="00E3281F" w:rsidRPr="002C7CCB" w:rsidRDefault="00E3281F" w:rsidP="0032415F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Основы многопоточного программирования</w:t>
            </w:r>
          </w:p>
        </w:tc>
        <w:tc>
          <w:tcPr>
            <w:tcW w:w="2551" w:type="dxa"/>
          </w:tcPr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Основные классы, предназначенные для поддержки </w:t>
            </w:r>
            <w:proofErr w:type="spellStart"/>
            <w:r w:rsidRPr="00B854E9">
              <w:rPr>
                <w:sz w:val="20"/>
                <w:szCs w:val="20"/>
              </w:rPr>
              <w:t>многопоточности</w:t>
            </w:r>
            <w:proofErr w:type="spellEnd"/>
            <w:r w:rsidRPr="00B854E9">
              <w:rPr>
                <w:sz w:val="20"/>
                <w:szCs w:val="20"/>
              </w:rPr>
              <w:t>.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Методы управления потоком.</w:t>
            </w:r>
            <w:r>
              <w:rPr>
                <w:sz w:val="20"/>
                <w:szCs w:val="20"/>
              </w:rPr>
              <w:t xml:space="preserve"> </w:t>
            </w:r>
            <w:r w:rsidRPr="00B854E9">
              <w:rPr>
                <w:sz w:val="20"/>
                <w:szCs w:val="20"/>
              </w:rPr>
              <w:t xml:space="preserve">Пул потоков. </w:t>
            </w:r>
          </w:p>
          <w:p w:rsidR="00E3281F" w:rsidRPr="002C7CCB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Синхронизация потоков.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5D0E20" w:rsidRDefault="00E3281F" w:rsidP="0032415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b/>
                <w:bCs/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</w:tbl>
    <w:p w:rsidR="00E3281F" w:rsidRDefault="00E3281F"/>
    <w:p w:rsidR="00E3281F" w:rsidRDefault="00E3281F"/>
    <w:p w:rsidR="00E3281F" w:rsidRDefault="00E3281F">
      <w:bookmarkStart w:id="0" w:name="_GoBack"/>
      <w:bookmarkEnd w:id="0"/>
    </w:p>
    <w:tbl>
      <w:tblPr>
        <w:tblW w:w="1018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08"/>
        <w:gridCol w:w="2551"/>
        <w:gridCol w:w="851"/>
        <w:gridCol w:w="2586"/>
        <w:gridCol w:w="1843"/>
      </w:tblGrid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8" w:type="dxa"/>
            <w:vAlign w:val="center"/>
          </w:tcPr>
          <w:p w:rsidR="00E3281F" w:rsidRPr="00B854E9" w:rsidRDefault="00E3281F" w:rsidP="0032415F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2551" w:type="dxa"/>
          </w:tcPr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Разрешения на доступ.</w:t>
            </w:r>
          </w:p>
          <w:p w:rsidR="00E3281F" w:rsidRPr="00B854E9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Изолированные </w:t>
            </w:r>
            <w:proofErr w:type="spellStart"/>
            <w:r w:rsidRPr="00B854E9">
              <w:rPr>
                <w:sz w:val="20"/>
                <w:szCs w:val="20"/>
              </w:rPr>
              <w:t>хранилища.Криптография</w:t>
            </w:r>
            <w:proofErr w:type="spellEnd"/>
            <w:r w:rsidRPr="00B854E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b/>
                <w:bCs/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3281F" w:rsidTr="0032415F">
        <w:tc>
          <w:tcPr>
            <w:tcW w:w="648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E3281F" w:rsidRPr="009E5B08" w:rsidRDefault="00E3281F" w:rsidP="0032415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3281F" w:rsidRPr="009E5B08" w:rsidRDefault="00E3281F" w:rsidP="0032415F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E3281F" w:rsidRDefault="00E3281F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86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1F" w:rsidRPr="0010582A" w:rsidRDefault="00E3281F" w:rsidP="0032415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3281F" w:rsidRPr="008B0C9C" w:rsidRDefault="00E3281F" w:rsidP="00E3281F">
      <w:pPr>
        <w:shd w:val="clear" w:color="auto" w:fill="FFFFFF"/>
        <w:rPr>
          <w:spacing w:val="-6"/>
        </w:rPr>
      </w:pPr>
    </w:p>
    <w:p w:rsidR="00E3281F" w:rsidRDefault="00E3281F" w:rsidP="00E3281F">
      <w:pPr>
        <w:spacing w:before="120"/>
        <w:jc w:val="center"/>
        <w:rPr>
          <w:b/>
          <w:bCs/>
          <w:iCs/>
          <w:color w:val="FF0000"/>
        </w:rPr>
      </w:pPr>
      <w:bookmarkStart w:id="1" w:name="_Toc248245797"/>
      <w:r>
        <w:rPr>
          <w:b/>
        </w:rPr>
        <w:t>6.</w:t>
      </w:r>
      <w:r w:rsidRPr="00BB55D5">
        <w:rPr>
          <w:b/>
        </w:rPr>
        <w:t xml:space="preserve">СПИСОК </w:t>
      </w:r>
      <w:bookmarkEnd w:id="1"/>
      <w:r w:rsidRPr="00BB55D5">
        <w:rPr>
          <w:b/>
        </w:rPr>
        <w:t>РЕКОМЕНДУЕМОЙ ЛИТЕРАТУРЫ</w:t>
      </w:r>
    </w:p>
    <w:p w:rsidR="00E3281F" w:rsidRDefault="00E3281F" w:rsidP="00E3281F">
      <w:pPr>
        <w:jc w:val="center"/>
      </w:pPr>
    </w:p>
    <w:p w:rsidR="00E3281F" w:rsidRDefault="00E3281F" w:rsidP="00E3281F">
      <w:pPr>
        <w:jc w:val="center"/>
      </w:pPr>
      <w:r w:rsidRPr="008B0C9C">
        <w:t>Основная:</w:t>
      </w:r>
    </w:p>
    <w:p w:rsidR="00E3281F" w:rsidRPr="003F46AC" w:rsidRDefault="00E3281F" w:rsidP="00E3281F">
      <w:pPr>
        <w:ind w:firstLine="708"/>
        <w:rPr>
          <w:rStyle w:val="apple-style-span"/>
          <w:sz w:val="20"/>
          <w:szCs w:val="20"/>
        </w:rPr>
      </w:pPr>
      <w:r w:rsidRPr="001273B8">
        <w:t xml:space="preserve"> </w:t>
      </w:r>
      <w:r w:rsidRPr="003F46AC">
        <w:rPr>
          <w:rStyle w:val="apple-style-span"/>
          <w:i/>
          <w:sz w:val="20"/>
          <w:szCs w:val="20"/>
        </w:rPr>
        <w:t>Ватсон, Б.</w:t>
      </w:r>
      <w:r w:rsidRPr="003F46AC">
        <w:rPr>
          <w:rStyle w:val="apple-style-span"/>
          <w:sz w:val="20"/>
          <w:szCs w:val="20"/>
        </w:rPr>
        <w:t xml:space="preserve"> С# 4.0 на примерах / Б. Ватсон. – СПб.: БХВ-Петербург, 2011. – 608 с.</w:t>
      </w:r>
    </w:p>
    <w:p w:rsidR="00E3281F" w:rsidRPr="00183FAE" w:rsidRDefault="00E3281F" w:rsidP="00E3281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pple-style-span"/>
          <w:iCs/>
          <w:sz w:val="20"/>
          <w:szCs w:val="20"/>
        </w:rPr>
      </w:pPr>
      <w:proofErr w:type="spellStart"/>
      <w:r w:rsidRPr="00AF2014">
        <w:rPr>
          <w:rStyle w:val="apple-style-span"/>
          <w:i/>
          <w:sz w:val="20"/>
          <w:szCs w:val="20"/>
        </w:rPr>
        <w:t>Диго</w:t>
      </w:r>
      <w:proofErr w:type="spellEnd"/>
      <w:r w:rsidRPr="00AF2014">
        <w:rPr>
          <w:rStyle w:val="apple-style-span"/>
          <w:i/>
          <w:sz w:val="20"/>
          <w:szCs w:val="20"/>
        </w:rPr>
        <w:t>, С.</w:t>
      </w:r>
      <w:r w:rsidRPr="00AF2014">
        <w:rPr>
          <w:rStyle w:val="apple-style-span"/>
          <w:sz w:val="20"/>
          <w:szCs w:val="20"/>
        </w:rPr>
        <w:t xml:space="preserve"> М. Базы данных. Проектирование и создание: учебно-методический комплекс / С. М. </w:t>
      </w:r>
      <w:proofErr w:type="spellStart"/>
      <w:r w:rsidRPr="00AF2014">
        <w:rPr>
          <w:rStyle w:val="apple-style-span"/>
          <w:sz w:val="20"/>
          <w:szCs w:val="20"/>
        </w:rPr>
        <w:t>Диго</w:t>
      </w:r>
      <w:proofErr w:type="spellEnd"/>
      <w:r w:rsidRPr="00AF2014">
        <w:rPr>
          <w:rStyle w:val="apple-style-span"/>
          <w:sz w:val="20"/>
          <w:szCs w:val="20"/>
        </w:rPr>
        <w:t>. – М.: Изд. центр ЕАОИ, 2008. – 171 с.</w:t>
      </w:r>
    </w:p>
    <w:p w:rsidR="00E3281F" w:rsidRPr="00AF2014" w:rsidRDefault="00E3281F" w:rsidP="00E3281F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014">
        <w:rPr>
          <w:rFonts w:ascii="Times New Roman" w:hAnsi="Times New Roman"/>
          <w:i/>
          <w:sz w:val="20"/>
          <w:szCs w:val="20"/>
        </w:rPr>
        <w:t>Мак-Дональд, М.</w:t>
      </w:r>
      <w:r w:rsidRPr="00AF2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2014">
        <w:rPr>
          <w:rFonts w:ascii="Times New Roman" w:hAnsi="Times New Roman"/>
          <w:sz w:val="20"/>
          <w:szCs w:val="20"/>
        </w:rPr>
        <w:t>Microsoft</w:t>
      </w:r>
      <w:proofErr w:type="spellEnd"/>
      <w:r w:rsidRPr="00AF2014">
        <w:rPr>
          <w:rFonts w:ascii="Times New Roman" w:hAnsi="Times New Roman"/>
          <w:sz w:val="20"/>
          <w:szCs w:val="20"/>
        </w:rPr>
        <w:t xml:space="preserve"> ASP.NET 3.5 с примерами на C# 2008 для профессионалов, 2-е изд. / М. Мак-Дональд, М. </w:t>
      </w:r>
      <w:proofErr w:type="spellStart"/>
      <w:r w:rsidRPr="00AF2014">
        <w:rPr>
          <w:rFonts w:ascii="Times New Roman" w:hAnsi="Times New Roman"/>
          <w:sz w:val="20"/>
          <w:szCs w:val="20"/>
        </w:rPr>
        <w:t>Шпушта</w:t>
      </w:r>
      <w:proofErr w:type="spellEnd"/>
      <w:r w:rsidRPr="00AF2014">
        <w:rPr>
          <w:rFonts w:ascii="Times New Roman" w:hAnsi="Times New Roman"/>
          <w:sz w:val="20"/>
          <w:szCs w:val="20"/>
        </w:rPr>
        <w:t>. – М.: ООО «И. Д. Вильямс», 2008. – 1424 с.</w:t>
      </w:r>
    </w:p>
    <w:p w:rsidR="00E3281F" w:rsidRDefault="00E3281F" w:rsidP="00E3281F">
      <w:pPr>
        <w:tabs>
          <w:tab w:val="left" w:pos="851"/>
        </w:tabs>
        <w:ind w:firstLine="567"/>
        <w:jc w:val="center"/>
      </w:pPr>
    </w:p>
    <w:p w:rsidR="00E3281F" w:rsidRPr="00134F0B" w:rsidRDefault="00E3281F" w:rsidP="00E3281F">
      <w:pPr>
        <w:tabs>
          <w:tab w:val="left" w:pos="851"/>
        </w:tabs>
        <w:ind w:firstLine="567"/>
        <w:jc w:val="center"/>
        <w:rPr>
          <w:lang w:val="en-US"/>
        </w:rPr>
      </w:pPr>
      <w:r w:rsidRPr="00EA2C08">
        <w:t>Дополнительная:</w:t>
      </w:r>
    </w:p>
    <w:p w:rsidR="00E3281F" w:rsidRPr="00AF2014" w:rsidRDefault="00E3281F" w:rsidP="00E3281F">
      <w:pPr>
        <w:pStyle w:val="a6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2014">
        <w:rPr>
          <w:rFonts w:ascii="Times New Roman" w:hAnsi="Times New Roman"/>
          <w:i/>
          <w:sz w:val="20"/>
          <w:szCs w:val="20"/>
        </w:rPr>
        <w:t>Нейгел</w:t>
      </w:r>
      <w:proofErr w:type="spellEnd"/>
      <w:r w:rsidRPr="00AF2014">
        <w:rPr>
          <w:rFonts w:ascii="Times New Roman" w:hAnsi="Times New Roman"/>
          <w:i/>
          <w:sz w:val="20"/>
          <w:szCs w:val="20"/>
        </w:rPr>
        <w:t>, К.</w:t>
      </w:r>
      <w:r w:rsidRPr="00AF2014">
        <w:rPr>
          <w:rFonts w:ascii="Times New Roman" w:hAnsi="Times New Roman"/>
          <w:sz w:val="20"/>
          <w:szCs w:val="20"/>
        </w:rPr>
        <w:t xml:space="preserve"> </w:t>
      </w:r>
      <w:r w:rsidRPr="00AF2014">
        <w:rPr>
          <w:rFonts w:ascii="Times New Roman" w:hAnsi="Times New Roman"/>
          <w:sz w:val="20"/>
          <w:szCs w:val="20"/>
          <w:lang w:val="en-US"/>
        </w:rPr>
        <w:t>C</w:t>
      </w:r>
      <w:r w:rsidRPr="00AF2014">
        <w:rPr>
          <w:rFonts w:ascii="Times New Roman" w:hAnsi="Times New Roman"/>
          <w:sz w:val="20"/>
          <w:szCs w:val="20"/>
        </w:rPr>
        <w:t># и платформа .</w:t>
      </w:r>
      <w:r w:rsidRPr="00AF2014">
        <w:rPr>
          <w:rFonts w:ascii="Times New Roman" w:hAnsi="Times New Roman"/>
          <w:sz w:val="20"/>
          <w:szCs w:val="20"/>
          <w:lang w:val="en-US"/>
        </w:rPr>
        <w:t>NET</w:t>
      </w:r>
      <w:r w:rsidRPr="00AF2014">
        <w:rPr>
          <w:rFonts w:ascii="Times New Roman" w:hAnsi="Times New Roman"/>
          <w:sz w:val="20"/>
          <w:szCs w:val="20"/>
        </w:rPr>
        <w:t xml:space="preserve"> 3.5 для профессионалов / К. </w:t>
      </w:r>
      <w:proofErr w:type="spellStart"/>
      <w:r w:rsidRPr="00AF2014">
        <w:rPr>
          <w:rFonts w:ascii="Times New Roman" w:hAnsi="Times New Roman"/>
          <w:sz w:val="20"/>
          <w:szCs w:val="20"/>
        </w:rPr>
        <w:t>Нейгел</w:t>
      </w:r>
      <w:proofErr w:type="spellEnd"/>
      <w:r w:rsidRPr="00AF2014">
        <w:rPr>
          <w:rFonts w:ascii="Times New Roman" w:hAnsi="Times New Roman"/>
          <w:sz w:val="20"/>
          <w:szCs w:val="20"/>
        </w:rPr>
        <w:t> [и др.]. – М.: ООО «И. Д. Вильямс», 2009. – 1392 с.</w:t>
      </w:r>
    </w:p>
    <w:p w:rsidR="00E3281F" w:rsidRPr="00AF2014" w:rsidRDefault="00E3281F" w:rsidP="00E3281F">
      <w:pPr>
        <w:pStyle w:val="a6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Style w:val="apple-style-span"/>
          <w:rFonts w:ascii="Times New Roman" w:hAnsi="Times New Roman"/>
          <w:sz w:val="20"/>
          <w:szCs w:val="20"/>
          <w:lang w:eastAsia="ru-RU"/>
        </w:rPr>
      </w:pPr>
      <w:r w:rsidRPr="00AF2014">
        <w:rPr>
          <w:rStyle w:val="apple-style-span"/>
          <w:rFonts w:ascii="Times New Roman" w:hAnsi="Times New Roman"/>
          <w:i/>
          <w:sz w:val="20"/>
          <w:szCs w:val="20"/>
          <w:lang w:eastAsia="ru-RU"/>
        </w:rPr>
        <w:t>Рихтер Дж.</w:t>
      </w:r>
      <w:r w:rsidRPr="00AF2014">
        <w:rPr>
          <w:rStyle w:val="apple-style-span"/>
          <w:rFonts w:ascii="Times New Roman" w:hAnsi="Times New Roman"/>
          <w:sz w:val="20"/>
          <w:szCs w:val="20"/>
          <w:lang w:eastAsia="ru-RU"/>
        </w:rPr>
        <w:t xml:space="preserve"> CLR </w:t>
      </w:r>
      <w:proofErr w:type="spellStart"/>
      <w:r w:rsidRPr="00AF2014">
        <w:rPr>
          <w:rStyle w:val="apple-style-span"/>
          <w:rFonts w:ascii="Times New Roman" w:hAnsi="Times New Roman"/>
          <w:sz w:val="20"/>
          <w:szCs w:val="20"/>
          <w:lang w:eastAsia="ru-RU"/>
        </w:rPr>
        <w:t>via</w:t>
      </w:r>
      <w:proofErr w:type="spellEnd"/>
      <w:r w:rsidRPr="00AF2014">
        <w:rPr>
          <w:rStyle w:val="apple-style-span"/>
          <w:rFonts w:ascii="Times New Roman" w:hAnsi="Times New Roman"/>
          <w:sz w:val="20"/>
          <w:szCs w:val="20"/>
          <w:lang w:eastAsia="ru-RU"/>
        </w:rPr>
        <w:t xml:space="preserve"> C#. Программирование на платформе </w:t>
      </w:r>
      <w:proofErr w:type="spellStart"/>
      <w:r w:rsidRPr="00AF2014">
        <w:rPr>
          <w:rStyle w:val="apple-style-span"/>
          <w:rFonts w:ascii="Times New Roman" w:hAnsi="Times New Roman"/>
          <w:sz w:val="20"/>
          <w:szCs w:val="20"/>
          <w:lang w:eastAsia="ru-RU"/>
        </w:rPr>
        <w:t>Microsoft</w:t>
      </w:r>
      <w:proofErr w:type="spellEnd"/>
      <w:r w:rsidRPr="00AF2014">
        <w:rPr>
          <w:rStyle w:val="apple-style-span"/>
          <w:rFonts w:ascii="Times New Roman" w:hAnsi="Times New Roman"/>
          <w:sz w:val="20"/>
          <w:szCs w:val="20"/>
          <w:lang w:eastAsia="ru-RU"/>
        </w:rPr>
        <w:t xml:space="preserve"> .NET </w:t>
      </w:r>
      <w:proofErr w:type="spellStart"/>
      <w:r w:rsidRPr="00AF2014">
        <w:rPr>
          <w:rStyle w:val="apple-style-span"/>
          <w:rFonts w:ascii="Times New Roman" w:hAnsi="Times New Roman"/>
          <w:sz w:val="20"/>
          <w:szCs w:val="20"/>
          <w:lang w:eastAsia="ru-RU"/>
        </w:rPr>
        <w:t>Framework</w:t>
      </w:r>
      <w:proofErr w:type="spellEnd"/>
      <w:r w:rsidRPr="00AF2014">
        <w:rPr>
          <w:rStyle w:val="apple-style-span"/>
          <w:rFonts w:ascii="Times New Roman" w:hAnsi="Times New Roman"/>
          <w:sz w:val="20"/>
          <w:szCs w:val="20"/>
          <w:lang w:eastAsia="ru-RU"/>
        </w:rPr>
        <w:t xml:space="preserve"> 2.0 на языке С#. Мастер-класс / Дж. Рихтер. – М.: Издательство «Русская Редакция», 2007. – 656 с.</w:t>
      </w:r>
    </w:p>
    <w:p w:rsidR="00E3281F" w:rsidRDefault="00E3281F" w:rsidP="00E3281F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46AC">
        <w:rPr>
          <w:rFonts w:ascii="Times New Roman" w:hAnsi="Times New Roman"/>
          <w:i/>
          <w:sz w:val="20"/>
          <w:szCs w:val="20"/>
        </w:rPr>
        <w:t>Уотсон, К.</w:t>
      </w:r>
      <w:r w:rsidRPr="003F46AC">
        <w:rPr>
          <w:rFonts w:ascii="Times New Roman" w:hAnsi="Times New Roman"/>
          <w:sz w:val="20"/>
          <w:szCs w:val="20"/>
        </w:rPr>
        <w:t xml:space="preserve"> </w:t>
      </w:r>
      <w:r w:rsidRPr="003F46AC">
        <w:rPr>
          <w:rFonts w:ascii="Times New Roman" w:hAnsi="Times New Roman"/>
          <w:sz w:val="20"/>
          <w:szCs w:val="20"/>
          <w:lang w:val="en-US"/>
        </w:rPr>
        <w:t>Visual</w:t>
      </w:r>
      <w:r w:rsidRPr="003F46AC">
        <w:rPr>
          <w:rFonts w:ascii="Times New Roman" w:hAnsi="Times New Roman"/>
          <w:sz w:val="20"/>
          <w:szCs w:val="20"/>
        </w:rPr>
        <w:t xml:space="preserve"> </w:t>
      </w:r>
      <w:r w:rsidRPr="003F46AC">
        <w:rPr>
          <w:rFonts w:ascii="Times New Roman" w:hAnsi="Times New Roman"/>
          <w:sz w:val="20"/>
          <w:szCs w:val="20"/>
          <w:lang w:val="en-US"/>
        </w:rPr>
        <w:t>C</w:t>
      </w:r>
      <w:r w:rsidRPr="003F46AC">
        <w:rPr>
          <w:rFonts w:ascii="Times New Roman" w:hAnsi="Times New Roman"/>
          <w:sz w:val="20"/>
          <w:szCs w:val="20"/>
        </w:rPr>
        <w:t># 2008: базовый курс / К. Уотсон, К. </w:t>
      </w:r>
      <w:proofErr w:type="spellStart"/>
      <w:r w:rsidRPr="003F46AC">
        <w:rPr>
          <w:rFonts w:ascii="Times New Roman" w:hAnsi="Times New Roman"/>
          <w:sz w:val="20"/>
          <w:szCs w:val="20"/>
        </w:rPr>
        <w:t>Нейгел</w:t>
      </w:r>
      <w:proofErr w:type="spellEnd"/>
      <w:r w:rsidRPr="003F46AC">
        <w:rPr>
          <w:rFonts w:ascii="Times New Roman" w:hAnsi="Times New Roman"/>
          <w:sz w:val="20"/>
          <w:szCs w:val="20"/>
        </w:rPr>
        <w:t>, Я. Х. </w:t>
      </w:r>
      <w:proofErr w:type="spellStart"/>
      <w:r w:rsidRPr="003F46AC">
        <w:rPr>
          <w:rFonts w:ascii="Times New Roman" w:hAnsi="Times New Roman"/>
          <w:sz w:val="20"/>
          <w:szCs w:val="20"/>
        </w:rPr>
        <w:t>Педерсен</w:t>
      </w:r>
      <w:proofErr w:type="spellEnd"/>
      <w:r w:rsidRPr="003F46AC">
        <w:rPr>
          <w:rFonts w:ascii="Times New Roman" w:hAnsi="Times New Roman"/>
          <w:sz w:val="20"/>
          <w:szCs w:val="20"/>
        </w:rPr>
        <w:t>. – М.: ООО «И. Д. Вильямс», 2009. – 1216 с.</w:t>
      </w:r>
    </w:p>
    <w:p w:rsidR="00E3281F" w:rsidRDefault="00E3281F" w:rsidP="00E3281F">
      <w:pPr>
        <w:pStyle w:val="a6"/>
        <w:tabs>
          <w:tab w:val="left" w:pos="851"/>
        </w:tabs>
        <w:ind w:left="567"/>
        <w:jc w:val="both"/>
        <w:rPr>
          <w:rFonts w:ascii="Times New Roman" w:hAnsi="Times New Roman"/>
          <w:sz w:val="20"/>
          <w:szCs w:val="20"/>
        </w:rPr>
      </w:pPr>
    </w:p>
    <w:p w:rsidR="00E3281F" w:rsidRPr="000A6FAF" w:rsidRDefault="00E3281F" w:rsidP="00E3281F">
      <w:pPr>
        <w:jc w:val="center"/>
        <w:rPr>
          <w:b/>
          <w:caps/>
        </w:rPr>
      </w:pPr>
      <w:r w:rsidRPr="000A6FAF">
        <w:rPr>
          <w:b/>
          <w:caps/>
        </w:rPr>
        <w:t>список программНОГО ОБЕСПЕЧЕНИЯ</w:t>
      </w:r>
    </w:p>
    <w:p w:rsidR="00E3281F" w:rsidRPr="000A6FAF" w:rsidRDefault="00E3281F" w:rsidP="00E3281F">
      <w:pPr>
        <w:ind w:firstLine="720"/>
        <w:jc w:val="both"/>
        <w:rPr>
          <w:b/>
          <w:caps/>
        </w:rPr>
      </w:pPr>
    </w:p>
    <w:p w:rsidR="00E3281F" w:rsidRPr="00C8127D" w:rsidRDefault="00E3281F" w:rsidP="00E3281F">
      <w:pPr>
        <w:numPr>
          <w:ilvl w:val="0"/>
          <w:numId w:val="3"/>
        </w:numPr>
        <w:tabs>
          <w:tab w:val="clear" w:pos="1287"/>
          <w:tab w:val="left" w:pos="851"/>
        </w:tabs>
        <w:ind w:left="0" w:firstLine="567"/>
        <w:outlineLvl w:val="0"/>
      </w:pPr>
      <w:r w:rsidRPr="00C8127D">
        <w:t xml:space="preserve">Операционная система </w:t>
      </w:r>
      <w:proofErr w:type="spellStart"/>
      <w:r w:rsidRPr="00C8127D">
        <w:t>Windows</w:t>
      </w:r>
      <w:proofErr w:type="spellEnd"/>
      <w:r w:rsidRPr="00C8127D">
        <w:t xml:space="preserve"> </w:t>
      </w:r>
      <w:r>
        <w:t>7</w:t>
      </w:r>
      <w:r w:rsidRPr="00C8127D">
        <w:t xml:space="preserve"> и выше.</w:t>
      </w:r>
    </w:p>
    <w:p w:rsidR="00E3281F" w:rsidRPr="00C8127D" w:rsidRDefault="00E3281F" w:rsidP="00E3281F">
      <w:pPr>
        <w:numPr>
          <w:ilvl w:val="0"/>
          <w:numId w:val="3"/>
        </w:numPr>
        <w:tabs>
          <w:tab w:val="clear" w:pos="1287"/>
          <w:tab w:val="left" w:pos="851"/>
        </w:tabs>
        <w:ind w:left="0" w:firstLine="567"/>
        <w:outlineLvl w:val="0"/>
      </w:pPr>
      <w:r w:rsidRPr="00C8127D">
        <w:t xml:space="preserve">Пакет программ </w:t>
      </w:r>
      <w:proofErr w:type="spellStart"/>
      <w:r w:rsidRPr="00C8127D">
        <w:t>Microsoft</w:t>
      </w:r>
      <w:proofErr w:type="spellEnd"/>
      <w:r w:rsidRPr="00C8127D">
        <w:t xml:space="preserve"> </w:t>
      </w:r>
      <w:proofErr w:type="spellStart"/>
      <w:r w:rsidRPr="00C8127D">
        <w:t>Office</w:t>
      </w:r>
      <w:proofErr w:type="spellEnd"/>
      <w:r w:rsidRPr="00C8127D">
        <w:t xml:space="preserve"> 200</w:t>
      </w:r>
      <w:r>
        <w:t>7 либо более новых версий (</w:t>
      </w:r>
      <w:r w:rsidRPr="00C8127D">
        <w:t>2010</w:t>
      </w:r>
      <w:r>
        <w:t>-2016</w:t>
      </w:r>
      <w:r w:rsidRPr="00C8127D">
        <w:t>).</w:t>
      </w:r>
    </w:p>
    <w:p w:rsidR="00E3281F" w:rsidRPr="00C8127D" w:rsidRDefault="00E3281F" w:rsidP="00E3281F">
      <w:pPr>
        <w:numPr>
          <w:ilvl w:val="0"/>
          <w:numId w:val="3"/>
        </w:numPr>
        <w:tabs>
          <w:tab w:val="clear" w:pos="1287"/>
          <w:tab w:val="left" w:pos="851"/>
        </w:tabs>
        <w:ind w:left="0" w:firstLine="567"/>
        <w:outlineLvl w:val="0"/>
      </w:pP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2012</w:t>
      </w:r>
      <w:r w:rsidRPr="00C8127D">
        <w:t xml:space="preserve"> и выше.</w:t>
      </w:r>
    </w:p>
    <w:p w:rsidR="00E3281F" w:rsidRPr="00AF2014" w:rsidRDefault="00E3281F" w:rsidP="00E3281F">
      <w:pPr>
        <w:numPr>
          <w:ilvl w:val="0"/>
          <w:numId w:val="3"/>
        </w:numPr>
        <w:tabs>
          <w:tab w:val="clear" w:pos="1287"/>
          <w:tab w:val="left" w:pos="851"/>
        </w:tabs>
        <w:ind w:left="0" w:firstLine="567"/>
        <w:outlineLvl w:val="0"/>
        <w:rPr>
          <w:lang w:val="en-US"/>
        </w:rPr>
      </w:pPr>
      <w:r>
        <w:rPr>
          <w:lang w:val="en-US"/>
        </w:rPr>
        <w:t xml:space="preserve">MS SQL Server 2005 </w:t>
      </w:r>
      <w:r>
        <w:t>и</w:t>
      </w:r>
      <w:r w:rsidRPr="00AF2014">
        <w:rPr>
          <w:lang w:val="en-US"/>
        </w:rPr>
        <w:t xml:space="preserve"> </w:t>
      </w:r>
      <w:r>
        <w:t>выше</w:t>
      </w:r>
      <w:r w:rsidRPr="00AF2014">
        <w:rPr>
          <w:lang w:val="en-US"/>
        </w:rPr>
        <w:t>.</w:t>
      </w:r>
    </w:p>
    <w:p w:rsidR="00E3281F" w:rsidRPr="00DE25C8" w:rsidRDefault="00E3281F" w:rsidP="00E3281F">
      <w:pPr>
        <w:ind w:left="720"/>
        <w:outlineLvl w:val="0"/>
        <w:rPr>
          <w:lang w:val="en-US"/>
        </w:rPr>
      </w:pPr>
    </w:p>
    <w:p w:rsidR="00E3281F" w:rsidRPr="00DE25C8" w:rsidRDefault="00E3281F" w:rsidP="00E3281F">
      <w:pPr>
        <w:ind w:left="720"/>
        <w:outlineLvl w:val="0"/>
        <w:rPr>
          <w:lang w:val="en-US"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E3281F" w:rsidRPr="00CC7E66" w:rsidTr="0032415F">
        <w:tc>
          <w:tcPr>
            <w:tcW w:w="3896" w:type="dxa"/>
          </w:tcPr>
          <w:p w:rsidR="00E3281F" w:rsidRPr="00CC7E66" w:rsidRDefault="00E3281F" w:rsidP="0032415F">
            <w:pPr>
              <w:rPr>
                <w:bCs/>
              </w:rPr>
            </w:pPr>
            <w:r w:rsidRPr="00E3281F">
              <w:br w:type="page"/>
            </w:r>
            <w:r w:rsidRPr="00CC7E66">
              <w:rPr>
                <w:bCs/>
              </w:rPr>
              <w:t>УТВЕРЖДАЮ</w:t>
            </w:r>
          </w:p>
          <w:p w:rsidR="00E3281F" w:rsidRPr="00CC7E66" w:rsidRDefault="00E3281F" w:rsidP="0032415F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E3281F" w:rsidRPr="00CC7E66" w:rsidRDefault="00E3281F" w:rsidP="0032415F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E3281F" w:rsidRPr="00CC7E66" w:rsidRDefault="00E3281F" w:rsidP="0032415F">
            <w:r w:rsidRPr="00CC7E66">
              <w:rPr>
                <w:lang w:val="en-US"/>
              </w:rPr>
              <w:t xml:space="preserve">________ </w:t>
            </w:r>
          </w:p>
          <w:p w:rsidR="00E3281F" w:rsidRPr="00CC7E66" w:rsidRDefault="00E3281F" w:rsidP="00E3281F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</w:p>
        </w:tc>
      </w:tr>
    </w:tbl>
    <w:p w:rsidR="00E3281F" w:rsidRPr="00FC7222" w:rsidRDefault="00E3281F" w:rsidP="00E3281F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E3281F" w:rsidRPr="00CC7E66" w:rsidRDefault="00E3281F" w:rsidP="00E3281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E3281F" w:rsidRPr="00D72D81" w:rsidRDefault="00E3281F" w:rsidP="00E3281F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E25455">
        <w:rPr>
          <w:iCs/>
          <w:color w:val="000000"/>
          <w:spacing w:val="-3"/>
          <w:u w:val="single"/>
        </w:rPr>
        <w:t>Средства визуального программирования приложений</w:t>
      </w:r>
      <w:r w:rsidRPr="00AA3493">
        <w:rPr>
          <w:u w:val="single"/>
        </w:rPr>
        <w:t>»</w:t>
      </w:r>
    </w:p>
    <w:p w:rsidR="00E3281F" w:rsidRPr="0038581F" w:rsidRDefault="00E3281F" w:rsidP="00E3281F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E3281F" w:rsidRDefault="00E3281F" w:rsidP="00E3281F">
      <w:pPr>
        <w:jc w:val="center"/>
        <w:rPr>
          <w:b/>
          <w:bCs/>
        </w:rPr>
      </w:pPr>
    </w:p>
    <w:p w:rsidR="00E3281F" w:rsidRDefault="00E3281F" w:rsidP="00E3281F">
      <w:pPr>
        <w:jc w:val="center"/>
      </w:pPr>
      <w:r w:rsidRPr="003822EA">
        <w:rPr>
          <w:b/>
          <w:bCs/>
        </w:rPr>
        <w:t>ПРИМЕРНАЯ ТЕМАТИКА КУРСОВЫХ ПРОЕКТОВ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t xml:space="preserve">1. Программное средство продажи печатных изданий через </w:t>
      </w:r>
      <w:proofErr w:type="spellStart"/>
      <w:r w:rsidRPr="00EB34AD">
        <w:t>Internet</w:t>
      </w:r>
      <w:proofErr w:type="spellEnd"/>
      <w:r w:rsidRPr="00EB34AD">
        <w:t xml:space="preserve"> 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t>2. Программное средство для ведения кадрового учета предприятия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t xml:space="preserve">3. Разработать программу для работы железнодорожных касс 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t xml:space="preserve">4. Программное средство агентства недвижимости 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t xml:space="preserve">5. Программное средство организации работы книжного магазина 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t xml:space="preserve">6. Программное средство размещения товаров по складам 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t xml:space="preserve">7. Программное средство общественного транспорта города 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lastRenderedPageBreak/>
        <w:t xml:space="preserve">8. Программное средство организации работы магазина оргтехники 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t xml:space="preserve">9. Программное средство автосалона 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t xml:space="preserve">10. Программное средство организатора торжеств 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t xml:space="preserve">11. Программное средство фирмы по ремонту компьютеров 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t>12. Разработать программу для начисления стипендии студентов ВУЗа</w:t>
      </w:r>
    </w:p>
    <w:p w:rsidR="00E3281F" w:rsidRPr="00EB34AD" w:rsidRDefault="00E3281F" w:rsidP="00E3281F">
      <w:pPr>
        <w:spacing w:line="360" w:lineRule="auto"/>
        <w:ind w:firstLine="426"/>
      </w:pPr>
      <w:r w:rsidRPr="00EB34AD">
        <w:t xml:space="preserve">13. Программное средство для хранения и обработки расписаний авиарейсов и пассажиропотока в аэропорту </w:t>
      </w:r>
    </w:p>
    <w:p w:rsidR="00E3281F" w:rsidRDefault="00E3281F" w:rsidP="00E3281F">
      <w:pPr>
        <w:ind w:firstLine="540"/>
      </w:pPr>
    </w:p>
    <w:p w:rsidR="00E3281F" w:rsidRPr="008B0C9C" w:rsidRDefault="00E3281F" w:rsidP="00E3281F">
      <w:pPr>
        <w:pStyle w:val="3"/>
        <w:rPr>
          <w:sz w:val="20"/>
          <w:szCs w:val="20"/>
        </w:rPr>
      </w:pPr>
    </w:p>
    <w:p w:rsidR="00E3281F" w:rsidRPr="000E7F70" w:rsidRDefault="00E3281F" w:rsidP="00E3281F">
      <w:pPr>
        <w:pStyle w:val="a3"/>
        <w:spacing w:after="0"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801D82">
        <w:rPr>
          <w:u w:val="single"/>
        </w:rPr>
        <w:t xml:space="preserve">информационных </w:t>
      </w:r>
      <w:r>
        <w:rPr>
          <w:u w:val="single"/>
        </w:rPr>
        <w:t>систем и технологий</w:t>
      </w:r>
    </w:p>
    <w:p w:rsidR="00E3281F" w:rsidRPr="00602ABE" w:rsidRDefault="00E3281F" w:rsidP="00E3281F">
      <w:pPr>
        <w:pStyle w:val="a3"/>
        <w:spacing w:after="0" w:line="259" w:lineRule="auto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sectPr w:rsidR="00E3281F" w:rsidRPr="0060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691"/>
    <w:multiLevelType w:val="hybridMultilevel"/>
    <w:tmpl w:val="B75E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7A8A"/>
    <w:multiLevelType w:val="hybridMultilevel"/>
    <w:tmpl w:val="D3364356"/>
    <w:lvl w:ilvl="0" w:tplc="E89ADFF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26E0D"/>
    <w:multiLevelType w:val="hybridMultilevel"/>
    <w:tmpl w:val="61E872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1F"/>
    <w:rsid w:val="00682B7C"/>
    <w:rsid w:val="00E3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B8C2"/>
  <w15:chartTrackingRefBased/>
  <w15:docId w15:val="{8414FDE4-0796-455E-9691-4E4BDB92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3281F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E3281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3281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3281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E3281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281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281F"/>
    <w:pPr>
      <w:ind w:left="720"/>
      <w:contextualSpacing/>
    </w:pPr>
  </w:style>
  <w:style w:type="paragraph" w:styleId="a6">
    <w:name w:val="No Spacing"/>
    <w:aliases w:val="Рисунок"/>
    <w:uiPriority w:val="1"/>
    <w:qFormat/>
    <w:rsid w:val="00E328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E3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2018-04-11T06:47:00Z</dcterms:created>
  <dcterms:modified xsi:type="dcterms:W3CDTF">2018-04-11T06:49:00Z</dcterms:modified>
</cp:coreProperties>
</file>