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B2" w:rsidRDefault="00163EB2" w:rsidP="00196E18">
      <w:pPr>
        <w:jc w:val="both"/>
        <w:rPr>
          <w:sz w:val="24"/>
          <w:szCs w:val="24"/>
        </w:rPr>
      </w:pPr>
    </w:p>
    <w:p w:rsidR="00163EB2" w:rsidRPr="00AF741E" w:rsidRDefault="00163EB2" w:rsidP="00163EB2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РЕКОМЕНДУЕМОЙ </w:t>
      </w:r>
      <w:r w:rsidRPr="00AF741E">
        <w:rPr>
          <w:rFonts w:ascii="Times New Roman" w:hAnsi="Times New Roman"/>
          <w:sz w:val="24"/>
          <w:szCs w:val="24"/>
        </w:rPr>
        <w:t>ЛИТЕРАТУР</w:t>
      </w:r>
      <w:r>
        <w:rPr>
          <w:rFonts w:ascii="Times New Roman" w:hAnsi="Times New Roman"/>
          <w:sz w:val="24"/>
          <w:szCs w:val="24"/>
        </w:rPr>
        <w:t>Ы</w:t>
      </w:r>
      <w:r w:rsidRPr="00AF741E">
        <w:rPr>
          <w:rFonts w:ascii="Times New Roman" w:hAnsi="Times New Roman"/>
          <w:sz w:val="24"/>
          <w:szCs w:val="24"/>
        </w:rPr>
        <w:t>:</w:t>
      </w:r>
    </w:p>
    <w:p w:rsidR="00163EB2" w:rsidRPr="00AF741E" w:rsidRDefault="00163EB2" w:rsidP="00163EB2">
      <w:pPr>
        <w:jc w:val="center"/>
        <w:rPr>
          <w:sz w:val="24"/>
          <w:szCs w:val="24"/>
        </w:rPr>
      </w:pPr>
    </w:p>
    <w:p w:rsidR="00163EB2" w:rsidRDefault="00163EB2" w:rsidP="00163EB2">
      <w:pPr>
        <w:ind w:firstLine="540"/>
        <w:jc w:val="center"/>
        <w:rPr>
          <w:b/>
          <w:sz w:val="24"/>
          <w:szCs w:val="24"/>
          <w:u w:val="single"/>
        </w:rPr>
      </w:pPr>
      <w:r w:rsidRPr="0028446D">
        <w:rPr>
          <w:b/>
          <w:sz w:val="24"/>
          <w:szCs w:val="24"/>
          <w:u w:val="single"/>
        </w:rPr>
        <w:t>НОРМАТИВНЫЕ ПРАВОВЫЕ АКТЫ:</w:t>
      </w:r>
    </w:p>
    <w:p w:rsidR="00163EB2" w:rsidRPr="00163EB2" w:rsidRDefault="00163EB2" w:rsidP="00163EB2">
      <w:pPr>
        <w:tabs>
          <w:tab w:val="left" w:pos="993"/>
        </w:tabs>
        <w:ind w:left="709"/>
        <w:jc w:val="both"/>
        <w:rPr>
          <w:rFonts w:cs="Courier New CYR"/>
          <w:sz w:val="24"/>
          <w:szCs w:val="24"/>
        </w:rPr>
      </w:pPr>
      <w:bookmarkStart w:id="0" w:name="_GoBack"/>
      <w:bookmarkEnd w:id="0"/>
    </w:p>
    <w:p w:rsidR="00196E18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382C77">
        <w:rPr>
          <w:sz w:val="24"/>
          <w:szCs w:val="24"/>
        </w:rPr>
        <w:t xml:space="preserve">Об охране труда: Закон Республики Беларусь от 23 июня 2008 года № 356-3: принят Палатой представителей 14 мая </w:t>
      </w:r>
      <w:smartTag w:uri="urn:schemas-microsoft-com:office:smarttags" w:element="metricconverter">
        <w:smartTagPr>
          <w:attr w:name="ProductID" w:val="2008 г"/>
        </w:smartTagPr>
        <w:r w:rsidRPr="00382C77">
          <w:rPr>
            <w:sz w:val="24"/>
            <w:szCs w:val="24"/>
          </w:rPr>
          <w:t>2008 г</w:t>
        </w:r>
      </w:smartTag>
      <w:r w:rsidRPr="00382C77">
        <w:rPr>
          <w:sz w:val="24"/>
          <w:szCs w:val="24"/>
        </w:rPr>
        <w:t xml:space="preserve">.: </w:t>
      </w:r>
      <w:proofErr w:type="spellStart"/>
      <w:r w:rsidRPr="00382C77">
        <w:rPr>
          <w:sz w:val="24"/>
          <w:szCs w:val="24"/>
        </w:rPr>
        <w:t>Одобр</w:t>
      </w:r>
      <w:proofErr w:type="spellEnd"/>
      <w:r w:rsidRPr="00382C77">
        <w:rPr>
          <w:sz w:val="24"/>
          <w:szCs w:val="24"/>
        </w:rPr>
        <w:t xml:space="preserve">. Советом </w:t>
      </w:r>
      <w:proofErr w:type="spellStart"/>
      <w:r w:rsidRPr="00382C77">
        <w:rPr>
          <w:sz w:val="24"/>
          <w:szCs w:val="24"/>
        </w:rPr>
        <w:t>Респ</w:t>
      </w:r>
      <w:proofErr w:type="spellEnd"/>
      <w:r w:rsidRPr="00382C77">
        <w:rPr>
          <w:sz w:val="24"/>
          <w:szCs w:val="24"/>
        </w:rPr>
        <w:t xml:space="preserve">. 04 июня </w:t>
      </w:r>
      <w:smartTag w:uri="urn:schemas-microsoft-com:office:smarttags" w:element="metricconverter">
        <w:smartTagPr>
          <w:attr w:name="ProductID" w:val="2008 г"/>
        </w:smartTagPr>
        <w:r w:rsidRPr="00382C77">
          <w:rPr>
            <w:sz w:val="24"/>
            <w:szCs w:val="24"/>
          </w:rPr>
          <w:t>2008 г</w:t>
        </w:r>
      </w:smartTag>
      <w:r w:rsidRPr="00382C77">
        <w:rPr>
          <w:sz w:val="24"/>
          <w:szCs w:val="24"/>
        </w:rPr>
        <w:t>., в ред</w:t>
      </w:r>
      <w:r>
        <w:rPr>
          <w:sz w:val="24"/>
          <w:szCs w:val="24"/>
        </w:rPr>
        <w:t>.</w:t>
      </w:r>
      <w:r w:rsidRPr="00382C77">
        <w:rPr>
          <w:sz w:val="24"/>
          <w:szCs w:val="24"/>
        </w:rPr>
        <w:t xml:space="preserve"> Закона </w:t>
      </w:r>
      <w:proofErr w:type="spellStart"/>
      <w:r w:rsidRPr="00382C77">
        <w:rPr>
          <w:sz w:val="24"/>
          <w:szCs w:val="24"/>
        </w:rPr>
        <w:t>Респ</w:t>
      </w:r>
      <w:proofErr w:type="spellEnd"/>
      <w:r w:rsidRPr="00382C77">
        <w:rPr>
          <w:sz w:val="24"/>
          <w:szCs w:val="24"/>
        </w:rPr>
        <w:t>. Беларусь</w:t>
      </w:r>
      <w:r>
        <w:rPr>
          <w:sz w:val="24"/>
          <w:szCs w:val="24"/>
        </w:rPr>
        <w:t>,</w:t>
      </w:r>
      <w:r w:rsidRPr="00382C77">
        <w:rPr>
          <w:sz w:val="24"/>
          <w:szCs w:val="24"/>
        </w:rPr>
        <w:t xml:space="preserve"> 12 июля 2013 г. № 61-З /</w:t>
      </w:r>
      <w:r w:rsidRPr="00281225">
        <w:rPr>
          <w:rFonts w:cs="Courier New CYR"/>
          <w:sz w:val="24"/>
          <w:szCs w:val="24"/>
        </w:rPr>
        <w:t>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BC4F26" w:rsidRDefault="00196E18" w:rsidP="00196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BC4F26">
        <w:rPr>
          <w:sz w:val="24"/>
          <w:szCs w:val="24"/>
        </w:rPr>
        <w:t xml:space="preserve">Инструкция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(услуг): утв. пост. Минтруда и соцзащиты </w:t>
      </w:r>
      <w:proofErr w:type="spellStart"/>
      <w:r w:rsidRPr="00BC4F26">
        <w:rPr>
          <w:sz w:val="24"/>
          <w:szCs w:val="24"/>
        </w:rPr>
        <w:t>Респ</w:t>
      </w:r>
      <w:proofErr w:type="spellEnd"/>
      <w:r w:rsidRPr="00BC4F26">
        <w:rPr>
          <w:sz w:val="24"/>
          <w:szCs w:val="24"/>
        </w:rPr>
        <w:t xml:space="preserve">. Беларусь от 28.11.2008 г. № 176: в ред. пост. Минтруда и соцзащиты </w:t>
      </w:r>
      <w:proofErr w:type="spellStart"/>
      <w:r w:rsidRPr="00BC4F26">
        <w:rPr>
          <w:sz w:val="24"/>
          <w:szCs w:val="24"/>
        </w:rPr>
        <w:t>Респ</w:t>
      </w:r>
      <w:proofErr w:type="spellEnd"/>
      <w:r w:rsidRPr="00BC4F26">
        <w:rPr>
          <w:sz w:val="24"/>
          <w:szCs w:val="24"/>
        </w:rPr>
        <w:t>. Беларусь от 24.12.2013 № 128 // Консультант Плюс: Беларусь. Технология 3000 [Электронный ресурс] / ООО «</w:t>
      </w:r>
      <w:proofErr w:type="spellStart"/>
      <w:r w:rsidRPr="00BC4F26">
        <w:rPr>
          <w:sz w:val="24"/>
          <w:szCs w:val="24"/>
        </w:rPr>
        <w:t>ЮрСпектр</w:t>
      </w:r>
      <w:proofErr w:type="spellEnd"/>
      <w:r w:rsidRPr="00BC4F26">
        <w:rPr>
          <w:sz w:val="24"/>
          <w:szCs w:val="24"/>
        </w:rPr>
        <w:t xml:space="preserve">», Нац. центр правовой </w:t>
      </w:r>
      <w:proofErr w:type="spellStart"/>
      <w:r w:rsidRPr="00BC4F26">
        <w:rPr>
          <w:sz w:val="24"/>
          <w:szCs w:val="24"/>
        </w:rPr>
        <w:t>информ</w:t>
      </w:r>
      <w:proofErr w:type="spellEnd"/>
      <w:r w:rsidRPr="00BC4F26">
        <w:rPr>
          <w:sz w:val="24"/>
          <w:szCs w:val="24"/>
        </w:rPr>
        <w:t xml:space="preserve">. </w:t>
      </w:r>
      <w:proofErr w:type="spellStart"/>
      <w:r w:rsidRPr="00BC4F26">
        <w:rPr>
          <w:sz w:val="24"/>
          <w:szCs w:val="24"/>
        </w:rPr>
        <w:t>Респ</w:t>
      </w:r>
      <w:proofErr w:type="spellEnd"/>
      <w:r w:rsidRPr="00BC4F26">
        <w:rPr>
          <w:sz w:val="24"/>
          <w:szCs w:val="24"/>
        </w:rPr>
        <w:t>. Беларусь. — Минск, 201</w:t>
      </w:r>
      <w:r>
        <w:rPr>
          <w:sz w:val="24"/>
          <w:szCs w:val="24"/>
        </w:rPr>
        <w:t>9</w:t>
      </w:r>
      <w:r w:rsidRPr="00BC4F26">
        <w:rPr>
          <w:sz w:val="24"/>
          <w:szCs w:val="24"/>
        </w:rPr>
        <w:t>.</w:t>
      </w:r>
    </w:p>
    <w:p w:rsidR="00196E18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281225">
        <w:rPr>
          <w:rFonts w:cs="Courier New CYR"/>
          <w:sz w:val="24"/>
          <w:szCs w:val="24"/>
        </w:rPr>
        <w:t xml:space="preserve">О промышленной безопасности: Закон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 xml:space="preserve">. Беларусь от 05 января 2016 г. № 354 –З: принят Палатой представителей 10 </w:t>
      </w:r>
      <w:proofErr w:type="spellStart"/>
      <w:r w:rsidRPr="00281225">
        <w:rPr>
          <w:rFonts w:cs="Courier New CYR"/>
          <w:sz w:val="24"/>
          <w:szCs w:val="24"/>
        </w:rPr>
        <w:t>декаб</w:t>
      </w:r>
      <w:proofErr w:type="spellEnd"/>
      <w:r w:rsidRPr="00281225">
        <w:rPr>
          <w:rFonts w:cs="Courier New CYR"/>
          <w:sz w:val="24"/>
          <w:szCs w:val="24"/>
        </w:rPr>
        <w:t xml:space="preserve">. 2015 г.: </w:t>
      </w:r>
      <w:proofErr w:type="spellStart"/>
      <w:r w:rsidRPr="00281225">
        <w:rPr>
          <w:rFonts w:cs="Courier New CYR"/>
          <w:sz w:val="24"/>
          <w:szCs w:val="24"/>
        </w:rPr>
        <w:t>одобр</w:t>
      </w:r>
      <w:proofErr w:type="spellEnd"/>
      <w:r w:rsidRPr="00281225">
        <w:rPr>
          <w:rFonts w:cs="Courier New CYR"/>
          <w:sz w:val="24"/>
          <w:szCs w:val="24"/>
        </w:rPr>
        <w:t xml:space="preserve">. Советом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 xml:space="preserve">. 18 </w:t>
      </w:r>
      <w:proofErr w:type="spellStart"/>
      <w:r w:rsidRPr="00281225">
        <w:rPr>
          <w:rFonts w:cs="Courier New CYR"/>
          <w:sz w:val="24"/>
          <w:szCs w:val="24"/>
        </w:rPr>
        <w:t>декаб</w:t>
      </w:r>
      <w:proofErr w:type="spellEnd"/>
      <w:r w:rsidRPr="00281225">
        <w:rPr>
          <w:rFonts w:cs="Courier New CYR"/>
          <w:sz w:val="24"/>
          <w:szCs w:val="24"/>
        </w:rPr>
        <w:t>. 2015 г.  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2017.</w:t>
      </w:r>
    </w:p>
    <w:p w:rsidR="00196E18" w:rsidRPr="00877EF0" w:rsidRDefault="00196E18" w:rsidP="00196E1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877EF0">
        <w:rPr>
          <w:sz w:val="24"/>
          <w:szCs w:val="24"/>
        </w:rPr>
        <w:t xml:space="preserve">Об утверждении Правил по обеспечению промышленной безопасности грузоподъемных кранов: пост. Министерства по чрезвычайным ситуациям </w:t>
      </w:r>
      <w:proofErr w:type="spellStart"/>
      <w:r w:rsidRPr="00877EF0">
        <w:rPr>
          <w:sz w:val="24"/>
          <w:szCs w:val="24"/>
        </w:rPr>
        <w:t>Респ</w:t>
      </w:r>
      <w:proofErr w:type="spellEnd"/>
      <w:r w:rsidRPr="00877EF0">
        <w:rPr>
          <w:sz w:val="24"/>
          <w:szCs w:val="24"/>
        </w:rPr>
        <w:t xml:space="preserve">. Беларусь, 22 </w:t>
      </w:r>
      <w:proofErr w:type="spellStart"/>
      <w:r w:rsidRPr="00877EF0">
        <w:rPr>
          <w:sz w:val="24"/>
          <w:szCs w:val="24"/>
        </w:rPr>
        <w:t>декаб</w:t>
      </w:r>
      <w:proofErr w:type="spellEnd"/>
      <w:r w:rsidRPr="00877EF0">
        <w:rPr>
          <w:sz w:val="24"/>
          <w:szCs w:val="24"/>
        </w:rPr>
        <w:t xml:space="preserve">. 2018 г. № 66 </w:t>
      </w:r>
      <w:r w:rsidRPr="00877EF0">
        <w:rPr>
          <w:rFonts w:cs="Courier New CYR"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877EF0">
        <w:rPr>
          <w:rFonts w:cs="Courier New CYR"/>
          <w:sz w:val="24"/>
          <w:szCs w:val="24"/>
        </w:rPr>
        <w:t>ЮрСпектр</w:t>
      </w:r>
      <w:proofErr w:type="spellEnd"/>
      <w:r w:rsidRPr="00877EF0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877EF0">
        <w:rPr>
          <w:rFonts w:cs="Courier New CYR"/>
          <w:sz w:val="24"/>
          <w:szCs w:val="24"/>
        </w:rPr>
        <w:t>информ</w:t>
      </w:r>
      <w:proofErr w:type="spellEnd"/>
      <w:r w:rsidRPr="00877EF0">
        <w:rPr>
          <w:rFonts w:cs="Courier New CYR"/>
          <w:sz w:val="24"/>
          <w:szCs w:val="24"/>
        </w:rPr>
        <w:t xml:space="preserve">. </w:t>
      </w:r>
      <w:proofErr w:type="spellStart"/>
      <w:r w:rsidRPr="00877EF0">
        <w:rPr>
          <w:rFonts w:cs="Courier New CYR"/>
          <w:sz w:val="24"/>
          <w:szCs w:val="24"/>
        </w:rPr>
        <w:t>Респ</w:t>
      </w:r>
      <w:proofErr w:type="spellEnd"/>
      <w:r w:rsidRPr="00877EF0">
        <w:rPr>
          <w:rFonts w:cs="Courier New CYR"/>
          <w:sz w:val="24"/>
          <w:szCs w:val="24"/>
        </w:rPr>
        <w:t>. Беларусь. — Минск, 2019.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5F4357">
        <w:rPr>
          <w:sz w:val="24"/>
          <w:szCs w:val="24"/>
        </w:rPr>
        <w:t xml:space="preserve">О </w:t>
      </w:r>
      <w:r w:rsidRPr="00BC4F26">
        <w:rPr>
          <w:sz w:val="24"/>
          <w:szCs w:val="24"/>
        </w:rPr>
        <w:t>санитарно-эпидемиологическом благополучии населения</w:t>
      </w:r>
      <w:r w:rsidRPr="005F4357">
        <w:rPr>
          <w:sz w:val="24"/>
          <w:szCs w:val="24"/>
        </w:rPr>
        <w:t xml:space="preserve">: Закон </w:t>
      </w:r>
      <w:proofErr w:type="spellStart"/>
      <w:r w:rsidRPr="005F4357">
        <w:rPr>
          <w:sz w:val="24"/>
          <w:szCs w:val="24"/>
        </w:rPr>
        <w:t>Респ</w:t>
      </w:r>
      <w:proofErr w:type="spellEnd"/>
      <w:r w:rsidRPr="005F4357">
        <w:rPr>
          <w:sz w:val="24"/>
          <w:szCs w:val="24"/>
        </w:rPr>
        <w:t>. Беларусь, 7 янв. 2012 г., № 340-З</w:t>
      </w:r>
      <w:r>
        <w:rPr>
          <w:sz w:val="24"/>
          <w:szCs w:val="24"/>
        </w:rPr>
        <w:t xml:space="preserve">: </w:t>
      </w:r>
      <w:r w:rsidRPr="00281225">
        <w:rPr>
          <w:rFonts w:cs="Courier New CYR"/>
          <w:sz w:val="24"/>
          <w:szCs w:val="24"/>
        </w:rPr>
        <w:t>принят Палатой представителей 1</w:t>
      </w:r>
      <w:r>
        <w:rPr>
          <w:rFonts w:cs="Courier New CYR"/>
          <w:sz w:val="24"/>
          <w:szCs w:val="24"/>
        </w:rPr>
        <w:t>4</w:t>
      </w:r>
      <w:r w:rsidRPr="00281225">
        <w:rPr>
          <w:rFonts w:cs="Courier New CYR"/>
          <w:sz w:val="24"/>
          <w:szCs w:val="24"/>
        </w:rPr>
        <w:t xml:space="preserve"> </w:t>
      </w:r>
      <w:proofErr w:type="spellStart"/>
      <w:r w:rsidRPr="00281225">
        <w:rPr>
          <w:rFonts w:cs="Courier New CYR"/>
          <w:sz w:val="24"/>
          <w:szCs w:val="24"/>
        </w:rPr>
        <w:t>декаб</w:t>
      </w:r>
      <w:proofErr w:type="spellEnd"/>
      <w:r w:rsidRPr="00281225">
        <w:rPr>
          <w:rFonts w:cs="Courier New CYR"/>
          <w:sz w:val="24"/>
          <w:szCs w:val="24"/>
        </w:rPr>
        <w:t>. 201</w:t>
      </w:r>
      <w:r>
        <w:rPr>
          <w:rFonts w:cs="Courier New CYR"/>
          <w:sz w:val="24"/>
          <w:szCs w:val="24"/>
        </w:rPr>
        <w:t>1</w:t>
      </w:r>
      <w:r w:rsidRPr="00281225">
        <w:rPr>
          <w:rFonts w:cs="Courier New CYR"/>
          <w:sz w:val="24"/>
          <w:szCs w:val="24"/>
        </w:rPr>
        <w:t xml:space="preserve"> г.: </w:t>
      </w:r>
      <w:proofErr w:type="spellStart"/>
      <w:r w:rsidRPr="00281225">
        <w:rPr>
          <w:rFonts w:cs="Courier New CYR"/>
          <w:sz w:val="24"/>
          <w:szCs w:val="24"/>
        </w:rPr>
        <w:t>одобр</w:t>
      </w:r>
      <w:proofErr w:type="spellEnd"/>
      <w:r w:rsidRPr="00281225">
        <w:rPr>
          <w:rFonts w:cs="Courier New CYR"/>
          <w:sz w:val="24"/>
          <w:szCs w:val="24"/>
        </w:rPr>
        <w:t xml:space="preserve">. Советом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r>
        <w:rPr>
          <w:rFonts w:cs="Courier New CYR"/>
          <w:sz w:val="24"/>
          <w:szCs w:val="24"/>
        </w:rPr>
        <w:t>20</w:t>
      </w:r>
      <w:r w:rsidRPr="00281225">
        <w:rPr>
          <w:rFonts w:cs="Courier New CYR"/>
          <w:sz w:val="24"/>
          <w:szCs w:val="24"/>
        </w:rPr>
        <w:t xml:space="preserve"> </w:t>
      </w:r>
      <w:proofErr w:type="spellStart"/>
      <w:r w:rsidRPr="00281225">
        <w:rPr>
          <w:rFonts w:cs="Courier New CYR"/>
          <w:sz w:val="24"/>
          <w:szCs w:val="24"/>
        </w:rPr>
        <w:t>декаб</w:t>
      </w:r>
      <w:proofErr w:type="spellEnd"/>
      <w:r w:rsidRPr="00281225">
        <w:rPr>
          <w:rFonts w:cs="Courier New CYR"/>
          <w:sz w:val="24"/>
          <w:szCs w:val="24"/>
        </w:rPr>
        <w:t>. 201</w:t>
      </w:r>
      <w:r>
        <w:rPr>
          <w:rFonts w:cs="Courier New CYR"/>
          <w:sz w:val="24"/>
          <w:szCs w:val="24"/>
        </w:rPr>
        <w:t>1</w:t>
      </w:r>
      <w:r w:rsidRPr="00281225">
        <w:rPr>
          <w:rFonts w:cs="Courier New CYR"/>
          <w:sz w:val="24"/>
          <w:szCs w:val="24"/>
        </w:rPr>
        <w:t xml:space="preserve"> г.</w:t>
      </w:r>
      <w:r>
        <w:rPr>
          <w:rFonts w:cs="Courier New CYR"/>
          <w:sz w:val="24"/>
          <w:szCs w:val="24"/>
        </w:rPr>
        <w:t>: в ред. Закона от 30 июня 2016 г. № 387 - З</w:t>
      </w:r>
      <w:r w:rsidRPr="00281225">
        <w:rPr>
          <w:rFonts w:cs="Courier New CYR"/>
          <w:sz w:val="24"/>
          <w:szCs w:val="24"/>
        </w:rPr>
        <w:t xml:space="preserve"> </w:t>
      </w:r>
      <w:r w:rsidRPr="005F4357">
        <w:rPr>
          <w:sz w:val="24"/>
          <w:szCs w:val="24"/>
        </w:rPr>
        <w:t>/</w:t>
      </w:r>
      <w:r w:rsidRPr="00281225">
        <w:rPr>
          <w:rFonts w:cs="Courier New CYR"/>
          <w:sz w:val="24"/>
          <w:szCs w:val="24"/>
        </w:rPr>
        <w:t>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>
        <w:rPr>
          <w:sz w:val="24"/>
          <w:szCs w:val="24"/>
        </w:rPr>
        <w:t>О</w:t>
      </w:r>
      <w:r w:rsidRPr="00BC4F26">
        <w:rPr>
          <w:sz w:val="24"/>
          <w:szCs w:val="24"/>
        </w:rPr>
        <w:t>б утверждении инструкции о порядке технического расследования причин аварий и инцидентов, а также их учета</w:t>
      </w:r>
      <w:r w:rsidRPr="0027432C">
        <w:rPr>
          <w:sz w:val="24"/>
          <w:szCs w:val="24"/>
        </w:rPr>
        <w:t xml:space="preserve">: постановление Министерства по чрезвычайным ситуациям </w:t>
      </w:r>
      <w:proofErr w:type="spellStart"/>
      <w:r w:rsidRPr="0027432C">
        <w:rPr>
          <w:sz w:val="24"/>
          <w:szCs w:val="24"/>
        </w:rPr>
        <w:t>Респ</w:t>
      </w:r>
      <w:proofErr w:type="spellEnd"/>
      <w:r w:rsidRPr="0027432C">
        <w:rPr>
          <w:sz w:val="24"/>
          <w:szCs w:val="24"/>
        </w:rPr>
        <w:t xml:space="preserve">. Беларусь от </w:t>
      </w:r>
      <w:r>
        <w:rPr>
          <w:sz w:val="24"/>
          <w:szCs w:val="24"/>
        </w:rPr>
        <w:t>12.07.2016</w:t>
      </w:r>
      <w:r w:rsidRPr="0027432C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36 </w:t>
      </w:r>
      <w:r w:rsidRPr="00281225">
        <w:rPr>
          <w:rFonts w:cs="Courier New CYR"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281225">
        <w:rPr>
          <w:sz w:val="24"/>
          <w:szCs w:val="24"/>
        </w:rPr>
        <w:t xml:space="preserve">О страховой деятельности в Республике Беларусь: Указ Президента </w:t>
      </w:r>
      <w:proofErr w:type="spellStart"/>
      <w:r w:rsidRPr="00281225">
        <w:rPr>
          <w:sz w:val="24"/>
          <w:szCs w:val="24"/>
        </w:rPr>
        <w:t>Респ</w:t>
      </w:r>
      <w:proofErr w:type="spellEnd"/>
      <w:r w:rsidRPr="00281225">
        <w:rPr>
          <w:sz w:val="24"/>
          <w:szCs w:val="24"/>
        </w:rPr>
        <w:t xml:space="preserve">. </w:t>
      </w:r>
      <w:proofErr w:type="gramStart"/>
      <w:r w:rsidRPr="00281225">
        <w:rPr>
          <w:sz w:val="24"/>
          <w:szCs w:val="24"/>
        </w:rPr>
        <w:t>Беларусь,  25</w:t>
      </w:r>
      <w:proofErr w:type="gramEnd"/>
      <w:r w:rsidRPr="00281225">
        <w:rPr>
          <w:sz w:val="24"/>
          <w:szCs w:val="24"/>
        </w:rPr>
        <w:t xml:space="preserve"> августа 2006 г. № 530,  в ред. Указа Президента </w:t>
      </w:r>
      <w:proofErr w:type="spellStart"/>
      <w:r w:rsidRPr="00281225">
        <w:rPr>
          <w:sz w:val="24"/>
          <w:szCs w:val="24"/>
        </w:rPr>
        <w:t>Респ</w:t>
      </w:r>
      <w:proofErr w:type="spellEnd"/>
      <w:r w:rsidRPr="00281225">
        <w:rPr>
          <w:sz w:val="24"/>
          <w:szCs w:val="24"/>
        </w:rPr>
        <w:t>. Беларусь</w:t>
      </w:r>
      <w:r>
        <w:rPr>
          <w:sz w:val="24"/>
          <w:szCs w:val="24"/>
        </w:rPr>
        <w:t xml:space="preserve"> от</w:t>
      </w:r>
      <w:r w:rsidRPr="0028122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81225">
        <w:rPr>
          <w:sz w:val="24"/>
          <w:szCs w:val="24"/>
        </w:rPr>
        <w:t xml:space="preserve"> </w:t>
      </w:r>
      <w:r>
        <w:rPr>
          <w:sz w:val="24"/>
          <w:szCs w:val="24"/>
        </w:rPr>
        <w:t>янв.</w:t>
      </w:r>
      <w:r w:rsidRPr="0028122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81225">
        <w:rPr>
          <w:sz w:val="24"/>
          <w:szCs w:val="24"/>
        </w:rPr>
        <w:t xml:space="preserve"> г., № </w:t>
      </w:r>
      <w:proofErr w:type="gramStart"/>
      <w:r w:rsidRPr="0028122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281225">
        <w:rPr>
          <w:sz w:val="24"/>
          <w:szCs w:val="24"/>
        </w:rPr>
        <w:t xml:space="preserve">  </w:t>
      </w:r>
      <w:r w:rsidRPr="00281225">
        <w:rPr>
          <w:rFonts w:cs="Courier New CYR"/>
          <w:sz w:val="24"/>
          <w:szCs w:val="24"/>
        </w:rPr>
        <w:t>/</w:t>
      </w:r>
      <w:proofErr w:type="gramEnd"/>
      <w:r w:rsidRPr="00281225">
        <w:rPr>
          <w:rFonts w:cs="Courier New CYR"/>
          <w:sz w:val="24"/>
          <w:szCs w:val="24"/>
        </w:rPr>
        <w:t>/ Консультант Плюс 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28446D">
        <w:rPr>
          <w:sz w:val="24"/>
          <w:szCs w:val="24"/>
        </w:rPr>
        <w:t xml:space="preserve">Об утверждении Положения о лицензировании отдельных видов деятельности: </w:t>
      </w:r>
      <w:r>
        <w:rPr>
          <w:sz w:val="24"/>
          <w:szCs w:val="24"/>
        </w:rPr>
        <w:t>Указ</w:t>
      </w:r>
      <w:r w:rsidRPr="0028446D">
        <w:rPr>
          <w:sz w:val="24"/>
          <w:szCs w:val="24"/>
        </w:rPr>
        <w:t xml:space="preserve"> Президента </w:t>
      </w:r>
      <w:proofErr w:type="spellStart"/>
      <w:r w:rsidRPr="0028446D"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Беларусь от </w:t>
      </w:r>
      <w:r>
        <w:rPr>
          <w:sz w:val="24"/>
          <w:szCs w:val="24"/>
        </w:rPr>
        <w:t>01</w:t>
      </w:r>
      <w:r w:rsidRPr="0028446D">
        <w:rPr>
          <w:sz w:val="24"/>
          <w:szCs w:val="24"/>
        </w:rPr>
        <w:t xml:space="preserve"> </w:t>
      </w:r>
      <w:r>
        <w:rPr>
          <w:sz w:val="24"/>
          <w:szCs w:val="24"/>
        </w:rPr>
        <w:t>сент.</w:t>
      </w:r>
      <w:r w:rsidRPr="0028446D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28446D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450, </w:t>
      </w:r>
      <w:r w:rsidRPr="00386CB6">
        <w:rPr>
          <w:sz w:val="24"/>
          <w:szCs w:val="24"/>
        </w:rPr>
        <w:t xml:space="preserve">в ред. </w:t>
      </w:r>
      <w:r>
        <w:rPr>
          <w:sz w:val="24"/>
          <w:szCs w:val="24"/>
        </w:rPr>
        <w:t xml:space="preserve">Указа </w:t>
      </w:r>
      <w:r w:rsidRPr="00386CB6">
        <w:rPr>
          <w:sz w:val="24"/>
          <w:szCs w:val="24"/>
        </w:rPr>
        <w:t xml:space="preserve">Президента </w:t>
      </w:r>
      <w:proofErr w:type="spellStart"/>
      <w:r w:rsidRPr="00386CB6">
        <w:rPr>
          <w:sz w:val="24"/>
          <w:szCs w:val="24"/>
        </w:rPr>
        <w:t>Респ</w:t>
      </w:r>
      <w:proofErr w:type="spellEnd"/>
      <w:r w:rsidRPr="00386CB6">
        <w:rPr>
          <w:sz w:val="24"/>
          <w:szCs w:val="24"/>
        </w:rPr>
        <w:t xml:space="preserve">. Беларусь, </w:t>
      </w:r>
      <w:r>
        <w:rPr>
          <w:sz w:val="24"/>
          <w:szCs w:val="24"/>
        </w:rPr>
        <w:t>20</w:t>
      </w:r>
      <w:r w:rsidRPr="00386C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октяб</w:t>
      </w:r>
      <w:proofErr w:type="spellEnd"/>
      <w:r w:rsidRPr="00386CB6">
        <w:rPr>
          <w:sz w:val="24"/>
          <w:szCs w:val="24"/>
        </w:rPr>
        <w:t>. 201</w:t>
      </w:r>
      <w:r>
        <w:rPr>
          <w:sz w:val="24"/>
          <w:szCs w:val="24"/>
        </w:rPr>
        <w:t>6</w:t>
      </w:r>
      <w:r w:rsidRPr="00386CB6">
        <w:rPr>
          <w:sz w:val="24"/>
          <w:szCs w:val="24"/>
        </w:rPr>
        <w:t xml:space="preserve"> г., № </w:t>
      </w:r>
      <w:r>
        <w:rPr>
          <w:sz w:val="24"/>
          <w:szCs w:val="24"/>
        </w:rPr>
        <w:t>379</w:t>
      </w:r>
      <w:r w:rsidRPr="00386CB6">
        <w:rPr>
          <w:sz w:val="24"/>
          <w:szCs w:val="24"/>
        </w:rPr>
        <w:t xml:space="preserve"> </w:t>
      </w:r>
      <w:r w:rsidRPr="0028446D">
        <w:rPr>
          <w:sz w:val="24"/>
          <w:szCs w:val="24"/>
        </w:rPr>
        <w:t>/</w:t>
      </w:r>
      <w:r w:rsidRPr="00281225">
        <w:rPr>
          <w:rFonts w:cs="Courier New CYR"/>
          <w:sz w:val="24"/>
          <w:szCs w:val="24"/>
        </w:rPr>
        <w:t>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Default="00196E18" w:rsidP="00196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080950">
        <w:rPr>
          <w:sz w:val="24"/>
          <w:szCs w:val="24"/>
        </w:rPr>
        <w:t>о порядке привлечения эксперта профессиональными союзами при осуществлении ими общественного контроля в форме проведения проверок за соблюдением законодательства об охране труда, выплаты и размерах сумм, подлежащих выплате эксперту, и возмещения затрат, связанных с проведением экспертизы</w:t>
      </w:r>
      <w:r w:rsidRPr="0028446D">
        <w:rPr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28446D">
        <w:rPr>
          <w:sz w:val="24"/>
          <w:szCs w:val="24"/>
        </w:rPr>
        <w:t xml:space="preserve">остановление Совета Министров </w:t>
      </w:r>
      <w:proofErr w:type="spellStart"/>
      <w:r w:rsidRPr="0028446D">
        <w:rPr>
          <w:sz w:val="24"/>
          <w:szCs w:val="24"/>
        </w:rPr>
        <w:t>Респ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>Беларусь</w:t>
      </w:r>
      <w:proofErr w:type="spellEnd"/>
      <w:r w:rsidRPr="0028446D">
        <w:rPr>
          <w:sz w:val="24"/>
          <w:szCs w:val="24"/>
        </w:rPr>
        <w:t xml:space="preserve"> от 29 </w:t>
      </w:r>
      <w:r>
        <w:rPr>
          <w:sz w:val="24"/>
          <w:szCs w:val="24"/>
        </w:rPr>
        <w:t>06.</w:t>
      </w:r>
      <w:r w:rsidRPr="0028446D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28446D">
        <w:rPr>
          <w:sz w:val="24"/>
          <w:szCs w:val="24"/>
        </w:rPr>
        <w:t xml:space="preserve">0 г. № </w:t>
      </w:r>
      <w:r>
        <w:rPr>
          <w:sz w:val="24"/>
          <w:szCs w:val="24"/>
        </w:rPr>
        <w:t>981</w:t>
      </w:r>
      <w:r w:rsidRPr="0028446D">
        <w:rPr>
          <w:sz w:val="24"/>
          <w:szCs w:val="24"/>
        </w:rPr>
        <w:t xml:space="preserve"> // Нац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реестр правовых актов </w:t>
      </w:r>
      <w:proofErr w:type="spellStart"/>
      <w:r w:rsidRPr="0028446D"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Беларусь. –  20</w:t>
      </w:r>
      <w:r>
        <w:rPr>
          <w:sz w:val="24"/>
          <w:szCs w:val="24"/>
        </w:rPr>
        <w:t>1</w:t>
      </w:r>
      <w:r w:rsidRPr="0028446D">
        <w:rPr>
          <w:sz w:val="24"/>
          <w:szCs w:val="24"/>
        </w:rPr>
        <w:t>0., –  № 1</w:t>
      </w:r>
      <w:r>
        <w:rPr>
          <w:sz w:val="24"/>
          <w:szCs w:val="24"/>
        </w:rPr>
        <w:t>25</w:t>
      </w:r>
      <w:r w:rsidRPr="0028446D">
        <w:rPr>
          <w:sz w:val="24"/>
          <w:szCs w:val="24"/>
        </w:rPr>
        <w:t>, 5/</w:t>
      </w:r>
      <w:r>
        <w:rPr>
          <w:sz w:val="24"/>
          <w:szCs w:val="24"/>
        </w:rPr>
        <w:t>32105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1225">
        <w:rPr>
          <w:sz w:val="24"/>
          <w:szCs w:val="24"/>
        </w:rPr>
        <w:t xml:space="preserve">Инструкция о порядке подготовки (обучения), переподготовки, стажировки, инструктажа, повышения квалификации и проверки знаний, работающих по вопросам </w:t>
      </w:r>
      <w:r w:rsidRPr="00281225">
        <w:rPr>
          <w:sz w:val="24"/>
          <w:szCs w:val="24"/>
        </w:rPr>
        <w:lastRenderedPageBreak/>
        <w:t xml:space="preserve">охраны труда: постановление Министерства труда и социальной защиты Республики Беларусь от 28.11.2008 г. № 175, в ред. Пост. Министерства труда и социальной защиты </w:t>
      </w:r>
      <w:proofErr w:type="spellStart"/>
      <w:r w:rsidRPr="00281225">
        <w:rPr>
          <w:sz w:val="24"/>
          <w:szCs w:val="24"/>
        </w:rPr>
        <w:t>Респ</w:t>
      </w:r>
      <w:proofErr w:type="spellEnd"/>
      <w:r w:rsidRPr="00281225">
        <w:rPr>
          <w:sz w:val="24"/>
          <w:szCs w:val="24"/>
        </w:rPr>
        <w:t xml:space="preserve">. Беларусь, 24 </w:t>
      </w:r>
      <w:proofErr w:type="spellStart"/>
      <w:r w:rsidRPr="00281225">
        <w:rPr>
          <w:sz w:val="24"/>
          <w:szCs w:val="24"/>
        </w:rPr>
        <w:t>декаб</w:t>
      </w:r>
      <w:proofErr w:type="spellEnd"/>
      <w:r w:rsidRPr="00281225">
        <w:rPr>
          <w:sz w:val="24"/>
          <w:szCs w:val="24"/>
        </w:rPr>
        <w:t xml:space="preserve">. 2013 г. № 131 </w:t>
      </w:r>
      <w:r w:rsidRPr="00281225">
        <w:rPr>
          <w:rFonts w:cs="Courier New CYR"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</w:t>
      </w:r>
      <w:r w:rsidRPr="005500B9">
        <w:rPr>
          <w:color w:val="000000"/>
          <w:sz w:val="24"/>
          <w:szCs w:val="24"/>
        </w:rPr>
        <w:t>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28446D">
        <w:rPr>
          <w:sz w:val="24"/>
          <w:szCs w:val="24"/>
        </w:rPr>
        <w:t>ост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Совета Министров </w:t>
      </w:r>
      <w:proofErr w:type="spellStart"/>
      <w:r w:rsidRPr="0028446D">
        <w:rPr>
          <w:sz w:val="24"/>
          <w:szCs w:val="24"/>
        </w:rPr>
        <w:t>Респ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>Беларусь</w:t>
      </w:r>
      <w:proofErr w:type="spellEnd"/>
      <w:r>
        <w:rPr>
          <w:sz w:val="24"/>
          <w:szCs w:val="24"/>
        </w:rPr>
        <w:t>,</w:t>
      </w:r>
      <w:r w:rsidRPr="0028446D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284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февр. </w:t>
      </w:r>
      <w:r w:rsidRPr="0028446D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28446D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156: </w:t>
      </w:r>
      <w:r w:rsidRPr="005500B9">
        <w:rPr>
          <w:sz w:val="24"/>
          <w:szCs w:val="24"/>
        </w:rPr>
        <w:t xml:space="preserve">в ред. </w:t>
      </w:r>
      <w:r>
        <w:rPr>
          <w:sz w:val="24"/>
          <w:szCs w:val="24"/>
        </w:rPr>
        <w:t>п</w:t>
      </w:r>
      <w:r w:rsidRPr="0028446D">
        <w:rPr>
          <w:sz w:val="24"/>
          <w:szCs w:val="24"/>
        </w:rPr>
        <w:t>ост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Совета Министров </w:t>
      </w:r>
      <w:proofErr w:type="spellStart"/>
      <w:r w:rsidRPr="005500B9">
        <w:rPr>
          <w:sz w:val="24"/>
          <w:szCs w:val="24"/>
        </w:rPr>
        <w:t>Респ</w:t>
      </w:r>
      <w:proofErr w:type="spellEnd"/>
      <w:r w:rsidRPr="005500B9">
        <w:rPr>
          <w:sz w:val="24"/>
          <w:szCs w:val="24"/>
        </w:rPr>
        <w:t xml:space="preserve">. Беларусь, </w:t>
      </w:r>
      <w:r>
        <w:rPr>
          <w:sz w:val="24"/>
          <w:szCs w:val="24"/>
        </w:rPr>
        <w:t>12</w:t>
      </w:r>
      <w:r w:rsidRPr="005500B9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r w:rsidRPr="005500B9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500B9">
        <w:rPr>
          <w:sz w:val="24"/>
          <w:szCs w:val="24"/>
        </w:rPr>
        <w:t xml:space="preserve"> г., № </w:t>
      </w:r>
      <w:r>
        <w:rPr>
          <w:sz w:val="24"/>
          <w:szCs w:val="24"/>
        </w:rPr>
        <w:t>351</w:t>
      </w:r>
      <w:r w:rsidRPr="005500B9">
        <w:rPr>
          <w:sz w:val="24"/>
          <w:szCs w:val="24"/>
        </w:rPr>
        <w:t xml:space="preserve"> // </w:t>
      </w:r>
      <w:r w:rsidRPr="00281225">
        <w:rPr>
          <w:rFonts w:cs="Courier New CYR"/>
          <w:sz w:val="24"/>
          <w:szCs w:val="24"/>
        </w:rPr>
        <w:t xml:space="preserve">Консультант </w:t>
      </w:r>
      <w:proofErr w:type="gramStart"/>
      <w:r w:rsidRPr="00281225">
        <w:rPr>
          <w:rFonts w:cs="Courier New CYR"/>
          <w:sz w:val="24"/>
          <w:szCs w:val="24"/>
        </w:rPr>
        <w:t>Плюс :</w:t>
      </w:r>
      <w:proofErr w:type="gramEnd"/>
      <w:r w:rsidRPr="00281225">
        <w:rPr>
          <w:rFonts w:cs="Courier New CYR"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281225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>
        <w:rPr>
          <w:color w:val="000000"/>
          <w:sz w:val="24"/>
          <w:szCs w:val="24"/>
        </w:rPr>
        <w:t xml:space="preserve">О комиссиях для проверки знаний по вопросам охраны труда: пост. </w:t>
      </w:r>
      <w:r w:rsidRPr="000E4BE7">
        <w:rPr>
          <w:color w:val="000000"/>
          <w:sz w:val="24"/>
          <w:szCs w:val="24"/>
        </w:rPr>
        <w:t xml:space="preserve"> Министерства труда и соц</w:t>
      </w:r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защиты </w:t>
      </w:r>
      <w:proofErr w:type="spellStart"/>
      <w:r w:rsidRPr="000E4BE7">
        <w:rPr>
          <w:color w:val="000000"/>
          <w:sz w:val="24"/>
          <w:szCs w:val="24"/>
        </w:rPr>
        <w:t>Респ</w:t>
      </w:r>
      <w:proofErr w:type="spellEnd"/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Беларусь</w:t>
      </w:r>
      <w:r>
        <w:rPr>
          <w:color w:val="000000"/>
          <w:sz w:val="24"/>
          <w:szCs w:val="24"/>
        </w:rPr>
        <w:t>,</w:t>
      </w:r>
      <w:r w:rsidRPr="000E4BE7">
        <w:rPr>
          <w:color w:val="000000"/>
          <w:sz w:val="24"/>
          <w:szCs w:val="24"/>
        </w:rPr>
        <w:t xml:space="preserve"> 30 </w:t>
      </w:r>
      <w:proofErr w:type="spellStart"/>
      <w:r w:rsidRPr="000E4BE7">
        <w:rPr>
          <w:color w:val="000000"/>
          <w:sz w:val="24"/>
          <w:szCs w:val="24"/>
        </w:rPr>
        <w:t>декаб</w:t>
      </w:r>
      <w:proofErr w:type="spellEnd"/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2008 г. № </w:t>
      </w:r>
      <w:proofErr w:type="gramStart"/>
      <w:r w:rsidRPr="000E4BE7">
        <w:rPr>
          <w:color w:val="000000"/>
          <w:sz w:val="24"/>
          <w:szCs w:val="24"/>
        </w:rPr>
        <w:t>210</w:t>
      </w:r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в ред. п</w:t>
      </w:r>
      <w:r w:rsidRPr="000E4BE7">
        <w:rPr>
          <w:color w:val="000000"/>
          <w:sz w:val="24"/>
          <w:szCs w:val="24"/>
        </w:rPr>
        <w:t>ост</w:t>
      </w:r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Министерства труда и соц</w:t>
      </w:r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защиты </w:t>
      </w:r>
      <w:proofErr w:type="spellStart"/>
      <w:r w:rsidRPr="000E4BE7">
        <w:rPr>
          <w:color w:val="000000"/>
          <w:sz w:val="24"/>
          <w:szCs w:val="24"/>
        </w:rPr>
        <w:t>Респ</w:t>
      </w:r>
      <w:proofErr w:type="spellEnd"/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Беларусь</w:t>
      </w:r>
      <w:r>
        <w:rPr>
          <w:color w:val="000000"/>
          <w:sz w:val="24"/>
          <w:szCs w:val="24"/>
        </w:rPr>
        <w:t>,</w:t>
      </w:r>
      <w:r w:rsidRPr="000E4BE7">
        <w:rPr>
          <w:color w:val="000000"/>
          <w:sz w:val="24"/>
          <w:szCs w:val="24"/>
        </w:rPr>
        <w:t xml:space="preserve"> 24 </w:t>
      </w:r>
      <w:proofErr w:type="spellStart"/>
      <w:r w:rsidRPr="000E4BE7">
        <w:rPr>
          <w:color w:val="000000"/>
          <w:sz w:val="24"/>
          <w:szCs w:val="24"/>
        </w:rPr>
        <w:t>декаб</w:t>
      </w:r>
      <w:proofErr w:type="spellEnd"/>
      <w:r>
        <w:rPr>
          <w:color w:val="000000"/>
          <w:sz w:val="24"/>
          <w:szCs w:val="24"/>
        </w:rPr>
        <w:t>.</w:t>
      </w:r>
      <w:r w:rsidRPr="000E4BE7">
        <w:rPr>
          <w:color w:val="000000"/>
          <w:sz w:val="24"/>
          <w:szCs w:val="24"/>
        </w:rPr>
        <w:t xml:space="preserve"> 2013 г. № 132</w:t>
      </w:r>
      <w:r>
        <w:rPr>
          <w:color w:val="000000"/>
          <w:sz w:val="24"/>
          <w:szCs w:val="24"/>
        </w:rPr>
        <w:t xml:space="preserve"> </w:t>
      </w:r>
      <w:r w:rsidRPr="00281225">
        <w:rPr>
          <w:rFonts w:cs="Courier New CYR"/>
          <w:sz w:val="24"/>
          <w:szCs w:val="24"/>
        </w:rPr>
        <w:t xml:space="preserve">// Консультант </w:t>
      </w:r>
      <w:proofErr w:type="gramStart"/>
      <w:r w:rsidRPr="00281225">
        <w:rPr>
          <w:rFonts w:cs="Courier New CYR"/>
          <w:sz w:val="24"/>
          <w:szCs w:val="24"/>
        </w:rPr>
        <w:t>Плюс :</w:t>
      </w:r>
      <w:proofErr w:type="gramEnd"/>
      <w:r w:rsidRPr="00281225">
        <w:rPr>
          <w:rFonts w:cs="Courier New CYR"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Default="00196E18" w:rsidP="00196E1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Courier New CYR"/>
          <w:sz w:val="24"/>
          <w:szCs w:val="24"/>
        </w:rPr>
      </w:pPr>
      <w:r w:rsidRPr="00B34DAA">
        <w:rPr>
          <w:sz w:val="24"/>
          <w:szCs w:val="24"/>
        </w:rPr>
        <w:t>Об утверждении перечня мероприятий технического (технологического, поверочного) характера</w:t>
      </w:r>
      <w:r>
        <w:rPr>
          <w:sz w:val="24"/>
          <w:szCs w:val="24"/>
        </w:rPr>
        <w:t>: п</w:t>
      </w:r>
      <w:r w:rsidRPr="0028446D">
        <w:rPr>
          <w:sz w:val="24"/>
          <w:szCs w:val="24"/>
        </w:rPr>
        <w:t>ост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Совета Министров </w:t>
      </w:r>
      <w:proofErr w:type="spellStart"/>
      <w:r w:rsidRPr="0028446D">
        <w:rPr>
          <w:sz w:val="24"/>
          <w:szCs w:val="24"/>
        </w:rPr>
        <w:t>Респ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>Беларусь</w:t>
      </w:r>
      <w:proofErr w:type="spellEnd"/>
      <w:r>
        <w:rPr>
          <w:sz w:val="24"/>
          <w:szCs w:val="24"/>
        </w:rPr>
        <w:t>,</w:t>
      </w:r>
      <w:r w:rsidRPr="0028446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2844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нояб</w:t>
      </w:r>
      <w:proofErr w:type="spellEnd"/>
      <w:r>
        <w:rPr>
          <w:sz w:val="24"/>
          <w:szCs w:val="24"/>
        </w:rPr>
        <w:t xml:space="preserve">. </w:t>
      </w:r>
      <w:r w:rsidRPr="0028446D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28446D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1105: </w:t>
      </w:r>
      <w:r w:rsidRPr="005500B9">
        <w:rPr>
          <w:sz w:val="24"/>
          <w:szCs w:val="24"/>
        </w:rPr>
        <w:t xml:space="preserve">в ред. </w:t>
      </w:r>
      <w:r>
        <w:rPr>
          <w:sz w:val="24"/>
          <w:szCs w:val="24"/>
        </w:rPr>
        <w:t>п</w:t>
      </w:r>
      <w:r w:rsidRPr="0028446D">
        <w:rPr>
          <w:sz w:val="24"/>
          <w:szCs w:val="24"/>
        </w:rPr>
        <w:t>ост</w:t>
      </w:r>
      <w:r>
        <w:rPr>
          <w:sz w:val="24"/>
          <w:szCs w:val="24"/>
        </w:rPr>
        <w:t>.</w:t>
      </w:r>
      <w:r w:rsidRPr="0028446D">
        <w:rPr>
          <w:sz w:val="24"/>
          <w:szCs w:val="24"/>
        </w:rPr>
        <w:t xml:space="preserve"> Совета Министров </w:t>
      </w:r>
      <w:proofErr w:type="spellStart"/>
      <w:r w:rsidRPr="005500B9">
        <w:rPr>
          <w:sz w:val="24"/>
          <w:szCs w:val="24"/>
        </w:rPr>
        <w:t>Респ</w:t>
      </w:r>
      <w:proofErr w:type="spellEnd"/>
      <w:r w:rsidRPr="005500B9">
        <w:rPr>
          <w:sz w:val="24"/>
          <w:szCs w:val="24"/>
        </w:rPr>
        <w:t xml:space="preserve">. Беларусь, </w:t>
      </w:r>
      <w:r>
        <w:rPr>
          <w:sz w:val="24"/>
          <w:szCs w:val="24"/>
        </w:rPr>
        <w:t>13</w:t>
      </w:r>
      <w:r w:rsidRPr="005500B9">
        <w:rPr>
          <w:sz w:val="24"/>
          <w:szCs w:val="24"/>
        </w:rPr>
        <w:t xml:space="preserve"> </w:t>
      </w:r>
      <w:r>
        <w:rPr>
          <w:sz w:val="24"/>
          <w:szCs w:val="24"/>
        </w:rPr>
        <w:t>янв.</w:t>
      </w:r>
      <w:r w:rsidRPr="005500B9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500B9">
        <w:rPr>
          <w:sz w:val="24"/>
          <w:szCs w:val="24"/>
        </w:rPr>
        <w:t xml:space="preserve"> г., № </w:t>
      </w:r>
      <w:r>
        <w:rPr>
          <w:sz w:val="24"/>
          <w:szCs w:val="24"/>
        </w:rPr>
        <w:t>25</w:t>
      </w:r>
      <w:r w:rsidRPr="005500B9">
        <w:rPr>
          <w:sz w:val="24"/>
          <w:szCs w:val="24"/>
        </w:rPr>
        <w:t xml:space="preserve"> </w:t>
      </w:r>
      <w:r w:rsidRPr="00281225">
        <w:rPr>
          <w:rFonts w:cs="Courier New CYR"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Default="00196E18" w:rsidP="00196E1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91AC7">
        <w:rPr>
          <w:sz w:val="24"/>
          <w:szCs w:val="24"/>
        </w:rPr>
        <w:t xml:space="preserve">Трудовой кодекс Республики Беларусь от 26 июля 1999 г. N 296-З: принят Палатой представителей 08 июня </w:t>
      </w:r>
      <w:smartTag w:uri="urn:schemas-microsoft-com:office:smarttags" w:element="metricconverter">
        <w:smartTagPr>
          <w:attr w:name="ProductID" w:val="1999 г"/>
        </w:smartTagPr>
        <w:r w:rsidRPr="00191AC7">
          <w:rPr>
            <w:sz w:val="24"/>
            <w:szCs w:val="24"/>
          </w:rPr>
          <w:t>1999 г</w:t>
        </w:r>
      </w:smartTag>
      <w:r w:rsidRPr="00191AC7">
        <w:rPr>
          <w:sz w:val="24"/>
          <w:szCs w:val="24"/>
        </w:rPr>
        <w:t xml:space="preserve">.: </w:t>
      </w:r>
      <w:proofErr w:type="spellStart"/>
      <w:r w:rsidRPr="00191AC7">
        <w:rPr>
          <w:sz w:val="24"/>
          <w:szCs w:val="24"/>
        </w:rPr>
        <w:t>Одобр</w:t>
      </w:r>
      <w:proofErr w:type="spellEnd"/>
      <w:r w:rsidRPr="00191AC7">
        <w:rPr>
          <w:sz w:val="24"/>
          <w:szCs w:val="24"/>
        </w:rPr>
        <w:t xml:space="preserve">. Советом </w:t>
      </w:r>
      <w:proofErr w:type="spellStart"/>
      <w:r w:rsidRPr="00191AC7">
        <w:rPr>
          <w:sz w:val="24"/>
          <w:szCs w:val="24"/>
        </w:rPr>
        <w:t>Респ</w:t>
      </w:r>
      <w:proofErr w:type="spellEnd"/>
      <w:r w:rsidRPr="00191AC7">
        <w:rPr>
          <w:sz w:val="24"/>
          <w:szCs w:val="24"/>
        </w:rPr>
        <w:t xml:space="preserve">. 30 июня </w:t>
      </w:r>
      <w:smartTag w:uri="urn:schemas-microsoft-com:office:smarttags" w:element="metricconverter">
        <w:smartTagPr>
          <w:attr w:name="ProductID" w:val="1999 г"/>
        </w:smartTagPr>
        <w:r w:rsidRPr="00191AC7">
          <w:rPr>
            <w:sz w:val="24"/>
            <w:szCs w:val="24"/>
          </w:rPr>
          <w:t>1999 г</w:t>
        </w:r>
      </w:smartTag>
      <w:r w:rsidRPr="00191AC7">
        <w:rPr>
          <w:sz w:val="24"/>
          <w:szCs w:val="24"/>
        </w:rPr>
        <w:t xml:space="preserve">.: в ред. Кодекса </w:t>
      </w:r>
      <w:proofErr w:type="spellStart"/>
      <w:r w:rsidRPr="00191AC7">
        <w:rPr>
          <w:sz w:val="24"/>
          <w:szCs w:val="24"/>
        </w:rPr>
        <w:t>Респ</w:t>
      </w:r>
      <w:proofErr w:type="spellEnd"/>
      <w:r w:rsidRPr="00191AC7">
        <w:rPr>
          <w:sz w:val="24"/>
          <w:szCs w:val="24"/>
        </w:rPr>
        <w:t>. Беларусь, 24 окт. 2016 г. № 439 - З // Консультант Плюс: Беларусь. Технология 3000 [Электронный ресурс] / ООО «</w:t>
      </w:r>
      <w:proofErr w:type="spellStart"/>
      <w:r w:rsidRPr="00191AC7">
        <w:rPr>
          <w:sz w:val="24"/>
          <w:szCs w:val="24"/>
        </w:rPr>
        <w:t>ЮрСпектр</w:t>
      </w:r>
      <w:proofErr w:type="spellEnd"/>
      <w:r w:rsidRPr="00191AC7">
        <w:rPr>
          <w:sz w:val="24"/>
          <w:szCs w:val="24"/>
        </w:rPr>
        <w:t xml:space="preserve">», Нац. центр правовой </w:t>
      </w:r>
      <w:proofErr w:type="spellStart"/>
      <w:r w:rsidRPr="00191AC7">
        <w:rPr>
          <w:sz w:val="24"/>
          <w:szCs w:val="24"/>
        </w:rPr>
        <w:t>информ</w:t>
      </w:r>
      <w:proofErr w:type="spellEnd"/>
      <w:r w:rsidRPr="00191AC7">
        <w:rPr>
          <w:sz w:val="24"/>
          <w:szCs w:val="24"/>
        </w:rPr>
        <w:t xml:space="preserve">. </w:t>
      </w:r>
      <w:proofErr w:type="spellStart"/>
      <w:r w:rsidRPr="00191AC7">
        <w:rPr>
          <w:sz w:val="24"/>
          <w:szCs w:val="24"/>
        </w:rPr>
        <w:t>Респ</w:t>
      </w:r>
      <w:proofErr w:type="spellEnd"/>
      <w:r w:rsidRPr="00191AC7">
        <w:rPr>
          <w:sz w:val="24"/>
          <w:szCs w:val="24"/>
        </w:rPr>
        <w:t>. Беларусь. — Минск, 201</w:t>
      </w:r>
      <w:r>
        <w:rPr>
          <w:sz w:val="24"/>
          <w:szCs w:val="24"/>
        </w:rPr>
        <w:t>9</w:t>
      </w:r>
      <w:r w:rsidRPr="00191AC7">
        <w:rPr>
          <w:sz w:val="24"/>
          <w:szCs w:val="24"/>
        </w:rPr>
        <w:t>.</w:t>
      </w:r>
    </w:p>
    <w:p w:rsidR="00196E18" w:rsidRDefault="00196E18" w:rsidP="00196E18">
      <w:pPr>
        <w:tabs>
          <w:tab w:val="left" w:pos="993"/>
        </w:tabs>
        <w:ind w:firstLine="709"/>
        <w:jc w:val="both"/>
        <w:rPr>
          <w:rFonts w:cs="Courier New CYR"/>
          <w:sz w:val="24"/>
          <w:szCs w:val="24"/>
        </w:rPr>
      </w:pPr>
      <w:r>
        <w:rPr>
          <w:rFonts w:cs="Courier New CYR"/>
          <w:sz w:val="24"/>
          <w:szCs w:val="24"/>
        </w:rPr>
        <w:t>15.Об изменении законов:</w:t>
      </w:r>
      <w:r w:rsidRPr="00D57D55">
        <w:rPr>
          <w:sz w:val="24"/>
          <w:szCs w:val="24"/>
        </w:rPr>
        <w:t xml:space="preserve"> </w:t>
      </w:r>
      <w:r w:rsidRPr="00382C77">
        <w:rPr>
          <w:sz w:val="24"/>
          <w:szCs w:val="24"/>
        </w:rPr>
        <w:t xml:space="preserve">Закон Республики Беларусь от </w:t>
      </w:r>
      <w:r>
        <w:rPr>
          <w:sz w:val="24"/>
          <w:szCs w:val="24"/>
        </w:rPr>
        <w:t>18</w:t>
      </w:r>
      <w:r w:rsidRPr="00382C77">
        <w:rPr>
          <w:sz w:val="24"/>
          <w:szCs w:val="24"/>
        </w:rPr>
        <w:t xml:space="preserve"> ию</w:t>
      </w:r>
      <w:r>
        <w:rPr>
          <w:sz w:val="24"/>
          <w:szCs w:val="24"/>
        </w:rPr>
        <w:t>л</w:t>
      </w:r>
      <w:r w:rsidRPr="00382C77">
        <w:rPr>
          <w:sz w:val="24"/>
          <w:szCs w:val="24"/>
        </w:rPr>
        <w:t>я 20</w:t>
      </w:r>
      <w:r>
        <w:rPr>
          <w:sz w:val="24"/>
          <w:szCs w:val="24"/>
        </w:rPr>
        <w:t>19</w:t>
      </w:r>
      <w:r w:rsidRPr="00382C77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82C77">
        <w:rPr>
          <w:sz w:val="24"/>
          <w:szCs w:val="24"/>
        </w:rPr>
        <w:t xml:space="preserve"> № </w:t>
      </w:r>
      <w:r>
        <w:rPr>
          <w:sz w:val="24"/>
          <w:szCs w:val="24"/>
        </w:rPr>
        <w:t>219</w:t>
      </w:r>
      <w:r w:rsidRPr="00382C77">
        <w:rPr>
          <w:sz w:val="24"/>
          <w:szCs w:val="24"/>
        </w:rPr>
        <w:t xml:space="preserve">-3: принят Палатой представителей </w:t>
      </w:r>
      <w:r>
        <w:rPr>
          <w:sz w:val="24"/>
          <w:szCs w:val="24"/>
        </w:rPr>
        <w:t>26</w:t>
      </w:r>
      <w:r w:rsidRPr="00382C7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382C77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382C77">
        <w:rPr>
          <w:sz w:val="24"/>
          <w:szCs w:val="24"/>
        </w:rPr>
        <w:t xml:space="preserve"> г.: </w:t>
      </w:r>
      <w:proofErr w:type="spellStart"/>
      <w:r w:rsidRPr="00382C77">
        <w:rPr>
          <w:sz w:val="24"/>
          <w:szCs w:val="24"/>
        </w:rPr>
        <w:t>Одобр</w:t>
      </w:r>
      <w:proofErr w:type="spellEnd"/>
      <w:r w:rsidRPr="00382C77">
        <w:rPr>
          <w:sz w:val="24"/>
          <w:szCs w:val="24"/>
        </w:rPr>
        <w:t xml:space="preserve">. Советом </w:t>
      </w:r>
      <w:proofErr w:type="spellStart"/>
      <w:r w:rsidRPr="00382C77">
        <w:rPr>
          <w:sz w:val="24"/>
          <w:szCs w:val="24"/>
        </w:rPr>
        <w:t>Респ</w:t>
      </w:r>
      <w:proofErr w:type="spellEnd"/>
      <w:r w:rsidRPr="00382C77">
        <w:rPr>
          <w:sz w:val="24"/>
          <w:szCs w:val="24"/>
        </w:rPr>
        <w:t xml:space="preserve">. </w:t>
      </w:r>
      <w:r>
        <w:rPr>
          <w:sz w:val="24"/>
          <w:szCs w:val="24"/>
        </w:rPr>
        <w:t>28</w:t>
      </w:r>
      <w:r w:rsidRPr="00382C7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382C77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382C7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382C77">
        <w:rPr>
          <w:sz w:val="24"/>
          <w:szCs w:val="24"/>
        </w:rPr>
        <w:t>/</w:t>
      </w:r>
      <w:r w:rsidRPr="00281225">
        <w:rPr>
          <w:rFonts w:cs="Courier New CYR"/>
          <w:sz w:val="24"/>
          <w:szCs w:val="24"/>
        </w:rPr>
        <w:t>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  <w:sz w:val="24"/>
          <w:szCs w:val="24"/>
        </w:rPr>
        <w:t>ЮрСпектр</w:t>
      </w:r>
      <w:proofErr w:type="spellEnd"/>
      <w:r w:rsidRPr="00281225">
        <w:rPr>
          <w:rFonts w:cs="Courier New CYR"/>
          <w:sz w:val="24"/>
          <w:szCs w:val="24"/>
        </w:rPr>
        <w:t xml:space="preserve">», Нац. центр правовой </w:t>
      </w:r>
      <w:proofErr w:type="spellStart"/>
      <w:r w:rsidRPr="00281225">
        <w:rPr>
          <w:rFonts w:cs="Courier New CYR"/>
          <w:sz w:val="24"/>
          <w:szCs w:val="24"/>
        </w:rPr>
        <w:t>информ</w:t>
      </w:r>
      <w:proofErr w:type="spellEnd"/>
      <w:r w:rsidRPr="00281225">
        <w:rPr>
          <w:rFonts w:cs="Courier New CYR"/>
          <w:sz w:val="24"/>
          <w:szCs w:val="24"/>
        </w:rPr>
        <w:t xml:space="preserve">. </w:t>
      </w:r>
      <w:proofErr w:type="spellStart"/>
      <w:r w:rsidRPr="00281225">
        <w:rPr>
          <w:rFonts w:cs="Courier New CYR"/>
          <w:sz w:val="24"/>
          <w:szCs w:val="24"/>
        </w:rPr>
        <w:t>Респ</w:t>
      </w:r>
      <w:proofErr w:type="spellEnd"/>
      <w:r w:rsidRPr="00281225">
        <w:rPr>
          <w:rFonts w:cs="Courier New CYR"/>
          <w:sz w:val="24"/>
          <w:szCs w:val="24"/>
        </w:rPr>
        <w:t>. Беларусь. — Минск, 201</w:t>
      </w:r>
      <w:r>
        <w:rPr>
          <w:rFonts w:cs="Courier New CYR"/>
          <w:sz w:val="24"/>
          <w:szCs w:val="24"/>
        </w:rPr>
        <w:t>9</w:t>
      </w:r>
      <w:r w:rsidRPr="00281225">
        <w:rPr>
          <w:rFonts w:cs="Courier New CYR"/>
          <w:sz w:val="24"/>
          <w:szCs w:val="24"/>
        </w:rPr>
        <w:t>.</w:t>
      </w:r>
    </w:p>
    <w:p w:rsidR="00196E18" w:rsidRPr="00191AC7" w:rsidRDefault="00196E18" w:rsidP="00196E1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96E18" w:rsidRPr="008F2D5C" w:rsidRDefault="00196E18" w:rsidP="00196E18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96E18" w:rsidRPr="003438D9" w:rsidRDefault="00196E18" w:rsidP="00196E18">
      <w:pPr>
        <w:pStyle w:val="a3"/>
        <w:tabs>
          <w:tab w:val="left" w:pos="993"/>
          <w:tab w:val="left" w:pos="1134"/>
        </w:tabs>
        <w:ind w:left="0" w:firstLine="709"/>
        <w:jc w:val="center"/>
        <w:rPr>
          <w:sz w:val="24"/>
          <w:szCs w:val="24"/>
          <w:u w:val="single"/>
        </w:rPr>
      </w:pPr>
      <w:r w:rsidRPr="003438D9">
        <w:rPr>
          <w:sz w:val="24"/>
          <w:szCs w:val="24"/>
          <w:u w:val="single"/>
        </w:rPr>
        <w:t>ТЕХНИЧЕСКИЕ НОРМАТИВНЫЕ ПРАВОВЫЕ</w:t>
      </w:r>
      <w:r>
        <w:rPr>
          <w:sz w:val="24"/>
          <w:szCs w:val="24"/>
          <w:u w:val="single"/>
        </w:rPr>
        <w:t xml:space="preserve"> </w:t>
      </w:r>
      <w:r w:rsidRPr="003438D9">
        <w:rPr>
          <w:sz w:val="24"/>
          <w:szCs w:val="24"/>
          <w:u w:val="single"/>
        </w:rPr>
        <w:t>АКТЫ</w:t>
      </w:r>
      <w:r>
        <w:rPr>
          <w:sz w:val="24"/>
          <w:szCs w:val="24"/>
          <w:u w:val="single"/>
        </w:rPr>
        <w:t>: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технического обслуживания и ремонта техники. Термины и определения: ГОСТ 18322 – 78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01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AE2EE9">
        <w:rPr>
          <w:sz w:val="24"/>
          <w:szCs w:val="24"/>
        </w:rPr>
        <w:t>.</w:t>
      </w:r>
      <w:proofErr w:type="gramStart"/>
      <w:r w:rsidRPr="00AE2EE9">
        <w:rPr>
          <w:sz w:val="24"/>
          <w:szCs w:val="24"/>
        </w:rPr>
        <w:t>80.–</w:t>
      </w:r>
      <w:proofErr w:type="gramEnd"/>
      <w:r w:rsidRPr="00AE2EE9">
        <w:rPr>
          <w:sz w:val="24"/>
          <w:szCs w:val="24"/>
        </w:rPr>
        <w:t xml:space="preserve">Государственный комитет СССР по стандартам, </w:t>
      </w:r>
      <w:proofErr w:type="spellStart"/>
      <w:r>
        <w:rPr>
          <w:sz w:val="24"/>
          <w:szCs w:val="24"/>
        </w:rPr>
        <w:t>введ.Госстандартом</w:t>
      </w:r>
      <w:proofErr w:type="spellEnd"/>
      <w:r>
        <w:rPr>
          <w:sz w:val="24"/>
          <w:szCs w:val="24"/>
        </w:rPr>
        <w:t xml:space="preserve"> Республики Беларусь 17.12.1992 г.,– 13 с.</w:t>
      </w:r>
    </w:p>
    <w:p w:rsidR="00196E18" w:rsidRPr="00AE2EE9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2EE9">
        <w:rPr>
          <w:sz w:val="24"/>
          <w:szCs w:val="24"/>
        </w:rPr>
        <w:t xml:space="preserve">Система технического обслуживания и ремонта строительных машин. Правила сдачи в капитальный ремонт и выдачи из капитального ремонта машин и их составных частей. Общие требования: ГОСТ 24408 – 80.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>. 13.10.</w:t>
      </w:r>
      <w:proofErr w:type="gramStart"/>
      <w:r w:rsidRPr="00AE2EE9">
        <w:rPr>
          <w:sz w:val="24"/>
          <w:szCs w:val="24"/>
        </w:rPr>
        <w:t>80.–</w:t>
      </w:r>
      <w:proofErr w:type="gramEnd"/>
      <w:r>
        <w:rPr>
          <w:sz w:val="24"/>
          <w:szCs w:val="24"/>
        </w:rPr>
        <w:t xml:space="preserve"> </w:t>
      </w:r>
      <w:r w:rsidRPr="00AE2EE9">
        <w:rPr>
          <w:sz w:val="24"/>
          <w:szCs w:val="24"/>
        </w:rPr>
        <w:t xml:space="preserve">Государственный комитет СССР по стандартам,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 № 1. </w:t>
      </w:r>
      <w:proofErr w:type="spellStart"/>
      <w:r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 – 01.01.85. –  9 с.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технического обслуживания и ремонта строительных машин. Стреловые краны и их составные части, сдаваемые в капитальный ремонт и выдаваемые из капитального ремонта. Технические требования: ГОСТ 24407 – 80. –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>. 13.10.</w:t>
      </w:r>
      <w:proofErr w:type="gramStart"/>
      <w:r>
        <w:rPr>
          <w:sz w:val="24"/>
          <w:szCs w:val="24"/>
        </w:rPr>
        <w:t>80.–</w:t>
      </w:r>
      <w:proofErr w:type="gramEnd"/>
      <w:r>
        <w:rPr>
          <w:sz w:val="24"/>
          <w:szCs w:val="24"/>
        </w:rPr>
        <w:t xml:space="preserve">Государственный комитет СССР по стандартам, 1980 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 № 1.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>.– 01.01.85. –12 с.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Эксплуатация строительных машин. Общие требования: ГОСТ 25646 – 95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01</w:t>
      </w:r>
      <w:r w:rsidRPr="00AE2EE9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>199</w:t>
      </w:r>
      <w:r w:rsidRPr="00AE2EE9">
        <w:rPr>
          <w:sz w:val="24"/>
          <w:szCs w:val="24"/>
        </w:rPr>
        <w:t>8</w:t>
      </w:r>
      <w:r>
        <w:rPr>
          <w:sz w:val="24"/>
          <w:szCs w:val="24"/>
        </w:rPr>
        <w:t xml:space="preserve">. –  Минск: </w:t>
      </w:r>
      <w:proofErr w:type="spellStart"/>
      <w:r>
        <w:rPr>
          <w:sz w:val="24"/>
          <w:szCs w:val="24"/>
        </w:rPr>
        <w:t>Белгосстандарт</w:t>
      </w:r>
      <w:proofErr w:type="spellEnd"/>
      <w:r>
        <w:rPr>
          <w:sz w:val="24"/>
          <w:szCs w:val="24"/>
        </w:rPr>
        <w:t xml:space="preserve"> Республики Беларусь, </w:t>
      </w:r>
      <w:proofErr w:type="gramStart"/>
      <w:r>
        <w:rPr>
          <w:sz w:val="24"/>
          <w:szCs w:val="24"/>
        </w:rPr>
        <w:t>1998.–</w:t>
      </w:r>
      <w:proofErr w:type="gramEnd"/>
      <w:r>
        <w:rPr>
          <w:sz w:val="24"/>
          <w:szCs w:val="24"/>
        </w:rPr>
        <w:t xml:space="preserve"> 12 с.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безопасности машин и оборудования. Технический регламент Таможенного союза: ТР ТС 010/2011. – Введ.18.11.2011. – Комиссия Таможенного союза, – 2011.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Единая система конструкторской документации. Эксплуатационные документы: ГОСТ 2.601-2006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29</w:t>
      </w:r>
      <w:r w:rsidRPr="00AE2EE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 xml:space="preserve">2006, – Минск: </w:t>
      </w:r>
      <w:r w:rsidRPr="00AE2EE9">
        <w:rPr>
          <w:sz w:val="24"/>
          <w:szCs w:val="24"/>
        </w:rPr>
        <w:t xml:space="preserve">Государственный комитет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по стандартизации, 2006.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Единая система конструкторской документации. Правила выполнения эксплуатационных документов: ГОСТ 2.610 -2006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29</w:t>
      </w:r>
      <w:r w:rsidRPr="00AE2EE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 xml:space="preserve">2006. –  Минск: </w:t>
      </w:r>
      <w:r w:rsidRPr="00AE2EE9">
        <w:rPr>
          <w:sz w:val="24"/>
          <w:szCs w:val="24"/>
        </w:rPr>
        <w:t xml:space="preserve">Государственный комитет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по стандартизации, 2006.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C2CA5">
        <w:rPr>
          <w:color w:val="000000"/>
          <w:sz w:val="24"/>
          <w:szCs w:val="24"/>
        </w:rPr>
        <w:t>О безопасности оборудования для работы во взрывоопасных средах</w:t>
      </w:r>
      <w:r>
        <w:rPr>
          <w:color w:val="000000"/>
          <w:sz w:val="24"/>
          <w:szCs w:val="24"/>
        </w:rPr>
        <w:t>:</w:t>
      </w:r>
      <w:r w:rsidRPr="001C2CA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Технический регламент Таможенного союза: ТР ТС 012/2011. – Введ.18.10.2011. – Комиссия Таможенного союза, – 2011.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Краны грузоподъемные. Нагрузка ветровая. Нормы и методы определения: ГОСТ 1451 - 77 – </w:t>
      </w:r>
      <w:proofErr w:type="spellStart"/>
      <w:r w:rsidRPr="001C2CA5">
        <w:rPr>
          <w:color w:val="000000"/>
          <w:sz w:val="24"/>
          <w:szCs w:val="24"/>
        </w:rPr>
        <w:t>Введ</w:t>
      </w:r>
      <w:proofErr w:type="spellEnd"/>
      <w:r w:rsidRPr="001C2C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17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1992.</w:t>
      </w:r>
      <w:r w:rsidRPr="001C2CA5"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Минск:</w:t>
      </w:r>
      <w:r w:rsidRPr="001C2CA5">
        <w:rPr>
          <w:color w:val="000000"/>
          <w:sz w:val="24"/>
          <w:szCs w:val="24"/>
        </w:rPr>
        <w:t xml:space="preserve"> Комитет по стандартизации, метрологии и сертификации при Совете Министров </w:t>
      </w:r>
      <w:proofErr w:type="spellStart"/>
      <w:r w:rsidRPr="001C2CA5">
        <w:rPr>
          <w:color w:val="000000"/>
          <w:sz w:val="24"/>
          <w:szCs w:val="24"/>
        </w:rPr>
        <w:t>Респ</w:t>
      </w:r>
      <w:proofErr w:type="spellEnd"/>
      <w:r w:rsidRPr="001C2CA5">
        <w:rPr>
          <w:color w:val="000000"/>
          <w:sz w:val="24"/>
          <w:szCs w:val="24"/>
        </w:rPr>
        <w:t xml:space="preserve">. Беларусь, </w:t>
      </w:r>
      <w:r>
        <w:rPr>
          <w:color w:val="000000"/>
          <w:sz w:val="24"/>
          <w:szCs w:val="24"/>
        </w:rPr>
        <w:t>1992</w:t>
      </w:r>
      <w:r w:rsidRPr="001C2CA5">
        <w:rPr>
          <w:color w:val="000000"/>
          <w:sz w:val="24"/>
          <w:szCs w:val="24"/>
        </w:rPr>
        <w:t>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Колеса крановые. Технические условия: ГОСТ 28648 - 90 – </w:t>
      </w:r>
      <w:proofErr w:type="spellStart"/>
      <w:r w:rsidRPr="001C2CA5">
        <w:rPr>
          <w:color w:val="000000"/>
          <w:sz w:val="24"/>
          <w:szCs w:val="24"/>
        </w:rPr>
        <w:t>Введ</w:t>
      </w:r>
      <w:proofErr w:type="spellEnd"/>
      <w:r w:rsidRPr="001C2C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17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1992.</w:t>
      </w:r>
      <w:r w:rsidRPr="001C2CA5">
        <w:rPr>
          <w:color w:val="000000"/>
          <w:sz w:val="24"/>
          <w:szCs w:val="24"/>
        </w:rPr>
        <w:t xml:space="preserve"> –  </w:t>
      </w:r>
      <w:r>
        <w:rPr>
          <w:sz w:val="24"/>
          <w:szCs w:val="24"/>
        </w:rPr>
        <w:t xml:space="preserve">Минск: </w:t>
      </w:r>
      <w:r w:rsidRPr="001C2CA5">
        <w:rPr>
          <w:color w:val="000000"/>
          <w:sz w:val="24"/>
          <w:szCs w:val="24"/>
        </w:rPr>
        <w:t xml:space="preserve">Комитет по стандартизации, метрологии и сертификации при Совете Министров </w:t>
      </w:r>
      <w:proofErr w:type="spellStart"/>
      <w:r w:rsidRPr="001C2CA5">
        <w:rPr>
          <w:color w:val="000000"/>
          <w:sz w:val="24"/>
          <w:szCs w:val="24"/>
        </w:rPr>
        <w:t>Респ</w:t>
      </w:r>
      <w:proofErr w:type="spellEnd"/>
      <w:r w:rsidRPr="001C2CA5">
        <w:rPr>
          <w:color w:val="000000"/>
          <w:sz w:val="24"/>
          <w:szCs w:val="24"/>
        </w:rPr>
        <w:t xml:space="preserve">. Беларусь, </w:t>
      </w:r>
      <w:r>
        <w:rPr>
          <w:color w:val="000000"/>
          <w:sz w:val="24"/>
          <w:szCs w:val="24"/>
        </w:rPr>
        <w:t>1992</w:t>
      </w:r>
      <w:r w:rsidRPr="001C2CA5">
        <w:rPr>
          <w:color w:val="000000"/>
          <w:sz w:val="24"/>
          <w:szCs w:val="24"/>
        </w:rPr>
        <w:t>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64449">
        <w:rPr>
          <w:color w:val="000000"/>
          <w:sz w:val="24"/>
          <w:szCs w:val="24"/>
        </w:rPr>
        <w:t xml:space="preserve">Крюки пластинчатые однорогие и двурогие. Технические условия: ГОСТ 6619- 75 – </w:t>
      </w:r>
      <w:proofErr w:type="spellStart"/>
      <w:r w:rsidRPr="00D64449">
        <w:rPr>
          <w:color w:val="000000"/>
          <w:sz w:val="24"/>
          <w:szCs w:val="24"/>
        </w:rPr>
        <w:t>Введ</w:t>
      </w:r>
      <w:proofErr w:type="spellEnd"/>
      <w:r w:rsidRPr="00D64449">
        <w:rPr>
          <w:color w:val="000000"/>
          <w:sz w:val="24"/>
          <w:szCs w:val="24"/>
        </w:rPr>
        <w:t xml:space="preserve">. 17.12.1992. – </w:t>
      </w:r>
      <w:r w:rsidRPr="00D64449">
        <w:rPr>
          <w:sz w:val="24"/>
          <w:szCs w:val="24"/>
        </w:rPr>
        <w:t>Минск:</w:t>
      </w:r>
      <w:r w:rsidRPr="00D64449">
        <w:rPr>
          <w:color w:val="000000"/>
          <w:sz w:val="24"/>
          <w:szCs w:val="24"/>
        </w:rPr>
        <w:t xml:space="preserve"> Комитет по стандартизации, метрологии и сертификации при Совете Министров </w:t>
      </w:r>
      <w:proofErr w:type="spellStart"/>
      <w:r w:rsidRPr="00D64449">
        <w:rPr>
          <w:color w:val="000000"/>
          <w:sz w:val="24"/>
          <w:szCs w:val="24"/>
        </w:rPr>
        <w:t>Респ</w:t>
      </w:r>
      <w:proofErr w:type="spellEnd"/>
      <w:r w:rsidRPr="00D64449">
        <w:rPr>
          <w:color w:val="000000"/>
          <w:sz w:val="24"/>
          <w:szCs w:val="24"/>
        </w:rPr>
        <w:t>. Беларусь, 1992.</w:t>
      </w:r>
    </w:p>
    <w:p w:rsidR="00196E18" w:rsidRPr="00D64449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64449">
        <w:rPr>
          <w:color w:val="000000"/>
          <w:sz w:val="24"/>
          <w:szCs w:val="24"/>
        </w:rPr>
        <w:t xml:space="preserve">Грейферы канатные для навалочных грузов. Общие технические условия: ГОСТ 24599 - 87 – </w:t>
      </w:r>
      <w:proofErr w:type="spellStart"/>
      <w:r w:rsidRPr="00D64449">
        <w:rPr>
          <w:color w:val="000000"/>
          <w:sz w:val="24"/>
          <w:szCs w:val="24"/>
        </w:rPr>
        <w:t>Введ</w:t>
      </w:r>
      <w:proofErr w:type="spellEnd"/>
      <w:r w:rsidRPr="00D64449">
        <w:rPr>
          <w:color w:val="000000"/>
          <w:sz w:val="24"/>
          <w:szCs w:val="24"/>
        </w:rPr>
        <w:t xml:space="preserve">. 17.12.1992. – </w:t>
      </w:r>
      <w:r w:rsidRPr="00D64449">
        <w:rPr>
          <w:sz w:val="24"/>
          <w:szCs w:val="24"/>
        </w:rPr>
        <w:t>Минск:</w:t>
      </w:r>
      <w:r w:rsidRPr="00D64449">
        <w:rPr>
          <w:color w:val="000000"/>
          <w:sz w:val="24"/>
          <w:szCs w:val="24"/>
        </w:rPr>
        <w:t xml:space="preserve"> Комитет по стандартизации, метрологии и сертификации при Совете Министров </w:t>
      </w:r>
      <w:proofErr w:type="spellStart"/>
      <w:r w:rsidRPr="00D64449">
        <w:rPr>
          <w:color w:val="000000"/>
          <w:sz w:val="24"/>
          <w:szCs w:val="24"/>
        </w:rPr>
        <w:t>Респ</w:t>
      </w:r>
      <w:proofErr w:type="spellEnd"/>
      <w:r w:rsidRPr="00D64449">
        <w:rPr>
          <w:color w:val="000000"/>
          <w:sz w:val="24"/>
          <w:szCs w:val="24"/>
        </w:rPr>
        <w:t>. Беларусь, 1992.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Краны стреловые самоходные общего назначения. Технические условия: ГОСТ 22827 - 85 – </w:t>
      </w:r>
      <w:proofErr w:type="spellStart"/>
      <w:r w:rsidRPr="001C2CA5">
        <w:rPr>
          <w:color w:val="000000"/>
          <w:sz w:val="24"/>
          <w:szCs w:val="24"/>
        </w:rPr>
        <w:t>Введ</w:t>
      </w:r>
      <w:proofErr w:type="spellEnd"/>
      <w:r w:rsidRPr="001C2C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17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1992.</w:t>
      </w:r>
      <w:r w:rsidRPr="001C2CA5"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Минск:</w:t>
      </w:r>
      <w:r w:rsidRPr="001C2CA5">
        <w:rPr>
          <w:color w:val="000000"/>
          <w:sz w:val="24"/>
          <w:szCs w:val="24"/>
        </w:rPr>
        <w:t xml:space="preserve"> Комитет по стандартизации, метрологии и сертификации при Совете Министров </w:t>
      </w:r>
      <w:proofErr w:type="spellStart"/>
      <w:r w:rsidRPr="001C2CA5">
        <w:rPr>
          <w:color w:val="000000"/>
          <w:sz w:val="24"/>
          <w:szCs w:val="24"/>
        </w:rPr>
        <w:t>Респ</w:t>
      </w:r>
      <w:proofErr w:type="spellEnd"/>
      <w:r w:rsidRPr="001C2CA5">
        <w:rPr>
          <w:color w:val="000000"/>
          <w:sz w:val="24"/>
          <w:szCs w:val="24"/>
        </w:rPr>
        <w:t xml:space="preserve">. Беларусь, </w:t>
      </w:r>
      <w:r>
        <w:rPr>
          <w:color w:val="000000"/>
          <w:sz w:val="24"/>
          <w:szCs w:val="24"/>
        </w:rPr>
        <w:t>1992</w:t>
      </w:r>
      <w:r w:rsidRPr="001C2CA5">
        <w:rPr>
          <w:color w:val="000000"/>
          <w:sz w:val="24"/>
          <w:szCs w:val="24"/>
        </w:rPr>
        <w:t>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Краны башенные строительные. Общие технические условия: ГОСТ 13556 - 91 – </w:t>
      </w:r>
      <w:proofErr w:type="spellStart"/>
      <w:r w:rsidRPr="001C2CA5">
        <w:rPr>
          <w:color w:val="000000"/>
          <w:sz w:val="24"/>
          <w:szCs w:val="24"/>
        </w:rPr>
        <w:t>Введ</w:t>
      </w:r>
      <w:proofErr w:type="spellEnd"/>
      <w:r w:rsidRPr="001C2C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17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1992.</w:t>
      </w:r>
      <w:r w:rsidRPr="001C2CA5"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 xml:space="preserve">Минск: </w:t>
      </w:r>
      <w:r w:rsidRPr="001C2CA5">
        <w:rPr>
          <w:color w:val="000000"/>
          <w:sz w:val="24"/>
          <w:szCs w:val="24"/>
        </w:rPr>
        <w:t xml:space="preserve">Комитет по стандартизации, метрологии и сертификации при Совете Министров </w:t>
      </w:r>
      <w:proofErr w:type="spellStart"/>
      <w:r w:rsidRPr="001C2CA5">
        <w:rPr>
          <w:color w:val="000000"/>
          <w:sz w:val="24"/>
          <w:szCs w:val="24"/>
        </w:rPr>
        <w:t>Респ</w:t>
      </w:r>
      <w:proofErr w:type="spellEnd"/>
      <w:r w:rsidRPr="001C2CA5">
        <w:rPr>
          <w:color w:val="000000"/>
          <w:sz w:val="24"/>
          <w:szCs w:val="24"/>
        </w:rPr>
        <w:t xml:space="preserve">. Беларусь, </w:t>
      </w:r>
      <w:r>
        <w:rPr>
          <w:color w:val="000000"/>
          <w:sz w:val="24"/>
          <w:szCs w:val="24"/>
        </w:rPr>
        <w:t>1992</w:t>
      </w:r>
      <w:r w:rsidRPr="001C2CA5">
        <w:rPr>
          <w:color w:val="000000"/>
          <w:sz w:val="24"/>
          <w:szCs w:val="24"/>
        </w:rPr>
        <w:t>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Краны-штабелеры мостовые. Общие технические условия: ГОСТ 28434-90. – </w:t>
      </w:r>
      <w:proofErr w:type="spellStart"/>
      <w:r w:rsidRPr="001C2CA5">
        <w:rPr>
          <w:color w:val="000000"/>
          <w:sz w:val="24"/>
          <w:szCs w:val="24"/>
        </w:rPr>
        <w:t>Введ</w:t>
      </w:r>
      <w:proofErr w:type="spellEnd"/>
      <w:r w:rsidRPr="001C2C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17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1C2C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1992.</w:t>
      </w:r>
      <w:r w:rsidRPr="001C2CA5"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Минск:</w:t>
      </w:r>
      <w:r w:rsidRPr="001C2CA5">
        <w:rPr>
          <w:color w:val="000000"/>
          <w:sz w:val="24"/>
          <w:szCs w:val="24"/>
        </w:rPr>
        <w:t xml:space="preserve"> Комитет по стандартизации, метрологии и сертификации при Совете Министров </w:t>
      </w:r>
      <w:proofErr w:type="spellStart"/>
      <w:r w:rsidRPr="001C2CA5">
        <w:rPr>
          <w:color w:val="000000"/>
          <w:sz w:val="24"/>
          <w:szCs w:val="24"/>
        </w:rPr>
        <w:t>Респ</w:t>
      </w:r>
      <w:proofErr w:type="spellEnd"/>
      <w:r w:rsidRPr="001C2CA5">
        <w:rPr>
          <w:color w:val="000000"/>
          <w:sz w:val="24"/>
          <w:szCs w:val="24"/>
        </w:rPr>
        <w:t xml:space="preserve">. Беларусь, </w:t>
      </w:r>
      <w:r>
        <w:rPr>
          <w:color w:val="000000"/>
          <w:sz w:val="24"/>
          <w:szCs w:val="24"/>
        </w:rPr>
        <w:t>1992</w:t>
      </w:r>
      <w:r w:rsidRPr="001C2CA5">
        <w:rPr>
          <w:color w:val="000000"/>
          <w:sz w:val="24"/>
          <w:szCs w:val="24"/>
        </w:rPr>
        <w:t>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техники безопасности при эксплуатации электроустановок: ТКП 427-2012 (02230). – </w:t>
      </w:r>
      <w:proofErr w:type="spellStart"/>
      <w:r>
        <w:rPr>
          <w:color w:val="000000"/>
          <w:sz w:val="24"/>
          <w:szCs w:val="24"/>
        </w:rPr>
        <w:t>Введ</w:t>
      </w:r>
      <w:proofErr w:type="spellEnd"/>
      <w:r>
        <w:rPr>
          <w:color w:val="000000"/>
          <w:sz w:val="24"/>
          <w:szCs w:val="24"/>
        </w:rPr>
        <w:t xml:space="preserve">. 28.11.2012. – Минск: Министерство энергетики </w:t>
      </w:r>
      <w:proofErr w:type="spellStart"/>
      <w:r>
        <w:rPr>
          <w:color w:val="000000"/>
          <w:sz w:val="24"/>
          <w:szCs w:val="24"/>
        </w:rPr>
        <w:t>Респ</w:t>
      </w:r>
      <w:proofErr w:type="spellEnd"/>
      <w:r>
        <w:rPr>
          <w:color w:val="000000"/>
          <w:sz w:val="24"/>
          <w:szCs w:val="24"/>
        </w:rPr>
        <w:t>. Беларусь, 2012.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технической эксплуатации электроустановок потребителей: ТКП 181-2009 (02230). – </w:t>
      </w:r>
      <w:proofErr w:type="spellStart"/>
      <w:r>
        <w:rPr>
          <w:color w:val="000000"/>
          <w:sz w:val="24"/>
          <w:szCs w:val="24"/>
        </w:rPr>
        <w:t>Введ</w:t>
      </w:r>
      <w:proofErr w:type="spellEnd"/>
      <w:r>
        <w:rPr>
          <w:color w:val="000000"/>
          <w:sz w:val="24"/>
          <w:szCs w:val="24"/>
        </w:rPr>
        <w:t xml:space="preserve">. 20.05.2009. – Минск: Министерство энергетики </w:t>
      </w:r>
      <w:proofErr w:type="spellStart"/>
      <w:r>
        <w:rPr>
          <w:color w:val="000000"/>
          <w:sz w:val="24"/>
          <w:szCs w:val="24"/>
        </w:rPr>
        <w:t>Респ</w:t>
      </w:r>
      <w:proofErr w:type="spellEnd"/>
      <w:r>
        <w:rPr>
          <w:color w:val="000000"/>
          <w:sz w:val="24"/>
          <w:szCs w:val="24"/>
        </w:rPr>
        <w:t>. Беларусь, 2009.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Основания и фундаменты зданий и сооружений. Рельсовые пути башенных кранов. Нормы проектирования и правила устройства: ТКП 45-5.01-276-2013 (02250). – </w:t>
      </w:r>
      <w:proofErr w:type="spellStart"/>
      <w:r>
        <w:rPr>
          <w:color w:val="000000"/>
          <w:sz w:val="24"/>
          <w:szCs w:val="24"/>
        </w:rPr>
        <w:t>Введ</w:t>
      </w:r>
      <w:proofErr w:type="spellEnd"/>
      <w:r>
        <w:rPr>
          <w:color w:val="000000"/>
          <w:sz w:val="24"/>
          <w:szCs w:val="24"/>
        </w:rPr>
        <w:t xml:space="preserve">. 29.01.2013. – Минск: Министерство архитектуры и строительства </w:t>
      </w:r>
      <w:proofErr w:type="spellStart"/>
      <w:r>
        <w:rPr>
          <w:color w:val="000000"/>
          <w:sz w:val="24"/>
          <w:szCs w:val="24"/>
        </w:rPr>
        <w:t>Респ</w:t>
      </w:r>
      <w:proofErr w:type="spellEnd"/>
      <w:r>
        <w:rPr>
          <w:color w:val="000000"/>
          <w:sz w:val="24"/>
          <w:szCs w:val="24"/>
        </w:rPr>
        <w:t>. Беларусь, 2013.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Квалификация и сертификация персонала в области сварочного производства. Требования и порядок проведения: СТБ 1063 – 2003.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31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E2EE9">
        <w:rPr>
          <w:sz w:val="24"/>
          <w:szCs w:val="24"/>
        </w:rPr>
        <w:t>0.</w:t>
      </w:r>
      <w:r>
        <w:rPr>
          <w:sz w:val="24"/>
          <w:szCs w:val="24"/>
        </w:rPr>
        <w:t xml:space="preserve">2003. –  Минск: </w:t>
      </w:r>
      <w:r w:rsidRPr="00AE2EE9">
        <w:rPr>
          <w:sz w:val="24"/>
          <w:szCs w:val="24"/>
        </w:rPr>
        <w:t xml:space="preserve">Государственный комитет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по стандартизации, 2003.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Общие требования к компетентности испытательных и калибровочных лабораторий: СТБ ИСО/МЭК 17025-2007.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23</w:t>
      </w:r>
      <w:r w:rsidRPr="00AE2EE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 xml:space="preserve">2007. – Минск: </w:t>
      </w:r>
      <w:r w:rsidRPr="00AE2EE9">
        <w:rPr>
          <w:sz w:val="24"/>
          <w:szCs w:val="24"/>
        </w:rPr>
        <w:t xml:space="preserve">Государственный комитет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по стандартизации, 2007.</w:t>
      </w:r>
    </w:p>
    <w:p w:rsidR="00196E18" w:rsidRDefault="00196E18" w:rsidP="00196E1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Квалификация и сертификация персонала в области неразрушающего контроля. Общие требования: СТБ EN 473-2011. – </w:t>
      </w:r>
      <w:proofErr w:type="spellStart"/>
      <w:r w:rsidRPr="00AE2EE9">
        <w:rPr>
          <w:sz w:val="24"/>
          <w:szCs w:val="24"/>
        </w:rPr>
        <w:t>Введ</w:t>
      </w:r>
      <w:proofErr w:type="spellEnd"/>
      <w:r w:rsidRPr="00AE2EE9">
        <w:rPr>
          <w:sz w:val="24"/>
          <w:szCs w:val="24"/>
        </w:rPr>
        <w:t xml:space="preserve">. </w:t>
      </w:r>
      <w:r>
        <w:rPr>
          <w:sz w:val="24"/>
          <w:szCs w:val="24"/>
        </w:rPr>
        <w:t>22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E2EE9">
        <w:rPr>
          <w:sz w:val="24"/>
          <w:szCs w:val="24"/>
        </w:rPr>
        <w:t>.</w:t>
      </w:r>
      <w:r>
        <w:rPr>
          <w:sz w:val="24"/>
          <w:szCs w:val="24"/>
        </w:rPr>
        <w:t xml:space="preserve">2011. – Минск: </w:t>
      </w:r>
      <w:r w:rsidRPr="00AE2EE9">
        <w:rPr>
          <w:sz w:val="24"/>
          <w:szCs w:val="24"/>
        </w:rPr>
        <w:t xml:space="preserve">Государственный комитет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 по стандартизации, 2011.</w:t>
      </w:r>
    </w:p>
    <w:p w:rsidR="00196E18" w:rsidRDefault="00196E18" w:rsidP="00196E18">
      <w:pPr>
        <w:pStyle w:val="a3"/>
        <w:tabs>
          <w:tab w:val="left" w:pos="284"/>
          <w:tab w:val="left" w:pos="993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196E18" w:rsidRDefault="00196E18" w:rsidP="00196E18">
      <w:pPr>
        <w:ind w:firstLine="540"/>
        <w:jc w:val="center"/>
        <w:rPr>
          <w:sz w:val="24"/>
          <w:szCs w:val="24"/>
          <w:u w:val="single"/>
        </w:rPr>
      </w:pPr>
      <w:r w:rsidRPr="00AF741E">
        <w:rPr>
          <w:sz w:val="24"/>
          <w:szCs w:val="24"/>
          <w:u w:val="single"/>
        </w:rPr>
        <w:t>ОСНОВНАЯ</w:t>
      </w:r>
      <w:r>
        <w:rPr>
          <w:sz w:val="24"/>
          <w:szCs w:val="24"/>
          <w:u w:val="single"/>
        </w:rPr>
        <w:t xml:space="preserve"> ЛИТЕРАТУРА</w:t>
      </w:r>
      <w:r w:rsidRPr="00AF741E">
        <w:rPr>
          <w:sz w:val="24"/>
          <w:szCs w:val="24"/>
          <w:u w:val="single"/>
        </w:rPr>
        <w:t>:</w:t>
      </w:r>
    </w:p>
    <w:p w:rsidR="00196E18" w:rsidRPr="00800801" w:rsidRDefault="00196E18" w:rsidP="00196E1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800801">
        <w:rPr>
          <w:sz w:val="24"/>
          <w:szCs w:val="24"/>
        </w:rPr>
        <w:t xml:space="preserve">Правила по обеспечению промышленной безопасности грузоподъемных кранов. - </w:t>
      </w:r>
      <w:proofErr w:type="gramStart"/>
      <w:r w:rsidRPr="00800801">
        <w:rPr>
          <w:sz w:val="24"/>
          <w:szCs w:val="24"/>
        </w:rPr>
        <w:t>Минск :</w:t>
      </w:r>
      <w:proofErr w:type="gramEnd"/>
      <w:r w:rsidRPr="00800801">
        <w:rPr>
          <w:sz w:val="24"/>
          <w:szCs w:val="24"/>
        </w:rPr>
        <w:t xml:space="preserve"> ДИЭКОС, 2015. - 242 </w:t>
      </w:r>
      <w:proofErr w:type="gramStart"/>
      <w:r w:rsidRPr="00800801">
        <w:rPr>
          <w:sz w:val="24"/>
          <w:szCs w:val="24"/>
        </w:rPr>
        <w:t>с. :</w:t>
      </w:r>
      <w:proofErr w:type="gramEnd"/>
      <w:r w:rsidRPr="00800801">
        <w:rPr>
          <w:sz w:val="24"/>
          <w:szCs w:val="24"/>
        </w:rPr>
        <w:t xml:space="preserve"> ил.</w:t>
      </w:r>
    </w:p>
    <w:p w:rsidR="00196E18" w:rsidRPr="00233276" w:rsidRDefault="00196E18" w:rsidP="00196E1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800801">
        <w:rPr>
          <w:sz w:val="24"/>
          <w:szCs w:val="24"/>
        </w:rPr>
        <w:lastRenderedPageBreak/>
        <w:t>Грузоподъемные краны: учебно-методическое пособие</w:t>
      </w:r>
      <w:r>
        <w:rPr>
          <w:sz w:val="24"/>
          <w:szCs w:val="24"/>
        </w:rPr>
        <w:t xml:space="preserve">/ РИО Бар ГУ; авт.-сост. </w:t>
      </w:r>
      <w:proofErr w:type="spellStart"/>
      <w:r>
        <w:rPr>
          <w:sz w:val="24"/>
          <w:szCs w:val="24"/>
        </w:rPr>
        <w:t>М.А.Нагорный</w:t>
      </w:r>
      <w:proofErr w:type="spellEnd"/>
      <w:r>
        <w:rPr>
          <w:sz w:val="24"/>
          <w:szCs w:val="24"/>
        </w:rPr>
        <w:t xml:space="preserve"> – Б</w:t>
      </w:r>
      <w:r w:rsidRPr="00233276">
        <w:rPr>
          <w:sz w:val="24"/>
          <w:szCs w:val="24"/>
        </w:rPr>
        <w:t>арановичи</w:t>
      </w:r>
      <w:r>
        <w:rPr>
          <w:sz w:val="24"/>
          <w:szCs w:val="24"/>
        </w:rPr>
        <w:t>, 2010. – 189 с.</w:t>
      </w:r>
    </w:p>
    <w:p w:rsidR="00196E18" w:rsidRPr="00AF741E" w:rsidRDefault="00196E18" w:rsidP="00196E1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AF741E">
        <w:rPr>
          <w:sz w:val="24"/>
          <w:szCs w:val="24"/>
        </w:rPr>
        <w:t>Александров</w:t>
      </w:r>
      <w:r>
        <w:rPr>
          <w:sz w:val="24"/>
          <w:szCs w:val="24"/>
        </w:rPr>
        <w:t>,</w:t>
      </w:r>
      <w:r w:rsidRPr="00AF741E">
        <w:rPr>
          <w:sz w:val="24"/>
          <w:szCs w:val="24"/>
        </w:rPr>
        <w:t xml:space="preserve"> М.П., Грузоподъемные машины</w:t>
      </w:r>
      <w:r>
        <w:rPr>
          <w:sz w:val="24"/>
          <w:szCs w:val="24"/>
        </w:rPr>
        <w:t xml:space="preserve">: учеб. для вузов / </w:t>
      </w:r>
      <w:r w:rsidRPr="00AF741E">
        <w:rPr>
          <w:sz w:val="24"/>
          <w:szCs w:val="24"/>
        </w:rPr>
        <w:t>М.П.</w:t>
      </w:r>
      <w:r w:rsidRPr="00233276">
        <w:rPr>
          <w:sz w:val="24"/>
          <w:szCs w:val="24"/>
        </w:rPr>
        <w:t xml:space="preserve"> </w:t>
      </w:r>
      <w:r w:rsidRPr="00AF741E">
        <w:rPr>
          <w:sz w:val="24"/>
          <w:szCs w:val="24"/>
        </w:rPr>
        <w:t>Александров - М.: Изд. МГТУ им. Н.Э. Баумана, Высшая школа, 2000.</w:t>
      </w:r>
      <w:r>
        <w:rPr>
          <w:sz w:val="24"/>
          <w:szCs w:val="24"/>
        </w:rPr>
        <w:t xml:space="preserve"> – 552 с.</w:t>
      </w:r>
    </w:p>
    <w:p w:rsidR="00196E18" w:rsidRDefault="00196E18" w:rsidP="00196E1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AF741E">
        <w:rPr>
          <w:sz w:val="24"/>
          <w:szCs w:val="24"/>
        </w:rPr>
        <w:t>Зайцев</w:t>
      </w:r>
      <w:r>
        <w:rPr>
          <w:sz w:val="24"/>
          <w:szCs w:val="24"/>
        </w:rPr>
        <w:t>,</w:t>
      </w:r>
      <w:r w:rsidRPr="00AF741E">
        <w:rPr>
          <w:sz w:val="24"/>
          <w:szCs w:val="24"/>
        </w:rPr>
        <w:t xml:space="preserve"> Л.В., </w:t>
      </w:r>
      <w:proofErr w:type="spellStart"/>
      <w:r w:rsidRPr="00AF741E">
        <w:rPr>
          <w:sz w:val="24"/>
          <w:szCs w:val="24"/>
        </w:rPr>
        <w:t>Полосин</w:t>
      </w:r>
      <w:proofErr w:type="spellEnd"/>
      <w:r w:rsidRPr="00AF741E">
        <w:rPr>
          <w:sz w:val="24"/>
          <w:szCs w:val="24"/>
        </w:rPr>
        <w:t xml:space="preserve"> М.Д., Автомобильные краны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Л.В.Зайцев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М.Д.Полосин</w:t>
      </w:r>
      <w:proofErr w:type="spellEnd"/>
      <w:r>
        <w:rPr>
          <w:sz w:val="24"/>
          <w:szCs w:val="24"/>
        </w:rPr>
        <w:t>.</w:t>
      </w:r>
      <w:r w:rsidRPr="00AF741E">
        <w:rPr>
          <w:sz w:val="24"/>
          <w:szCs w:val="24"/>
        </w:rPr>
        <w:t xml:space="preserve"> – М.: Высшая школа, 1987.</w:t>
      </w:r>
    </w:p>
    <w:p w:rsidR="00196E18" w:rsidRPr="00AF741E" w:rsidRDefault="00196E18" w:rsidP="00196E1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Гайде</w:t>
      </w:r>
      <w:proofErr w:type="spellEnd"/>
      <w:r>
        <w:rPr>
          <w:sz w:val="24"/>
          <w:szCs w:val="24"/>
        </w:rPr>
        <w:t xml:space="preserve">, В.Г. Безопасная эксплуатация грузоподъемных машин: учеб. пособие для ВУЗов – М.: </w:t>
      </w:r>
      <w:proofErr w:type="spellStart"/>
      <w:r>
        <w:rPr>
          <w:sz w:val="24"/>
          <w:szCs w:val="24"/>
        </w:rPr>
        <w:t>Высш.шк</w:t>
      </w:r>
      <w:proofErr w:type="spellEnd"/>
      <w:r>
        <w:rPr>
          <w:sz w:val="24"/>
          <w:szCs w:val="24"/>
        </w:rPr>
        <w:t>., 1980. – 344 с.</w:t>
      </w:r>
    </w:p>
    <w:p w:rsidR="00196E18" w:rsidRPr="00AF741E" w:rsidRDefault="00196E18" w:rsidP="00196E1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94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AF741E">
        <w:rPr>
          <w:color w:val="000000"/>
          <w:spacing w:val="-1"/>
          <w:sz w:val="24"/>
          <w:szCs w:val="24"/>
        </w:rPr>
        <w:t xml:space="preserve">  Справочник по кранам в 2-х т. </w:t>
      </w:r>
      <w:r w:rsidRPr="00AF741E">
        <w:rPr>
          <w:color w:val="000000"/>
          <w:spacing w:val="-1"/>
          <w:sz w:val="24"/>
          <w:szCs w:val="24"/>
          <w:lang w:val="en-US"/>
        </w:rPr>
        <w:t>T</w:t>
      </w:r>
      <w:r w:rsidRPr="00AF741E">
        <w:rPr>
          <w:color w:val="000000"/>
          <w:spacing w:val="-1"/>
          <w:sz w:val="24"/>
          <w:szCs w:val="24"/>
        </w:rPr>
        <w:t>.</w:t>
      </w:r>
      <w:r w:rsidRPr="00AF741E">
        <w:rPr>
          <w:color w:val="000000"/>
          <w:spacing w:val="-1"/>
          <w:sz w:val="24"/>
          <w:szCs w:val="24"/>
          <w:lang w:val="en-US"/>
        </w:rPr>
        <w:t>I</w:t>
      </w:r>
      <w:r w:rsidRPr="00AF741E">
        <w:rPr>
          <w:color w:val="000000"/>
          <w:spacing w:val="-1"/>
          <w:sz w:val="24"/>
          <w:szCs w:val="24"/>
        </w:rPr>
        <w:t xml:space="preserve">, </w:t>
      </w:r>
      <w:r w:rsidRPr="00AF741E">
        <w:rPr>
          <w:color w:val="000000"/>
          <w:spacing w:val="-1"/>
          <w:sz w:val="24"/>
          <w:szCs w:val="24"/>
          <w:lang w:val="en-US"/>
        </w:rPr>
        <w:t>T</w:t>
      </w:r>
      <w:r w:rsidRPr="00AF741E">
        <w:rPr>
          <w:color w:val="000000"/>
          <w:spacing w:val="-1"/>
          <w:sz w:val="24"/>
          <w:szCs w:val="24"/>
        </w:rPr>
        <w:t>.2, М. - Л.: Машиностроение, 1988.</w:t>
      </w:r>
    </w:p>
    <w:p w:rsidR="00196E18" w:rsidRPr="00AF741E" w:rsidRDefault="00196E18" w:rsidP="00196E1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AF741E">
        <w:rPr>
          <w:sz w:val="24"/>
          <w:szCs w:val="24"/>
        </w:rPr>
        <w:t>Гальперин М.И., Домбровский Н.Г.</w:t>
      </w:r>
      <w:r>
        <w:rPr>
          <w:sz w:val="24"/>
          <w:szCs w:val="24"/>
        </w:rPr>
        <w:t xml:space="preserve"> </w:t>
      </w:r>
      <w:r w:rsidRPr="00AF741E">
        <w:rPr>
          <w:sz w:val="24"/>
          <w:szCs w:val="24"/>
        </w:rPr>
        <w:t xml:space="preserve"> Строительные машины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М.И.Гальперин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Н.Г.Домбровский</w:t>
      </w:r>
      <w:proofErr w:type="spellEnd"/>
      <w:r w:rsidRPr="00AF741E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F741E">
        <w:rPr>
          <w:sz w:val="24"/>
          <w:szCs w:val="24"/>
        </w:rPr>
        <w:t xml:space="preserve"> М.: Высшая школа, 1980.</w:t>
      </w:r>
    </w:p>
    <w:p w:rsidR="00196E18" w:rsidRPr="00AF741E" w:rsidRDefault="00196E18" w:rsidP="00196E1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AF741E">
        <w:rPr>
          <w:sz w:val="24"/>
          <w:szCs w:val="24"/>
        </w:rPr>
        <w:t xml:space="preserve">Коган И.Я., Строительные башенные краны.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И.Я.Коган</w:t>
      </w:r>
      <w:proofErr w:type="spellEnd"/>
      <w:r w:rsidRPr="00AF741E">
        <w:rPr>
          <w:sz w:val="24"/>
          <w:szCs w:val="24"/>
        </w:rPr>
        <w:t>- М.: Машиностроение, 1971.</w:t>
      </w:r>
      <w:r>
        <w:rPr>
          <w:sz w:val="24"/>
          <w:szCs w:val="24"/>
        </w:rPr>
        <w:t xml:space="preserve"> – 396 с.</w:t>
      </w:r>
    </w:p>
    <w:p w:rsidR="00196E18" w:rsidRPr="00AF741E" w:rsidRDefault="00196E18" w:rsidP="00196E1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94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1"/>
          <w:sz w:val="24"/>
          <w:szCs w:val="24"/>
        </w:rPr>
      </w:pPr>
      <w:r w:rsidRPr="00AF741E">
        <w:rPr>
          <w:color w:val="000000"/>
          <w:spacing w:val="1"/>
          <w:sz w:val="24"/>
          <w:szCs w:val="24"/>
        </w:rPr>
        <w:t xml:space="preserve">  Турков В.Н., Мостовые и козловые электрические краны. Устройство, эксплуатация, ремонт</w:t>
      </w:r>
      <w:r>
        <w:rPr>
          <w:color w:val="000000"/>
          <w:spacing w:val="1"/>
          <w:sz w:val="24"/>
          <w:szCs w:val="24"/>
        </w:rPr>
        <w:t xml:space="preserve"> /</w:t>
      </w:r>
      <w:proofErr w:type="spellStart"/>
      <w:r>
        <w:rPr>
          <w:color w:val="000000"/>
          <w:spacing w:val="1"/>
          <w:sz w:val="24"/>
          <w:szCs w:val="24"/>
        </w:rPr>
        <w:t>В.Н.Турков</w:t>
      </w:r>
      <w:proofErr w:type="spellEnd"/>
      <w:r w:rsidRPr="00AF741E">
        <w:rPr>
          <w:color w:val="000000"/>
          <w:spacing w:val="1"/>
          <w:sz w:val="24"/>
          <w:szCs w:val="24"/>
        </w:rPr>
        <w:t xml:space="preserve">. – </w:t>
      </w:r>
      <w:r w:rsidRPr="00AF741E">
        <w:rPr>
          <w:color w:val="000000"/>
          <w:spacing w:val="-2"/>
          <w:sz w:val="24"/>
          <w:szCs w:val="24"/>
        </w:rPr>
        <w:t>М.: Транспорт, 1994.</w:t>
      </w:r>
    </w:p>
    <w:p w:rsidR="00196E18" w:rsidRPr="00196E18" w:rsidRDefault="00196E18" w:rsidP="00196E18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196E18">
        <w:rPr>
          <w:sz w:val="24"/>
          <w:szCs w:val="24"/>
        </w:rPr>
        <w:t xml:space="preserve">10.Пармоник </w:t>
      </w:r>
      <w:proofErr w:type="spellStart"/>
      <w:r w:rsidRPr="00196E18">
        <w:rPr>
          <w:sz w:val="24"/>
          <w:szCs w:val="24"/>
        </w:rPr>
        <w:t>В.В.Устройство</w:t>
      </w:r>
      <w:proofErr w:type="spellEnd"/>
      <w:r w:rsidRPr="00196E18">
        <w:rPr>
          <w:sz w:val="24"/>
          <w:szCs w:val="24"/>
        </w:rPr>
        <w:t xml:space="preserve"> и эксплуатация грузоподъемных кранов </w:t>
      </w:r>
      <w:proofErr w:type="spellStart"/>
      <w:proofErr w:type="gramStart"/>
      <w:r w:rsidRPr="00196E18">
        <w:rPr>
          <w:sz w:val="24"/>
          <w:szCs w:val="24"/>
        </w:rPr>
        <w:t>практ.пособие</w:t>
      </w:r>
      <w:proofErr w:type="spellEnd"/>
      <w:proofErr w:type="gramEnd"/>
      <w:r w:rsidRPr="00196E18">
        <w:rPr>
          <w:sz w:val="24"/>
          <w:szCs w:val="24"/>
        </w:rPr>
        <w:t>-</w:t>
      </w:r>
      <w:proofErr w:type="spellStart"/>
      <w:r w:rsidRPr="00196E18">
        <w:rPr>
          <w:sz w:val="24"/>
          <w:szCs w:val="24"/>
        </w:rPr>
        <w:t>В.В.Пармоник</w:t>
      </w:r>
      <w:proofErr w:type="spellEnd"/>
      <w:r w:rsidRPr="00196E18">
        <w:rPr>
          <w:sz w:val="24"/>
          <w:szCs w:val="24"/>
        </w:rPr>
        <w:t>.-Минск. ГИПК ГАЗ-ИНСТИТУТ.</w:t>
      </w:r>
      <w:proofErr w:type="gramStart"/>
      <w:r w:rsidRPr="00196E18">
        <w:rPr>
          <w:sz w:val="24"/>
          <w:szCs w:val="24"/>
        </w:rPr>
        <w:t>2017.-</w:t>
      </w:r>
      <w:proofErr w:type="gramEnd"/>
      <w:r w:rsidRPr="00196E18">
        <w:rPr>
          <w:sz w:val="24"/>
          <w:szCs w:val="24"/>
        </w:rPr>
        <w:t>72с.</w:t>
      </w:r>
    </w:p>
    <w:p w:rsidR="00196E18" w:rsidRDefault="00196E18" w:rsidP="00196E18">
      <w:pPr>
        <w:ind w:firstLine="540"/>
        <w:jc w:val="center"/>
        <w:rPr>
          <w:sz w:val="24"/>
          <w:szCs w:val="24"/>
          <w:u w:val="single"/>
        </w:rPr>
      </w:pPr>
    </w:p>
    <w:p w:rsidR="00196E18" w:rsidRDefault="00196E18" w:rsidP="00196E18">
      <w:pPr>
        <w:ind w:firstLine="540"/>
        <w:jc w:val="center"/>
        <w:rPr>
          <w:sz w:val="24"/>
          <w:szCs w:val="24"/>
          <w:u w:val="single"/>
        </w:rPr>
      </w:pPr>
      <w:r w:rsidRPr="00AF741E">
        <w:rPr>
          <w:sz w:val="24"/>
          <w:szCs w:val="24"/>
          <w:u w:val="single"/>
        </w:rPr>
        <w:t>ДОПОЛНИТЕЛЬНАЯ</w:t>
      </w:r>
      <w:r>
        <w:rPr>
          <w:sz w:val="24"/>
          <w:szCs w:val="24"/>
          <w:u w:val="single"/>
        </w:rPr>
        <w:t xml:space="preserve"> ЛИТЕРАТУРА</w:t>
      </w:r>
      <w:r w:rsidRPr="00AF741E">
        <w:rPr>
          <w:sz w:val="24"/>
          <w:szCs w:val="24"/>
          <w:u w:val="single"/>
        </w:rPr>
        <w:t>:</w:t>
      </w:r>
    </w:p>
    <w:p w:rsidR="00196E18" w:rsidRPr="00AF741E" w:rsidRDefault="00196E18" w:rsidP="00196E18">
      <w:pPr>
        <w:ind w:firstLine="540"/>
        <w:jc w:val="center"/>
        <w:rPr>
          <w:sz w:val="24"/>
          <w:szCs w:val="24"/>
          <w:u w:val="single"/>
        </w:rPr>
      </w:pPr>
    </w:p>
    <w:p w:rsidR="00196E18" w:rsidRPr="00AF741E" w:rsidRDefault="00196E18" w:rsidP="00196E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741E">
        <w:rPr>
          <w:sz w:val="24"/>
          <w:szCs w:val="24"/>
        </w:rPr>
        <w:t>Грузоподъемные машины, Справочно-методическое пособие по организации складских и погрузочно-разгрузочных работ.  - Мн., 2003.</w:t>
      </w:r>
    </w:p>
    <w:p w:rsidR="00196E18" w:rsidRDefault="00196E18" w:rsidP="00196E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741E">
        <w:rPr>
          <w:sz w:val="24"/>
          <w:szCs w:val="24"/>
        </w:rPr>
        <w:t xml:space="preserve">Дойников В.Б., </w:t>
      </w:r>
      <w:proofErr w:type="spellStart"/>
      <w:r w:rsidRPr="00AF741E">
        <w:rPr>
          <w:sz w:val="24"/>
          <w:szCs w:val="24"/>
        </w:rPr>
        <w:t>Прохнич</w:t>
      </w:r>
      <w:proofErr w:type="spellEnd"/>
      <w:r w:rsidRPr="00AF741E">
        <w:rPr>
          <w:sz w:val="24"/>
          <w:szCs w:val="24"/>
        </w:rPr>
        <w:t xml:space="preserve"> Ю.П. Пособие для стропальщиков.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В.Б.Дойников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Ю.П.Прохнич</w:t>
      </w:r>
      <w:proofErr w:type="spellEnd"/>
      <w:r>
        <w:rPr>
          <w:sz w:val="24"/>
          <w:szCs w:val="24"/>
        </w:rPr>
        <w:t xml:space="preserve"> –</w:t>
      </w:r>
      <w:r w:rsidRPr="00AF741E">
        <w:rPr>
          <w:sz w:val="24"/>
          <w:szCs w:val="24"/>
        </w:rPr>
        <w:t xml:space="preserve"> Мн.: </w:t>
      </w:r>
      <w:proofErr w:type="spellStart"/>
      <w:r w:rsidRPr="00AF741E">
        <w:rPr>
          <w:sz w:val="24"/>
          <w:szCs w:val="24"/>
        </w:rPr>
        <w:t>Боим</w:t>
      </w:r>
      <w:proofErr w:type="spellEnd"/>
      <w:r w:rsidRPr="00AF741E">
        <w:rPr>
          <w:sz w:val="24"/>
          <w:szCs w:val="24"/>
        </w:rPr>
        <w:t>, 2001.</w:t>
      </w:r>
    </w:p>
    <w:p w:rsidR="00196E18" w:rsidRPr="000B5E4B" w:rsidRDefault="00196E18" w:rsidP="00196E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5E4B">
        <w:rPr>
          <w:sz w:val="24"/>
          <w:szCs w:val="24"/>
        </w:rPr>
        <w:t xml:space="preserve">Курс трудового права. Особенная часть: пособие. Кн. 1: Индивидуальное трудовое право. В 3 т. Т. 2 / [под общ. ред.: О. С. Курылевой, К. Л. Томашевского]. - Минск: </w:t>
      </w:r>
      <w:proofErr w:type="spellStart"/>
      <w:r w:rsidRPr="000B5E4B">
        <w:rPr>
          <w:sz w:val="24"/>
          <w:szCs w:val="24"/>
        </w:rPr>
        <w:t>Амалфея</w:t>
      </w:r>
      <w:proofErr w:type="spellEnd"/>
      <w:r w:rsidRPr="000B5E4B">
        <w:rPr>
          <w:sz w:val="24"/>
          <w:szCs w:val="24"/>
        </w:rPr>
        <w:t xml:space="preserve">, 2014. - 456 с. </w:t>
      </w:r>
    </w:p>
    <w:p w:rsidR="00196E18" w:rsidRPr="000B5E4B" w:rsidRDefault="00196E18" w:rsidP="00196E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5E4B">
        <w:rPr>
          <w:sz w:val="24"/>
          <w:szCs w:val="24"/>
        </w:rPr>
        <w:t xml:space="preserve">Курс трудового права. Особенная часть: пособие. Кн. 1: Индивидуальное трудовое право. В 3 т. Т. 1 / [под общ. ред.: О. С. Курылевой, К. Л. Томашевского]. - Минск: </w:t>
      </w:r>
      <w:proofErr w:type="spellStart"/>
      <w:r w:rsidRPr="000B5E4B">
        <w:rPr>
          <w:sz w:val="24"/>
          <w:szCs w:val="24"/>
        </w:rPr>
        <w:t>Амалфея</w:t>
      </w:r>
      <w:proofErr w:type="spellEnd"/>
      <w:r w:rsidRPr="000B5E4B">
        <w:rPr>
          <w:sz w:val="24"/>
          <w:szCs w:val="24"/>
        </w:rPr>
        <w:t xml:space="preserve">, 2014. - 371 с. </w:t>
      </w:r>
    </w:p>
    <w:p w:rsidR="00196E18" w:rsidRPr="000B5E4B" w:rsidRDefault="00196E18" w:rsidP="00196E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5E4B">
        <w:rPr>
          <w:sz w:val="24"/>
          <w:szCs w:val="24"/>
        </w:rPr>
        <w:t xml:space="preserve">Охрана труда в вопросах и ответах / [сост.: А.В. </w:t>
      </w:r>
      <w:proofErr w:type="spellStart"/>
      <w:r w:rsidRPr="000B5E4B">
        <w:rPr>
          <w:sz w:val="24"/>
          <w:szCs w:val="24"/>
        </w:rPr>
        <w:t>Семич</w:t>
      </w:r>
      <w:proofErr w:type="spellEnd"/>
      <w:r w:rsidRPr="000B5E4B">
        <w:rPr>
          <w:sz w:val="24"/>
          <w:szCs w:val="24"/>
        </w:rPr>
        <w:t xml:space="preserve">, В. П. </w:t>
      </w:r>
      <w:proofErr w:type="spellStart"/>
      <w:r w:rsidRPr="000B5E4B">
        <w:rPr>
          <w:sz w:val="24"/>
          <w:szCs w:val="24"/>
        </w:rPr>
        <w:t>Семич</w:t>
      </w:r>
      <w:proofErr w:type="spellEnd"/>
      <w:r w:rsidRPr="000B5E4B">
        <w:rPr>
          <w:sz w:val="24"/>
          <w:szCs w:val="24"/>
        </w:rPr>
        <w:t>]. - Минск: Национальный центр правовой информации Республики Беларусь, 2014. - 927 с</w:t>
      </w:r>
    </w:p>
    <w:p w:rsidR="00196E18" w:rsidRPr="000B5E4B" w:rsidRDefault="00196E18" w:rsidP="00196E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5E4B">
        <w:rPr>
          <w:sz w:val="24"/>
          <w:szCs w:val="24"/>
        </w:rPr>
        <w:t xml:space="preserve">Вершина, Г. А. Охрана труда: учебное пособие / Г. А. Вершина, А. М. </w:t>
      </w:r>
      <w:proofErr w:type="spellStart"/>
      <w:r w:rsidRPr="000B5E4B">
        <w:rPr>
          <w:sz w:val="24"/>
          <w:szCs w:val="24"/>
        </w:rPr>
        <w:t>Лазаренков</w:t>
      </w:r>
      <w:proofErr w:type="spellEnd"/>
      <w:r w:rsidRPr="000B5E4B">
        <w:rPr>
          <w:sz w:val="24"/>
          <w:szCs w:val="24"/>
        </w:rPr>
        <w:t>. - Минск: ИВЦ Минфина, 2014. - 487 с.</w:t>
      </w:r>
    </w:p>
    <w:p w:rsidR="00196E18" w:rsidRPr="000B5E4B" w:rsidRDefault="00196E18" w:rsidP="00196E18">
      <w:pPr>
        <w:ind w:firstLine="540"/>
        <w:jc w:val="both"/>
        <w:rPr>
          <w:sz w:val="24"/>
          <w:szCs w:val="24"/>
        </w:rPr>
      </w:pPr>
    </w:p>
    <w:p w:rsidR="00196E18" w:rsidRDefault="00196E18" w:rsidP="00196E18">
      <w:pPr>
        <w:tabs>
          <w:tab w:val="left" w:pos="993"/>
        </w:tabs>
        <w:jc w:val="both"/>
        <w:rPr>
          <w:sz w:val="24"/>
          <w:szCs w:val="24"/>
        </w:rPr>
      </w:pPr>
    </w:p>
    <w:p w:rsidR="00814A00" w:rsidRDefault="00814A00"/>
    <w:sectPr w:rsidR="0081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5FBB"/>
    <w:multiLevelType w:val="hybridMultilevel"/>
    <w:tmpl w:val="C8448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7E10AE"/>
    <w:multiLevelType w:val="hybridMultilevel"/>
    <w:tmpl w:val="40402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7B17FF"/>
    <w:multiLevelType w:val="hybridMultilevel"/>
    <w:tmpl w:val="D99CDFF4"/>
    <w:lvl w:ilvl="0" w:tplc="120CB9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8C53B6"/>
    <w:multiLevelType w:val="hybridMultilevel"/>
    <w:tmpl w:val="81C2845E"/>
    <w:lvl w:ilvl="0" w:tplc="401A8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18"/>
    <w:rsid w:val="00163EB2"/>
    <w:rsid w:val="00196E18"/>
    <w:rsid w:val="008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21D0C"/>
  <w15:chartTrackingRefBased/>
  <w15:docId w15:val="{3A1E58F3-F46A-45F5-894B-3DEAA2F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3EB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2019-09-24T09:18:00Z</dcterms:created>
  <dcterms:modified xsi:type="dcterms:W3CDTF">2019-09-24T09:24:00Z</dcterms:modified>
</cp:coreProperties>
</file>