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21" w:rsidRDefault="00832221" w:rsidP="00832221">
      <w:pPr>
        <w:pStyle w:val="Style7"/>
        <w:widowControl/>
        <w:spacing w:before="5" w:line="240" w:lineRule="auto"/>
        <w:ind w:right="-2" w:firstLine="567"/>
        <w:rPr>
          <w:rStyle w:val="FontStyle65"/>
          <w:rFonts w:ascii="Times New Roman" w:hAnsi="Times New Roman"/>
          <w:color w:val="000000"/>
          <w:sz w:val="24"/>
          <w:szCs w:val="24"/>
        </w:rPr>
      </w:pPr>
    </w:p>
    <w:p w:rsidR="00832221" w:rsidRDefault="00832221" w:rsidP="00832221">
      <w:pPr>
        <w:jc w:val="center"/>
        <w:rPr>
          <w:b/>
          <w:sz w:val="22"/>
        </w:rPr>
      </w:pPr>
      <w:r>
        <w:rPr>
          <w:b/>
          <w:sz w:val="22"/>
        </w:rPr>
        <w:t>4. ВОПРОСЫ ДЛЯ САМОСТОЯТЕЛЬНОЙ РАБОТЫ СЛУШАТЕЛЕЙ</w:t>
      </w:r>
    </w:p>
    <w:p w:rsidR="00832221" w:rsidRDefault="00832221" w:rsidP="00832221">
      <w:pPr>
        <w:jc w:val="center"/>
        <w:rPr>
          <w:b/>
        </w:rPr>
      </w:pPr>
      <w:r>
        <w:rPr>
          <w:b/>
          <w:sz w:val="22"/>
        </w:rPr>
        <w:t>ЗАОЧНОЙ ФОРМЫ ПОЛУЧЕНИЯ ОБРАЗОВАНИЯ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425"/>
        <w:gridCol w:w="3946"/>
        <w:gridCol w:w="720"/>
        <w:gridCol w:w="1004"/>
        <w:gridCol w:w="162"/>
        <w:gridCol w:w="1260"/>
        <w:gridCol w:w="137"/>
      </w:tblGrid>
      <w:tr w:rsidR="00832221" w:rsidRPr="000356BA" w:rsidTr="008E6859">
        <w:trPr>
          <w:gridAfter w:val="1"/>
          <w:wAfter w:w="137" w:type="dxa"/>
        </w:trPr>
        <w:tc>
          <w:tcPr>
            <w:tcW w:w="567" w:type="dxa"/>
          </w:tcPr>
          <w:p w:rsidR="00832221" w:rsidRPr="00704E8F" w:rsidRDefault="00832221" w:rsidP="00920AF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№</w:t>
            </w:r>
          </w:p>
          <w:p w:rsidR="00832221" w:rsidRPr="00704E8F" w:rsidRDefault="00832221" w:rsidP="00920AF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832221" w:rsidRPr="00704E8F" w:rsidRDefault="00832221" w:rsidP="00920AF7">
            <w:pPr>
              <w:jc w:val="center"/>
            </w:pPr>
            <w:r w:rsidRPr="00704E8F">
              <w:t>Наименование темы</w:t>
            </w:r>
          </w:p>
        </w:tc>
        <w:tc>
          <w:tcPr>
            <w:tcW w:w="4371" w:type="dxa"/>
            <w:gridSpan w:val="2"/>
          </w:tcPr>
          <w:p w:rsidR="00832221" w:rsidRPr="00704E8F" w:rsidRDefault="00832221" w:rsidP="00920AF7">
            <w:pPr>
              <w:jc w:val="center"/>
            </w:pPr>
            <w:r w:rsidRPr="00704E8F">
              <w:t>Вопросы темы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Кол-во</w:t>
            </w:r>
          </w:p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часов</w:t>
            </w:r>
          </w:p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Форма контроля</w:t>
            </w:r>
          </w:p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СРС</w:t>
            </w:r>
          </w:p>
        </w:tc>
        <w:tc>
          <w:tcPr>
            <w:tcW w:w="1260" w:type="dxa"/>
          </w:tcPr>
          <w:p w:rsidR="00832221" w:rsidRPr="00704E8F" w:rsidRDefault="00832221" w:rsidP="00920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704E8F">
              <w:rPr>
                <w:sz w:val="18"/>
                <w:szCs w:val="18"/>
              </w:rPr>
              <w:t>)</w:t>
            </w:r>
          </w:p>
        </w:tc>
      </w:tr>
      <w:tr w:rsidR="00832221" w:rsidRPr="000356BA" w:rsidTr="008E6859">
        <w:trPr>
          <w:gridAfter w:val="1"/>
          <w:wAfter w:w="137" w:type="dxa"/>
          <w:trHeight w:val="227"/>
        </w:trPr>
        <w:tc>
          <w:tcPr>
            <w:tcW w:w="567" w:type="dxa"/>
          </w:tcPr>
          <w:p w:rsidR="00832221" w:rsidRPr="00704E8F" w:rsidRDefault="00832221" w:rsidP="00920AF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644" w:type="dxa"/>
            <w:gridSpan w:val="7"/>
          </w:tcPr>
          <w:p w:rsidR="00832221" w:rsidRDefault="00832221" w:rsidP="00920AF7">
            <w:pPr>
              <w:jc w:val="center"/>
              <w:rPr>
                <w:sz w:val="18"/>
                <w:szCs w:val="18"/>
              </w:rPr>
            </w:pPr>
            <w:r w:rsidRPr="00C85160">
              <w:rPr>
                <w:b/>
                <w:sz w:val="20"/>
                <w:szCs w:val="20"/>
              </w:rPr>
              <w:t>1. ИСТОРИЯ ОБРАЗОВАНИЯ И ПЕДАГОГИЧЕСКОЙ МЫСЛИ</w:t>
            </w:r>
          </w:p>
        </w:tc>
      </w:tr>
      <w:tr w:rsidR="00832221" w:rsidRPr="000356BA" w:rsidTr="008E6859">
        <w:trPr>
          <w:gridAfter w:val="1"/>
          <w:wAfter w:w="137" w:type="dxa"/>
        </w:trPr>
        <w:tc>
          <w:tcPr>
            <w:tcW w:w="567" w:type="dxa"/>
          </w:tcPr>
          <w:p w:rsidR="00832221" w:rsidRPr="00704E8F" w:rsidRDefault="00832221" w:rsidP="00920AF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32221" w:rsidRDefault="00832221" w:rsidP="00920A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Тема 1.2</w:t>
            </w:r>
            <w:r w:rsidRPr="001A7578">
              <w:rPr>
                <w:b/>
                <w:i/>
                <w:sz w:val="20"/>
                <w:szCs w:val="20"/>
              </w:rPr>
              <w:t xml:space="preserve"> </w:t>
            </w:r>
          </w:p>
          <w:p w:rsidR="00832221" w:rsidRDefault="00832221" w:rsidP="00920AF7">
            <w:pPr>
              <w:rPr>
                <w:b/>
                <w:i/>
                <w:sz w:val="20"/>
                <w:szCs w:val="20"/>
              </w:rPr>
            </w:pPr>
            <w:r w:rsidRPr="001A7578">
              <w:rPr>
                <w:b/>
                <w:i/>
                <w:sz w:val="20"/>
                <w:szCs w:val="20"/>
              </w:rPr>
              <w:t>Классики западноевропейской педагогики XIX в.</w:t>
            </w:r>
          </w:p>
          <w:p w:rsidR="00832221" w:rsidRPr="00C85160" w:rsidRDefault="00832221" w:rsidP="00920A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371" w:type="dxa"/>
            <w:gridSpan w:val="2"/>
          </w:tcPr>
          <w:p w:rsidR="00832221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</w:t>
            </w:r>
            <w:r w:rsidRPr="00F15F8D">
              <w:rPr>
                <w:sz w:val="20"/>
                <w:szCs w:val="20"/>
              </w:rPr>
              <w:t>тановление педагоги</w:t>
            </w:r>
            <w:r>
              <w:rPr>
                <w:sz w:val="20"/>
                <w:szCs w:val="20"/>
              </w:rPr>
              <w:t>ч</w:t>
            </w:r>
            <w:r w:rsidRPr="00F15F8D">
              <w:rPr>
                <w:sz w:val="20"/>
                <w:szCs w:val="20"/>
              </w:rPr>
              <w:t>еской</w:t>
            </w:r>
            <w:r>
              <w:rPr>
                <w:sz w:val="20"/>
                <w:szCs w:val="20"/>
              </w:rPr>
              <w:t xml:space="preserve"> науки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6941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  <w:p w:rsidR="00832221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Идеи И.Г. Песталоцци.</w:t>
            </w:r>
          </w:p>
          <w:p w:rsidR="00832221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2.Взгляды И.Ф. </w:t>
            </w:r>
            <w:proofErr w:type="spellStart"/>
            <w:r>
              <w:rPr>
                <w:sz w:val="20"/>
                <w:szCs w:val="20"/>
              </w:rPr>
              <w:t>Гербарта</w:t>
            </w:r>
            <w:proofErr w:type="spellEnd"/>
            <w:r>
              <w:rPr>
                <w:sz w:val="20"/>
                <w:szCs w:val="20"/>
              </w:rPr>
              <w:t xml:space="preserve"> на воспитание, дидактические идеи.</w:t>
            </w:r>
          </w:p>
          <w:p w:rsidR="00832221" w:rsidRPr="00694160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Трактовка А. </w:t>
            </w:r>
            <w:proofErr w:type="spellStart"/>
            <w:r>
              <w:rPr>
                <w:sz w:val="20"/>
                <w:szCs w:val="20"/>
              </w:rPr>
              <w:t>Дистервегом</w:t>
            </w:r>
            <w:proofErr w:type="spellEnd"/>
            <w:r>
              <w:rPr>
                <w:sz w:val="20"/>
                <w:szCs w:val="20"/>
              </w:rPr>
              <w:t xml:space="preserve"> сущности и задач общечеловеческого воспитания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gridSpan w:val="2"/>
            <w:vMerge w:val="restart"/>
            <w:textDirection w:val="btLr"/>
            <w:vAlign w:val="center"/>
          </w:tcPr>
          <w:p w:rsidR="00832221" w:rsidRPr="0070692D" w:rsidRDefault="00832221" w:rsidP="00920AF7">
            <w:pPr>
              <w:ind w:left="113" w:right="113"/>
              <w:jc w:val="center"/>
            </w:pPr>
            <w:r w:rsidRPr="0070692D">
              <w:t>Реферат/ план-конспект</w:t>
            </w:r>
          </w:p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основная [1], [20], [23]</w:t>
            </w:r>
          </w:p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 xml:space="preserve">дополнительная </w:t>
            </w:r>
          </w:p>
          <w:p w:rsidR="00832221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[1], [4], [7]</w:t>
            </w:r>
          </w:p>
        </w:tc>
      </w:tr>
      <w:tr w:rsidR="00832221" w:rsidRPr="000356BA" w:rsidTr="008E6859">
        <w:trPr>
          <w:gridAfter w:val="1"/>
          <w:wAfter w:w="137" w:type="dxa"/>
          <w:trHeight w:val="563"/>
        </w:trPr>
        <w:tc>
          <w:tcPr>
            <w:tcW w:w="567" w:type="dxa"/>
          </w:tcPr>
          <w:p w:rsidR="00832221" w:rsidRPr="00704E8F" w:rsidRDefault="00832221" w:rsidP="00920AF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32221" w:rsidRDefault="00832221" w:rsidP="00920A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Тема 1.3 </w:t>
            </w:r>
            <w:r w:rsidRPr="001A7578">
              <w:rPr>
                <w:b/>
                <w:i/>
                <w:sz w:val="20"/>
                <w:szCs w:val="20"/>
              </w:rPr>
              <w:t>Педагогическая мысль в России и Беларуси в XIX веке</w:t>
            </w:r>
          </w:p>
          <w:p w:rsidR="00832221" w:rsidRDefault="00832221" w:rsidP="00920A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371" w:type="dxa"/>
            <w:gridSpan w:val="2"/>
          </w:tcPr>
          <w:p w:rsidR="00832221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Общественно-педагогическое движение в </w:t>
            </w:r>
            <w:r w:rsidRPr="00694160">
              <w:rPr>
                <w:sz w:val="20"/>
                <w:szCs w:val="20"/>
              </w:rPr>
              <w:t>XIX в</w:t>
            </w:r>
            <w:r>
              <w:rPr>
                <w:sz w:val="20"/>
                <w:szCs w:val="20"/>
              </w:rPr>
              <w:t>. и его причины.</w:t>
            </w:r>
          </w:p>
          <w:p w:rsidR="00832221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94160">
              <w:rPr>
                <w:sz w:val="20"/>
                <w:szCs w:val="20"/>
              </w:rPr>
              <w:t>Педа</w:t>
            </w:r>
            <w:r>
              <w:rPr>
                <w:sz w:val="20"/>
                <w:szCs w:val="20"/>
              </w:rPr>
              <w:t xml:space="preserve">гогические взгляды и деятельность </w:t>
            </w:r>
            <w:r>
              <w:rPr>
                <w:sz w:val="20"/>
                <w:szCs w:val="20"/>
              </w:rPr>
              <w:br/>
              <w:t>Н.И. Пирогова, К.Д. Ушинского, Л.Н. Толстого.</w:t>
            </w:r>
          </w:p>
          <w:p w:rsidR="00832221" w:rsidRPr="00694160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3.Идеи К. Калиновского, Ф.К. Богушевича, </w:t>
            </w:r>
            <w:r>
              <w:rPr>
                <w:sz w:val="20"/>
                <w:szCs w:val="20"/>
              </w:rPr>
              <w:br/>
              <w:t>А.В. Богдановича о народном образовании.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gridSpan w:val="2"/>
            <w:vMerge/>
          </w:tcPr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основная [1], [20], [23]</w:t>
            </w:r>
          </w:p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 xml:space="preserve">дополнительная </w:t>
            </w:r>
          </w:p>
          <w:p w:rsidR="00832221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[1], [4], [7]</w:t>
            </w:r>
          </w:p>
        </w:tc>
      </w:tr>
      <w:tr w:rsidR="00832221" w:rsidRPr="000356BA" w:rsidTr="008E6859">
        <w:trPr>
          <w:gridAfter w:val="1"/>
          <w:wAfter w:w="137" w:type="dxa"/>
          <w:trHeight w:val="563"/>
        </w:trPr>
        <w:tc>
          <w:tcPr>
            <w:tcW w:w="567" w:type="dxa"/>
          </w:tcPr>
          <w:p w:rsidR="00832221" w:rsidRDefault="00832221" w:rsidP="00920AF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832221" w:rsidRDefault="00832221" w:rsidP="00920A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Тема1.4 </w:t>
            </w:r>
            <w:r w:rsidRPr="00F35F8D">
              <w:rPr>
                <w:b/>
                <w:i/>
                <w:sz w:val="20"/>
                <w:szCs w:val="20"/>
              </w:rPr>
              <w:t>Педагогические течения начала XX века</w:t>
            </w:r>
          </w:p>
        </w:tc>
        <w:tc>
          <w:tcPr>
            <w:tcW w:w="4371" w:type="dxa"/>
            <w:gridSpan w:val="2"/>
          </w:tcPr>
          <w:p w:rsidR="00832221" w:rsidRDefault="00832221" w:rsidP="00920AF7">
            <w:pPr>
              <w:jc w:val="both"/>
              <w:rPr>
                <w:sz w:val="20"/>
                <w:szCs w:val="20"/>
              </w:rPr>
            </w:pPr>
            <w:r w:rsidRPr="00A9282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Сущность антропологического течения в педагогике и вклад его представителей в его развитие. </w:t>
            </w:r>
          </w:p>
          <w:p w:rsidR="00832221" w:rsidRPr="00A9282A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2.Появление естественнонаучного и социологического течений. Роль их представителей их в развитии.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gridSpan w:val="2"/>
            <w:vMerge/>
          </w:tcPr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основная [1], [20], [23]</w:t>
            </w:r>
          </w:p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 xml:space="preserve">дополнительная </w:t>
            </w:r>
          </w:p>
          <w:p w:rsidR="00832221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[1], [4], [7]</w:t>
            </w:r>
          </w:p>
        </w:tc>
      </w:tr>
      <w:tr w:rsidR="00832221" w:rsidRPr="000356BA" w:rsidTr="008E6859">
        <w:trPr>
          <w:gridAfter w:val="1"/>
          <w:wAfter w:w="137" w:type="dxa"/>
        </w:trPr>
        <w:tc>
          <w:tcPr>
            <w:tcW w:w="567" w:type="dxa"/>
          </w:tcPr>
          <w:p w:rsidR="00832221" w:rsidRDefault="00832221" w:rsidP="00920AF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32221" w:rsidRPr="00704E8F" w:rsidRDefault="00832221" w:rsidP="00920AF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32221" w:rsidRDefault="00832221" w:rsidP="00920A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Тема 1.5 </w:t>
            </w:r>
          </w:p>
          <w:p w:rsidR="00832221" w:rsidRPr="001A7578" w:rsidRDefault="00832221" w:rsidP="00920A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  <w:r w:rsidRPr="00F35F8D">
              <w:rPr>
                <w:b/>
                <w:i/>
                <w:sz w:val="20"/>
                <w:szCs w:val="20"/>
              </w:rPr>
              <w:t xml:space="preserve">тановление </w:t>
            </w:r>
            <w:r>
              <w:rPr>
                <w:b/>
                <w:i/>
                <w:sz w:val="20"/>
                <w:szCs w:val="20"/>
              </w:rPr>
              <w:t>и р</w:t>
            </w:r>
            <w:r w:rsidRPr="00F35F8D">
              <w:rPr>
                <w:b/>
                <w:i/>
                <w:sz w:val="20"/>
                <w:szCs w:val="20"/>
              </w:rPr>
              <w:t>азвитие и системы образования в СССР</w:t>
            </w:r>
          </w:p>
        </w:tc>
        <w:tc>
          <w:tcPr>
            <w:tcW w:w="4371" w:type="dxa"/>
            <w:gridSpan w:val="2"/>
          </w:tcPr>
          <w:p w:rsidR="00832221" w:rsidRPr="00A9282A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1.Направления  развития педагогической теории (А.С. Макаренко, В.В. Давыдов, Л.В. </w:t>
            </w:r>
            <w:proofErr w:type="spellStart"/>
            <w:r>
              <w:rPr>
                <w:sz w:val="20"/>
                <w:szCs w:val="20"/>
              </w:rPr>
              <w:t>Занков</w:t>
            </w:r>
            <w:proofErr w:type="spellEnd"/>
            <w:r>
              <w:rPr>
                <w:sz w:val="20"/>
                <w:szCs w:val="20"/>
              </w:rPr>
              <w:t xml:space="preserve">, Д.Б. </w:t>
            </w:r>
            <w:proofErr w:type="spellStart"/>
            <w:r>
              <w:rPr>
                <w:sz w:val="20"/>
                <w:szCs w:val="20"/>
              </w:rPr>
              <w:t>Эльконин</w:t>
            </w:r>
            <w:proofErr w:type="spellEnd"/>
            <w:r>
              <w:rPr>
                <w:sz w:val="20"/>
                <w:szCs w:val="20"/>
              </w:rPr>
              <w:t>, В.А. Сухомлинский, И.П. Иванов, Л.И. Новикова, В.П. Шаталов и др.)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gridSpan w:val="2"/>
            <w:vMerge/>
          </w:tcPr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основная [1], [20], [23]</w:t>
            </w:r>
          </w:p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 xml:space="preserve">дополнительная </w:t>
            </w:r>
          </w:p>
          <w:p w:rsidR="00832221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[1], [4], [7]</w:t>
            </w:r>
          </w:p>
        </w:tc>
      </w:tr>
      <w:tr w:rsidR="00832221" w:rsidRPr="000356BA" w:rsidTr="008E6859">
        <w:trPr>
          <w:gridAfter w:val="1"/>
          <w:wAfter w:w="137" w:type="dxa"/>
        </w:trPr>
        <w:tc>
          <w:tcPr>
            <w:tcW w:w="567" w:type="dxa"/>
          </w:tcPr>
          <w:p w:rsidR="00832221" w:rsidRDefault="00832221" w:rsidP="00920AF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32221" w:rsidRDefault="00832221" w:rsidP="00920AF7">
            <w:r>
              <w:rPr>
                <w:b/>
                <w:i/>
                <w:sz w:val="20"/>
                <w:szCs w:val="20"/>
              </w:rPr>
              <w:t>Тема 1.6</w:t>
            </w:r>
            <w:r>
              <w:t xml:space="preserve"> </w:t>
            </w:r>
          </w:p>
          <w:p w:rsidR="00832221" w:rsidRDefault="00832221" w:rsidP="00920AF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Школа и педагогика в Западной Европе</w:t>
            </w:r>
            <w:r w:rsidRPr="00F35F8D">
              <w:rPr>
                <w:b/>
                <w:i/>
                <w:sz w:val="20"/>
                <w:szCs w:val="20"/>
              </w:rPr>
              <w:t xml:space="preserve"> и США в XX-XXI вв.</w:t>
            </w:r>
          </w:p>
        </w:tc>
        <w:tc>
          <w:tcPr>
            <w:tcW w:w="4371" w:type="dxa"/>
            <w:gridSpan w:val="2"/>
          </w:tcPr>
          <w:p w:rsidR="00832221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1.Тенденции развития школьных систем в мире.</w:t>
            </w:r>
          </w:p>
          <w:p w:rsidR="00832221" w:rsidRPr="00A9282A" w:rsidRDefault="00832221" w:rsidP="00920A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2.Дидактические концепции западной педагогики. 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gridSpan w:val="2"/>
            <w:vMerge/>
          </w:tcPr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основная [1], [20], [23]</w:t>
            </w:r>
          </w:p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 xml:space="preserve">дополнительная </w:t>
            </w:r>
          </w:p>
          <w:p w:rsidR="00832221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[1], [4], [7]</w:t>
            </w:r>
          </w:p>
        </w:tc>
      </w:tr>
      <w:tr w:rsidR="00832221" w:rsidRPr="000356BA" w:rsidTr="008E6859">
        <w:tc>
          <w:tcPr>
            <w:tcW w:w="567" w:type="dxa"/>
          </w:tcPr>
          <w:p w:rsidR="00832221" w:rsidRPr="00704E8F" w:rsidRDefault="00832221" w:rsidP="00920AF7">
            <w:pPr>
              <w:pStyle w:val="31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8"/>
          </w:tcPr>
          <w:p w:rsidR="00832221" w:rsidRPr="006F2434" w:rsidRDefault="00832221" w:rsidP="00920AF7">
            <w:pPr>
              <w:jc w:val="center"/>
              <w:rPr>
                <w:b/>
                <w:sz w:val="20"/>
                <w:szCs w:val="20"/>
              </w:rPr>
            </w:pPr>
            <w:r w:rsidRPr="006F2434">
              <w:rPr>
                <w:b/>
                <w:sz w:val="20"/>
                <w:szCs w:val="20"/>
              </w:rPr>
              <w:t xml:space="preserve">2. </w:t>
            </w:r>
            <w:r w:rsidRPr="006F2434">
              <w:rPr>
                <w:rStyle w:val="FontStyle65"/>
                <w:rFonts w:ascii="Times New Roman" w:hAnsi="Times New Roman"/>
                <w:b/>
              </w:rPr>
              <w:t>ПЕДАГОГИКА СОВРЕМЕННОЙ ШКОЛЫ</w:t>
            </w:r>
          </w:p>
        </w:tc>
      </w:tr>
      <w:tr w:rsidR="00832221" w:rsidTr="008E6859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2221" w:rsidRPr="006F2434" w:rsidRDefault="00832221" w:rsidP="00920AF7">
            <w:pPr>
              <w:pStyle w:val="Style44"/>
              <w:widowControl/>
              <w:rPr>
                <w:rStyle w:val="FontStyle71"/>
                <w:rFonts w:ascii="Times New Roman" w:hAnsi="Times New Roman"/>
                <w:i/>
              </w:rPr>
            </w:pPr>
            <w:r w:rsidRPr="006F2434">
              <w:rPr>
                <w:rStyle w:val="FontStyle71"/>
                <w:rFonts w:ascii="Times New Roman" w:hAnsi="Times New Roman"/>
                <w:i/>
              </w:rPr>
              <w:t>Тема 1.</w:t>
            </w:r>
            <w:r>
              <w:rPr>
                <w:rStyle w:val="FontStyle71"/>
                <w:rFonts w:ascii="Times New Roman" w:hAnsi="Times New Roman"/>
                <w:i/>
              </w:rPr>
              <w:t>7.</w:t>
            </w:r>
          </w:p>
          <w:p w:rsidR="00832221" w:rsidRPr="006F2434" w:rsidRDefault="00832221" w:rsidP="00920AF7">
            <w:pPr>
              <w:pStyle w:val="Style44"/>
              <w:widowControl/>
              <w:rPr>
                <w:rStyle w:val="FontStyle71"/>
                <w:rFonts w:ascii="Times New Roman" w:hAnsi="Times New Roman"/>
                <w:i/>
              </w:rPr>
            </w:pPr>
            <w:r w:rsidRPr="008C79FC">
              <w:rPr>
                <w:sz w:val="20"/>
                <w:szCs w:val="20"/>
              </w:rPr>
              <w:t>Система образования и</w:t>
            </w:r>
            <w:r>
              <w:rPr>
                <w:sz w:val="20"/>
                <w:szCs w:val="20"/>
              </w:rPr>
              <w:t xml:space="preserve"> направления развития педагогической мысли</w:t>
            </w:r>
            <w:r w:rsidRPr="008C79FC">
              <w:rPr>
                <w:sz w:val="20"/>
                <w:szCs w:val="20"/>
              </w:rPr>
              <w:t xml:space="preserve"> в Республике Беларусь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</w:rPr>
            </w:pPr>
            <w:r w:rsidRPr="0070692D">
              <w:rPr>
                <w:rStyle w:val="FontStyle65"/>
                <w:rFonts w:ascii="Times New Roman" w:hAnsi="Times New Roman"/>
              </w:rPr>
              <w:t>Реформа белорусской школы (1998): задачи, направления, результаты. Дискуссии вокруг школьной реформы. Обновление нормативно-законодательной базы системы образования. Развитие педагогической мысли в Республике Беларусь в конце XX- начале XXI века.</w:t>
            </w:r>
          </w:p>
        </w:tc>
        <w:tc>
          <w:tcPr>
            <w:tcW w:w="720" w:type="dxa"/>
          </w:tcPr>
          <w:p w:rsidR="00832221" w:rsidRPr="00162CCA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 w:val="restart"/>
            <w:textDirection w:val="btLr"/>
            <w:vAlign w:val="center"/>
          </w:tcPr>
          <w:p w:rsidR="00832221" w:rsidRPr="0070692D" w:rsidRDefault="00832221" w:rsidP="00920AF7">
            <w:pPr>
              <w:ind w:left="113" w:right="113"/>
              <w:jc w:val="center"/>
            </w:pPr>
            <w:r w:rsidRPr="0070692D">
              <w:t>Реферат/ план-конспект</w:t>
            </w:r>
          </w:p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>основная [1], [20], [23]</w:t>
            </w:r>
          </w:p>
          <w:p w:rsidR="00832221" w:rsidRPr="00765FC0" w:rsidRDefault="00832221" w:rsidP="00920AF7">
            <w:pPr>
              <w:jc w:val="center"/>
              <w:rPr>
                <w:sz w:val="18"/>
                <w:szCs w:val="18"/>
              </w:rPr>
            </w:pPr>
            <w:r w:rsidRPr="00765FC0">
              <w:rPr>
                <w:sz w:val="18"/>
                <w:szCs w:val="18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65FC0">
              <w:rPr>
                <w:sz w:val="18"/>
                <w:szCs w:val="18"/>
              </w:rPr>
              <w:t>[1], [4], [7]</w:t>
            </w:r>
          </w:p>
        </w:tc>
      </w:tr>
      <w:tr w:rsidR="00832221" w:rsidTr="008E6859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</w:tcPr>
          <w:p w:rsidR="00832221" w:rsidRPr="006F2434" w:rsidRDefault="00832221" w:rsidP="00920AF7">
            <w:pPr>
              <w:pStyle w:val="Style44"/>
              <w:widowControl/>
              <w:rPr>
                <w:rStyle w:val="FontStyle71"/>
                <w:rFonts w:ascii="Times New Roman" w:hAnsi="Times New Roman"/>
                <w:i/>
              </w:rPr>
            </w:pPr>
            <w:r w:rsidRPr="006F2434">
              <w:rPr>
                <w:rStyle w:val="FontStyle71"/>
                <w:rFonts w:ascii="Times New Roman" w:hAnsi="Times New Roman"/>
                <w:i/>
              </w:rPr>
              <w:t>Тема 2.1.</w:t>
            </w:r>
          </w:p>
          <w:p w:rsidR="00832221" w:rsidRPr="006F2434" w:rsidRDefault="00832221" w:rsidP="00920AF7">
            <w:pPr>
              <w:pStyle w:val="Style44"/>
              <w:widowControl/>
              <w:rPr>
                <w:rStyle w:val="FontStyle71"/>
                <w:rFonts w:ascii="Times New Roman" w:hAnsi="Times New Roman"/>
                <w:b w:val="0"/>
                <w:i/>
              </w:rPr>
            </w:pPr>
            <w:r w:rsidRPr="006F2434">
              <w:rPr>
                <w:rStyle w:val="FontStyle65"/>
                <w:rFonts w:ascii="Times New Roman" w:hAnsi="Times New Roman"/>
                <w:b/>
                <w:i/>
              </w:rPr>
              <w:t>Педагогика в системе наук о человеке</w:t>
            </w:r>
            <w:r w:rsidRPr="006F2434">
              <w:rPr>
                <w:rStyle w:val="FontStyle71"/>
                <w:rFonts w:ascii="Times New Roman" w:hAnsi="Times New Roman"/>
                <w:i/>
              </w:rPr>
              <w:t>.</w:t>
            </w:r>
            <w:r w:rsidRPr="006F2434">
              <w:rPr>
                <w:b/>
                <w:i/>
              </w:rPr>
              <w:t xml:space="preserve"> </w:t>
            </w:r>
            <w:r w:rsidRPr="006F2434">
              <w:rPr>
                <w:rStyle w:val="FontStyle71"/>
                <w:rFonts w:ascii="Times New Roman" w:hAnsi="Times New Roman"/>
                <w:i/>
              </w:rPr>
              <w:t>Структура педагогики как науки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</w:t>
            </w:r>
            <w:r w:rsidRPr="0088254F">
              <w:rPr>
                <w:rStyle w:val="FontStyle65"/>
                <w:rFonts w:ascii="Times New Roman" w:hAnsi="Times New Roman"/>
              </w:rPr>
              <w:t xml:space="preserve">Педагогика как наука и учебный предмет. </w:t>
            </w:r>
          </w:p>
          <w:p w:rsidR="00832221" w:rsidRDefault="00832221" w:rsidP="00920AF7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2.</w:t>
            </w:r>
            <w:r w:rsidRPr="0088254F">
              <w:rPr>
                <w:rStyle w:val="FontStyle65"/>
                <w:rFonts w:ascii="Times New Roman" w:hAnsi="Times New Roman"/>
              </w:rPr>
              <w:t xml:space="preserve">Система педагогических наук. Связь педагогики с другими науками. </w:t>
            </w:r>
          </w:p>
          <w:p w:rsidR="00832221" w:rsidRPr="006F2434" w:rsidRDefault="00832221" w:rsidP="00920AF7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3.</w:t>
            </w:r>
            <w:r w:rsidRPr="0088254F">
              <w:rPr>
                <w:rStyle w:val="FontStyle65"/>
                <w:rFonts w:ascii="Times New Roman" w:hAnsi="Times New Roman"/>
              </w:rPr>
              <w:t>Взаимосвязь и взаимообусловленность педагогической науки и практики.</w:t>
            </w:r>
          </w:p>
        </w:tc>
        <w:tc>
          <w:tcPr>
            <w:tcW w:w="720" w:type="dxa"/>
          </w:tcPr>
          <w:p w:rsidR="00832221" w:rsidRPr="00162CCA" w:rsidRDefault="00832221" w:rsidP="00920AF7">
            <w:pPr>
              <w:jc w:val="center"/>
              <w:rPr>
                <w:sz w:val="20"/>
                <w:szCs w:val="20"/>
              </w:rPr>
            </w:pPr>
            <w:r w:rsidRPr="00162CCA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  <w:textDirection w:val="btLr"/>
            <w:vAlign w:val="center"/>
          </w:tcPr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8E6859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32221" w:rsidRPr="006F2434" w:rsidRDefault="00832221" w:rsidP="00920AF7">
            <w:pPr>
              <w:pStyle w:val="Style44"/>
              <w:widowControl/>
              <w:rPr>
                <w:rStyle w:val="FontStyle71"/>
                <w:rFonts w:ascii="Times New Roman" w:hAnsi="Times New Roman"/>
                <w:i/>
              </w:rPr>
            </w:pPr>
            <w:r w:rsidRPr="006F2434">
              <w:rPr>
                <w:rStyle w:val="FontStyle71"/>
                <w:rFonts w:ascii="Times New Roman" w:hAnsi="Times New Roman"/>
                <w:i/>
              </w:rPr>
              <w:t>Тема 2.</w:t>
            </w:r>
            <w:r>
              <w:rPr>
                <w:rStyle w:val="FontStyle71"/>
                <w:rFonts w:ascii="Times New Roman" w:hAnsi="Times New Roman"/>
                <w:i/>
              </w:rPr>
              <w:t>2</w:t>
            </w:r>
            <w:r w:rsidRPr="006F2434">
              <w:rPr>
                <w:rStyle w:val="FontStyle71"/>
                <w:rFonts w:ascii="Times New Roman" w:hAnsi="Times New Roman"/>
                <w:i/>
              </w:rPr>
              <w:t>.</w:t>
            </w:r>
          </w:p>
          <w:p w:rsidR="00832221" w:rsidRPr="006F2434" w:rsidRDefault="00832221" w:rsidP="00920AF7">
            <w:pPr>
              <w:pStyle w:val="Style44"/>
              <w:widowControl/>
              <w:rPr>
                <w:rStyle w:val="FontStyle71"/>
                <w:rFonts w:ascii="Times New Roman" w:hAnsi="Times New Roman"/>
                <w:i/>
              </w:rPr>
            </w:pPr>
            <w:r>
              <w:rPr>
                <w:rStyle w:val="FontStyle65"/>
                <w:rFonts w:ascii="Times New Roman" w:hAnsi="Times New Roman"/>
              </w:rPr>
              <w:t>Объект, предмет, цели и задачи педагогики, их характеристика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widowControl/>
              <w:spacing w:line="240" w:lineRule="auto"/>
              <w:ind w:firstLine="0"/>
              <w:rPr>
                <w:rStyle w:val="FontStyle65"/>
                <w:rFonts w:ascii="Times New Roman" w:hAnsi="Times New Roman"/>
              </w:rPr>
            </w:pPr>
            <w:r w:rsidRPr="0070692D">
              <w:rPr>
                <w:rStyle w:val="FontStyle65"/>
                <w:rFonts w:ascii="Times New Roman" w:hAnsi="Times New Roman"/>
              </w:rPr>
              <w:t>Предмет педагогики — педагогический процесс как ведущее условие развития личности.</w:t>
            </w:r>
          </w:p>
        </w:tc>
        <w:tc>
          <w:tcPr>
            <w:tcW w:w="720" w:type="dxa"/>
          </w:tcPr>
          <w:p w:rsidR="00832221" w:rsidRPr="00162CCA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  <w:textDirection w:val="btLr"/>
            <w:vAlign w:val="center"/>
          </w:tcPr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8E6859">
        <w:trPr>
          <w:trHeight w:val="1418"/>
        </w:trPr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</w:tcPr>
          <w:p w:rsidR="00832221" w:rsidRPr="0042276D" w:rsidRDefault="00832221" w:rsidP="00920AF7">
            <w:pPr>
              <w:pStyle w:val="Style44"/>
              <w:rPr>
                <w:rStyle w:val="FontStyle71"/>
                <w:rFonts w:ascii="Times New Roman" w:hAnsi="Times New Roman"/>
                <w:i/>
              </w:rPr>
            </w:pPr>
            <w:r w:rsidRPr="0088254F">
              <w:rPr>
                <w:rStyle w:val="FontStyle71"/>
                <w:rFonts w:ascii="Times New Roman" w:hAnsi="Times New Roman"/>
                <w:i/>
              </w:rPr>
              <w:t>Тема 2.3. Понятие и характеристика целостного педагогического процесса как основной категории педагогики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widowControl/>
              <w:tabs>
                <w:tab w:val="left" w:pos="419"/>
              </w:tabs>
              <w:spacing w:before="5" w:line="240" w:lineRule="auto"/>
              <w:ind w:right="-2" w:firstLine="0"/>
              <w:rPr>
                <w:rStyle w:val="FontStyle71"/>
                <w:rFonts w:ascii="Times New Roman" w:hAnsi="Times New Roman"/>
                <w:b w:val="0"/>
              </w:rPr>
            </w:pPr>
            <w:r>
              <w:rPr>
                <w:rStyle w:val="FontStyle65"/>
                <w:rFonts w:ascii="Times New Roman" w:hAnsi="Times New Roman"/>
              </w:rPr>
              <w:t>1.</w:t>
            </w:r>
            <w:r>
              <w:rPr>
                <w:rStyle w:val="FontStyle71"/>
                <w:rFonts w:ascii="Times New Roman" w:hAnsi="Times New Roman"/>
                <w:b w:val="0"/>
              </w:rPr>
              <w:t>Понятие целостного педагогического процесса.</w:t>
            </w:r>
          </w:p>
          <w:p w:rsidR="00832221" w:rsidRDefault="00832221" w:rsidP="00920AF7">
            <w:pPr>
              <w:pStyle w:val="Style7"/>
              <w:widowControl/>
              <w:tabs>
                <w:tab w:val="left" w:pos="419"/>
              </w:tabs>
              <w:spacing w:before="5" w:line="240" w:lineRule="auto"/>
              <w:ind w:right="-2" w:firstLine="0"/>
              <w:rPr>
                <w:rStyle w:val="FontStyle71"/>
                <w:rFonts w:ascii="Times New Roman" w:hAnsi="Times New Roman"/>
                <w:b w:val="0"/>
              </w:rPr>
            </w:pPr>
            <w:r>
              <w:rPr>
                <w:rStyle w:val="FontStyle71"/>
                <w:rFonts w:ascii="Times New Roman" w:hAnsi="Times New Roman"/>
                <w:b w:val="0"/>
              </w:rPr>
              <w:t>2.</w:t>
            </w:r>
            <w:r w:rsidRPr="0088254F">
              <w:rPr>
                <w:rStyle w:val="FontStyle71"/>
                <w:rFonts w:ascii="Times New Roman" w:hAnsi="Times New Roman"/>
                <w:b w:val="0"/>
              </w:rPr>
              <w:t xml:space="preserve">Характеристика педагогического процесса </w:t>
            </w:r>
            <w:r>
              <w:rPr>
                <w:rStyle w:val="FontStyle71"/>
                <w:rFonts w:ascii="Times New Roman" w:hAnsi="Times New Roman"/>
                <w:b w:val="0"/>
              </w:rPr>
              <w:t>как взаимодействия его субъектов</w:t>
            </w:r>
          </w:p>
          <w:p w:rsidR="00832221" w:rsidRPr="00704E8F" w:rsidRDefault="00832221" w:rsidP="00920AF7">
            <w:pPr>
              <w:pStyle w:val="Style7"/>
              <w:widowControl/>
              <w:tabs>
                <w:tab w:val="left" w:pos="419"/>
              </w:tabs>
              <w:spacing w:before="5"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71"/>
                <w:rFonts w:ascii="Times New Roman" w:hAnsi="Times New Roman"/>
                <w:b w:val="0"/>
              </w:rPr>
              <w:t>3.</w:t>
            </w:r>
            <w:r w:rsidRPr="0088254F">
              <w:rPr>
                <w:rStyle w:val="FontStyle71"/>
                <w:rFonts w:ascii="Times New Roman" w:hAnsi="Times New Roman"/>
                <w:b w:val="0"/>
              </w:rPr>
              <w:t xml:space="preserve">Закономерности </w:t>
            </w:r>
            <w:r>
              <w:rPr>
                <w:rStyle w:val="FontStyle71"/>
                <w:rFonts w:ascii="Times New Roman" w:hAnsi="Times New Roman"/>
                <w:b w:val="0"/>
              </w:rPr>
              <w:t xml:space="preserve">осуществления </w:t>
            </w:r>
            <w:r w:rsidRPr="0088254F">
              <w:rPr>
                <w:rStyle w:val="FontStyle71"/>
                <w:rFonts w:ascii="Times New Roman" w:hAnsi="Times New Roman"/>
                <w:b w:val="0"/>
              </w:rPr>
              <w:t>педагогического процесса.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65FC0" w:rsidRDefault="00832221" w:rsidP="00920A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8E6859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</w:tcPr>
          <w:p w:rsidR="00832221" w:rsidRDefault="00832221" w:rsidP="00920AF7">
            <w:pPr>
              <w:pStyle w:val="Style30"/>
              <w:widowControl/>
              <w:spacing w:line="240" w:lineRule="auto"/>
              <w:ind w:left="-11" w:firstLine="0"/>
              <w:rPr>
                <w:rStyle w:val="FontStyle1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1"/>
                <w:rFonts w:ascii="Times New Roman" w:hAnsi="Times New Roman"/>
              </w:rPr>
              <w:t xml:space="preserve">Тема </w:t>
            </w:r>
            <w:r w:rsidRPr="003C2637">
              <w:rPr>
                <w:rStyle w:val="FontStyle101"/>
                <w:rFonts w:ascii="Times New Roman" w:hAnsi="Times New Roman"/>
              </w:rPr>
              <w:t>2.4</w:t>
            </w:r>
            <w:r w:rsidRPr="00704E8F">
              <w:rPr>
                <w:rStyle w:val="FontStyle1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221" w:rsidRPr="0088254F" w:rsidRDefault="00832221" w:rsidP="00920AF7">
            <w:pPr>
              <w:pStyle w:val="Style30"/>
              <w:widowControl/>
              <w:spacing w:line="240" w:lineRule="auto"/>
              <w:ind w:left="-11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254F">
              <w:rPr>
                <w:rStyle w:val="FontStyle65"/>
                <w:rFonts w:ascii="Times New Roman" w:hAnsi="Times New Roman" w:cs="Times New Roman"/>
                <w:b/>
                <w:i/>
              </w:rPr>
              <w:lastRenderedPageBreak/>
              <w:t>Структура, функции и этапы целос</w:t>
            </w:r>
            <w:r>
              <w:rPr>
                <w:rStyle w:val="FontStyle65"/>
                <w:rFonts w:ascii="Times New Roman" w:hAnsi="Times New Roman" w:cs="Times New Roman"/>
                <w:b/>
                <w:i/>
              </w:rPr>
              <w:t>тного педагогического процесса</w:t>
            </w:r>
          </w:p>
        </w:tc>
        <w:tc>
          <w:tcPr>
            <w:tcW w:w="3946" w:type="dxa"/>
          </w:tcPr>
          <w:p w:rsidR="00832221" w:rsidRPr="0088254F" w:rsidRDefault="00832221" w:rsidP="00920AF7">
            <w:pPr>
              <w:tabs>
                <w:tab w:val="left" w:pos="252"/>
              </w:tabs>
              <w:rPr>
                <w:rStyle w:val="FontStyle65"/>
                <w:rFonts w:ascii="Times New Roman" w:hAnsi="Times New Roman" w:cs="Times New Roman"/>
              </w:rPr>
            </w:pPr>
            <w:r>
              <w:rPr>
                <w:rStyle w:val="FontStyle65"/>
                <w:rFonts w:ascii="Times New Roman" w:hAnsi="Times New Roman" w:cs="Times New Roman"/>
              </w:rPr>
              <w:lastRenderedPageBreak/>
              <w:t>1.</w:t>
            </w:r>
            <w:r w:rsidRPr="0088254F">
              <w:rPr>
                <w:rStyle w:val="FontStyle65"/>
                <w:rFonts w:ascii="Times New Roman" w:hAnsi="Times New Roman" w:cs="Times New Roman"/>
              </w:rPr>
              <w:t>Основные компо</w:t>
            </w:r>
            <w:r>
              <w:rPr>
                <w:rStyle w:val="FontStyle65"/>
                <w:rFonts w:ascii="Times New Roman" w:hAnsi="Times New Roman" w:cs="Times New Roman"/>
              </w:rPr>
              <w:t>ненты педагогического процесса</w:t>
            </w:r>
            <w:r w:rsidRPr="0088254F">
              <w:rPr>
                <w:rStyle w:val="FontStyle65"/>
                <w:rFonts w:ascii="Times New Roman" w:hAnsi="Times New Roman" w:cs="Times New Roman"/>
              </w:rPr>
              <w:t xml:space="preserve"> (Ю.К. </w:t>
            </w:r>
            <w:proofErr w:type="spellStart"/>
            <w:r w:rsidRPr="0088254F">
              <w:rPr>
                <w:rStyle w:val="FontStyle65"/>
                <w:rFonts w:ascii="Times New Roman" w:hAnsi="Times New Roman" w:cs="Times New Roman"/>
              </w:rPr>
              <w:t>Бабанский</w:t>
            </w:r>
            <w:proofErr w:type="spellEnd"/>
            <w:r w:rsidRPr="0088254F">
              <w:rPr>
                <w:rStyle w:val="FontStyle65"/>
                <w:rFonts w:ascii="Times New Roman" w:hAnsi="Times New Roman" w:cs="Times New Roman"/>
              </w:rPr>
              <w:t>).</w:t>
            </w:r>
          </w:p>
          <w:p w:rsidR="00832221" w:rsidRDefault="00832221" w:rsidP="00920AF7">
            <w:pPr>
              <w:tabs>
                <w:tab w:val="left" w:pos="252"/>
              </w:tabs>
              <w:rPr>
                <w:rStyle w:val="FontStyle65"/>
                <w:rFonts w:ascii="Times New Roman" w:hAnsi="Times New Roman" w:cs="Times New Roman"/>
              </w:rPr>
            </w:pPr>
            <w:r>
              <w:rPr>
                <w:rStyle w:val="FontStyle65"/>
                <w:rFonts w:ascii="Times New Roman" w:hAnsi="Times New Roman" w:cs="Times New Roman"/>
              </w:rPr>
              <w:lastRenderedPageBreak/>
              <w:t>2.</w:t>
            </w:r>
            <w:r w:rsidRPr="0088254F">
              <w:rPr>
                <w:rStyle w:val="FontStyle65"/>
                <w:rFonts w:ascii="Times New Roman" w:hAnsi="Times New Roman" w:cs="Times New Roman"/>
              </w:rPr>
              <w:t>Характеристика этапов организации и осуществления целос</w:t>
            </w:r>
            <w:r>
              <w:rPr>
                <w:rStyle w:val="FontStyle65"/>
                <w:rFonts w:ascii="Times New Roman" w:hAnsi="Times New Roman" w:cs="Times New Roman"/>
              </w:rPr>
              <w:t xml:space="preserve">тного педагогического процесса </w:t>
            </w:r>
          </w:p>
          <w:p w:rsidR="00832221" w:rsidRPr="00704E8F" w:rsidRDefault="00832221" w:rsidP="00920AF7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rStyle w:val="FontStyle65"/>
                <w:rFonts w:ascii="Times New Roman" w:hAnsi="Times New Roman" w:cs="Times New Roman"/>
              </w:rPr>
              <w:t>3.</w:t>
            </w:r>
            <w:r w:rsidRPr="0088254F">
              <w:rPr>
                <w:rStyle w:val="FontStyle65"/>
                <w:rFonts w:ascii="Times New Roman" w:hAnsi="Times New Roman" w:cs="Times New Roman"/>
              </w:rPr>
              <w:t>Основные функции целостного педагогического процесса,</w:t>
            </w:r>
            <w:r>
              <w:rPr>
                <w:rStyle w:val="FontStyle65"/>
                <w:rFonts w:ascii="Times New Roman" w:hAnsi="Times New Roman" w:cs="Times New Roman"/>
              </w:rPr>
              <w:t xml:space="preserve"> </w:t>
            </w:r>
            <w:r w:rsidRPr="0088254F">
              <w:rPr>
                <w:rStyle w:val="FontStyle65"/>
                <w:rFonts w:ascii="Times New Roman" w:hAnsi="Times New Roman" w:cs="Times New Roman"/>
              </w:rPr>
              <w:t xml:space="preserve">их характеристика. 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04" w:type="dxa"/>
            <w:vMerge/>
          </w:tcPr>
          <w:p w:rsidR="00832221" w:rsidRPr="00765FC0" w:rsidRDefault="00832221" w:rsidP="00920A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20"/>
                <w:szCs w:val="20"/>
                <w:lang w:val="en-US"/>
              </w:rPr>
              <w:t>[</w:t>
            </w:r>
            <w:r w:rsidRPr="00704E8F">
              <w:rPr>
                <w:sz w:val="18"/>
                <w:szCs w:val="18"/>
                <w:lang w:val="en-US"/>
              </w:rPr>
              <w:t>1], [</w:t>
            </w:r>
            <w:r w:rsidRPr="00704E8F">
              <w:rPr>
                <w:sz w:val="18"/>
                <w:szCs w:val="18"/>
              </w:rPr>
              <w:t>1</w:t>
            </w:r>
            <w:r w:rsidRPr="00704E8F">
              <w:rPr>
                <w:sz w:val="18"/>
                <w:szCs w:val="18"/>
                <w:lang w:val="en-US"/>
              </w:rPr>
              <w:t>2], [</w:t>
            </w:r>
            <w:r w:rsidRPr="00704E8F">
              <w:rPr>
                <w:sz w:val="18"/>
                <w:szCs w:val="18"/>
              </w:rPr>
              <w:t>20</w:t>
            </w:r>
            <w:r w:rsidRPr="00704E8F">
              <w:rPr>
                <w:sz w:val="18"/>
                <w:szCs w:val="18"/>
                <w:lang w:val="en-US"/>
              </w:rPr>
              <w:t>]</w:t>
            </w:r>
          </w:p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20"/>
                <w:szCs w:val="20"/>
              </w:rPr>
              <w:lastRenderedPageBreak/>
              <w:t xml:space="preserve">дополнительная </w:t>
            </w:r>
            <w:r w:rsidRPr="00704E8F">
              <w:rPr>
                <w:sz w:val="20"/>
                <w:szCs w:val="20"/>
                <w:lang w:val="en-US"/>
              </w:rPr>
              <w:t>[</w:t>
            </w:r>
            <w:r w:rsidRPr="00704E8F">
              <w:rPr>
                <w:sz w:val="20"/>
                <w:szCs w:val="20"/>
              </w:rPr>
              <w:t>1</w:t>
            </w:r>
            <w:r w:rsidRPr="00704E8F">
              <w:rPr>
                <w:sz w:val="20"/>
                <w:szCs w:val="20"/>
                <w:lang w:val="en-US"/>
              </w:rPr>
              <w:t>], [</w:t>
            </w:r>
            <w:r w:rsidRPr="00704E8F">
              <w:rPr>
                <w:sz w:val="20"/>
                <w:szCs w:val="20"/>
              </w:rPr>
              <w:t>4</w:t>
            </w:r>
            <w:r w:rsidRPr="00704E8F"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832221" w:rsidTr="008E6859">
        <w:trPr>
          <w:trHeight w:val="1354"/>
        </w:trPr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  <w:gridSpan w:val="2"/>
          </w:tcPr>
          <w:p w:rsidR="00832221" w:rsidRDefault="00832221" w:rsidP="00920AF7">
            <w:pPr>
              <w:pStyle w:val="Style30"/>
              <w:widowControl/>
              <w:spacing w:line="240" w:lineRule="auto"/>
              <w:ind w:right="94" w:firstLine="0"/>
              <w:rPr>
                <w:rStyle w:val="FontStyle101"/>
                <w:rFonts w:ascii="Times New Roman" w:hAnsi="Times New Roman"/>
              </w:rPr>
            </w:pPr>
            <w:r>
              <w:rPr>
                <w:rStyle w:val="FontStyle101"/>
                <w:rFonts w:ascii="Times New Roman" w:hAnsi="Times New Roman"/>
              </w:rPr>
              <w:t>Тема 2.5</w:t>
            </w:r>
          </w:p>
          <w:p w:rsidR="00832221" w:rsidRPr="00704E8F" w:rsidRDefault="00832221" w:rsidP="00920AF7">
            <w:pPr>
              <w:tabs>
                <w:tab w:val="left" w:pos="540"/>
              </w:tabs>
            </w:pPr>
            <w:r w:rsidRPr="00026388">
              <w:rPr>
                <w:rStyle w:val="FontStyle65"/>
                <w:rFonts w:ascii="Times New Roman" w:hAnsi="Times New Roman" w:cs="Times New Roman"/>
                <w:b/>
                <w:i/>
              </w:rPr>
              <w:t>Принципы организации и осуществления педагогического процесса, их характеристика</w:t>
            </w:r>
          </w:p>
        </w:tc>
        <w:tc>
          <w:tcPr>
            <w:tcW w:w="3946" w:type="dxa"/>
          </w:tcPr>
          <w:p w:rsidR="00832221" w:rsidRDefault="00832221" w:rsidP="00920AF7">
            <w:pPr>
              <w:tabs>
                <w:tab w:val="left" w:pos="540"/>
              </w:tabs>
              <w:rPr>
                <w:rStyle w:val="FontStyle65"/>
                <w:rFonts w:ascii="Times New Roman" w:hAnsi="Times New Roman" w:cs="Times New Roman"/>
              </w:rPr>
            </w:pPr>
            <w:r>
              <w:rPr>
                <w:rStyle w:val="FontStyle65"/>
                <w:rFonts w:ascii="Times New Roman" w:hAnsi="Times New Roman" w:cs="Times New Roman"/>
              </w:rPr>
              <w:t>1.</w:t>
            </w:r>
            <w:r w:rsidRPr="00026388">
              <w:rPr>
                <w:rStyle w:val="FontStyle65"/>
                <w:rFonts w:ascii="Times New Roman" w:hAnsi="Times New Roman" w:cs="Times New Roman"/>
              </w:rPr>
              <w:t>Понятие принципа организации педагогического процесса</w:t>
            </w:r>
            <w:r>
              <w:rPr>
                <w:rStyle w:val="FontStyle65"/>
                <w:rFonts w:ascii="Times New Roman" w:hAnsi="Times New Roman" w:cs="Times New Roman"/>
              </w:rPr>
              <w:t>.</w:t>
            </w:r>
            <w:r w:rsidRPr="00026388">
              <w:rPr>
                <w:rStyle w:val="FontStyle65"/>
                <w:rFonts w:ascii="Times New Roman" w:hAnsi="Times New Roman" w:cs="Times New Roman"/>
              </w:rPr>
              <w:t xml:space="preserve"> </w:t>
            </w:r>
          </w:p>
          <w:p w:rsidR="00832221" w:rsidRPr="00704E8F" w:rsidRDefault="00832221" w:rsidP="00920AF7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rStyle w:val="FontStyle65"/>
                <w:rFonts w:ascii="Times New Roman" w:hAnsi="Times New Roman" w:cs="Times New Roman"/>
              </w:rPr>
              <w:t>2.Х</w:t>
            </w:r>
            <w:r w:rsidRPr="00026388">
              <w:rPr>
                <w:rStyle w:val="FontStyle65"/>
                <w:rFonts w:ascii="Times New Roman" w:hAnsi="Times New Roman" w:cs="Times New Roman"/>
              </w:rPr>
              <w:t xml:space="preserve">арактеристика основных принципов организации педагогического процесса 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65FC0" w:rsidRDefault="00832221" w:rsidP="00920A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20"/>
                <w:szCs w:val="20"/>
                <w:lang w:val="en-US"/>
              </w:rPr>
              <w:t>[</w:t>
            </w:r>
            <w:r w:rsidRPr="00704E8F">
              <w:rPr>
                <w:sz w:val="18"/>
                <w:szCs w:val="18"/>
                <w:lang w:val="en-US"/>
              </w:rPr>
              <w:t>1], [</w:t>
            </w:r>
            <w:r w:rsidRPr="00704E8F">
              <w:rPr>
                <w:sz w:val="18"/>
                <w:szCs w:val="18"/>
              </w:rPr>
              <w:t>13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15</w:t>
            </w:r>
            <w:r w:rsidRPr="00704E8F">
              <w:rPr>
                <w:sz w:val="18"/>
                <w:szCs w:val="18"/>
                <w:lang w:val="en-US"/>
              </w:rPr>
              <w:t>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18"/>
                <w:szCs w:val="18"/>
                <w:lang w:val="en-US"/>
              </w:rPr>
              <w:t>[</w:t>
            </w:r>
            <w:r w:rsidRPr="00704E8F">
              <w:rPr>
                <w:sz w:val="18"/>
                <w:szCs w:val="18"/>
              </w:rPr>
              <w:t>1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5</w:t>
            </w:r>
            <w:r w:rsidRPr="00704E8F">
              <w:rPr>
                <w:sz w:val="18"/>
                <w:szCs w:val="18"/>
                <w:lang w:val="en-US"/>
              </w:rPr>
              <w:t>], [7]</w:t>
            </w:r>
          </w:p>
        </w:tc>
      </w:tr>
      <w:tr w:rsidR="00832221" w:rsidTr="008E6859">
        <w:trPr>
          <w:trHeight w:val="1266"/>
        </w:trPr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</w:tcPr>
          <w:p w:rsidR="00832221" w:rsidRDefault="00832221" w:rsidP="00920AF7">
            <w:pPr>
              <w:pStyle w:val="Style7"/>
              <w:tabs>
                <w:tab w:val="left" w:pos="399"/>
                <w:tab w:val="left" w:pos="540"/>
              </w:tabs>
              <w:ind w:firstLine="0"/>
              <w:jc w:val="left"/>
              <w:rPr>
                <w:rStyle w:val="FontStyle101"/>
                <w:rFonts w:ascii="Times New Roman" w:hAnsi="Times New Roman"/>
              </w:rPr>
            </w:pPr>
            <w:r w:rsidRPr="00704E8F">
              <w:rPr>
                <w:rStyle w:val="FontStyle101"/>
                <w:rFonts w:ascii="Times New Roman" w:hAnsi="Times New Roman"/>
              </w:rPr>
              <w:t xml:space="preserve">Тема </w:t>
            </w:r>
            <w:r>
              <w:rPr>
                <w:rStyle w:val="FontStyle101"/>
                <w:rFonts w:ascii="Times New Roman" w:hAnsi="Times New Roman"/>
              </w:rPr>
              <w:t xml:space="preserve">2.6 </w:t>
            </w:r>
          </w:p>
          <w:p w:rsidR="00832221" w:rsidRPr="00704E8F" w:rsidRDefault="00832221" w:rsidP="00920AF7">
            <w:pPr>
              <w:pStyle w:val="Style7"/>
              <w:tabs>
                <w:tab w:val="left" w:pos="399"/>
                <w:tab w:val="left" w:pos="540"/>
              </w:tabs>
              <w:ind w:firstLine="0"/>
              <w:jc w:val="left"/>
              <w:rPr>
                <w:spacing w:val="-1"/>
              </w:rPr>
            </w:pPr>
            <w:r w:rsidRPr="00026388">
              <w:rPr>
                <w:rFonts w:ascii="Times New Roman" w:hAnsi="Times New Roman"/>
                <w:b/>
                <w:i/>
                <w:sz w:val="20"/>
                <w:szCs w:val="20"/>
              </w:rPr>
              <w:t>Понятие и характеристика цели педагогического процесса</w:t>
            </w:r>
          </w:p>
        </w:tc>
        <w:tc>
          <w:tcPr>
            <w:tcW w:w="3946" w:type="dxa"/>
          </w:tcPr>
          <w:p w:rsidR="00832221" w:rsidRPr="00026388" w:rsidRDefault="00832221" w:rsidP="00920AF7">
            <w:pPr>
              <w:pStyle w:val="Style7"/>
              <w:widowControl/>
              <w:tabs>
                <w:tab w:val="left" w:pos="399"/>
                <w:tab w:val="left" w:pos="54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1.Понятие цели педагогического процесса.</w:t>
            </w:r>
            <w:r w:rsidRPr="00026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26388">
              <w:rPr>
                <w:rFonts w:ascii="Times New Roman" w:hAnsi="Times New Roman"/>
                <w:sz w:val="20"/>
                <w:szCs w:val="20"/>
              </w:rPr>
              <w:t>Соотношение цели педагогического процесса и цели (смысла) жизни человека</w:t>
            </w:r>
          </w:p>
          <w:p w:rsidR="00832221" w:rsidRPr="00704E8F" w:rsidRDefault="00832221" w:rsidP="00920AF7">
            <w:pPr>
              <w:tabs>
                <w:tab w:val="num" w:pos="257"/>
                <w:tab w:val="left" w:pos="399"/>
                <w:tab w:val="left" w:pos="540"/>
              </w:tabs>
              <w:ind w:left="115" w:firstLine="142"/>
            </w:pP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65FC0" w:rsidRDefault="00832221" w:rsidP="00920A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32221" w:rsidRPr="003C2637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3C2637">
              <w:rPr>
                <w:sz w:val="18"/>
                <w:szCs w:val="18"/>
              </w:rPr>
              <w:t>[1], [</w:t>
            </w:r>
            <w:r w:rsidRPr="00704E8F">
              <w:rPr>
                <w:sz w:val="18"/>
                <w:szCs w:val="18"/>
              </w:rPr>
              <w:t>4</w:t>
            </w:r>
            <w:r w:rsidRPr="003C2637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20</w:t>
            </w:r>
            <w:r w:rsidRPr="003C2637">
              <w:rPr>
                <w:sz w:val="18"/>
                <w:szCs w:val="18"/>
              </w:rPr>
              <w:t>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>дополнительная</w:t>
            </w:r>
          </w:p>
          <w:p w:rsidR="00832221" w:rsidRPr="003C2637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 </w:t>
            </w:r>
            <w:r w:rsidRPr="003C2637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</w:t>
            </w:r>
            <w:r w:rsidRPr="003C2637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4</w:t>
            </w:r>
            <w:r w:rsidRPr="003C2637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6</w:t>
            </w:r>
            <w:r w:rsidRPr="003C2637">
              <w:rPr>
                <w:sz w:val="18"/>
                <w:szCs w:val="18"/>
              </w:rPr>
              <w:t>]</w:t>
            </w:r>
          </w:p>
        </w:tc>
      </w:tr>
      <w:tr w:rsidR="00832221" w:rsidTr="008E6859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</w:tcPr>
          <w:p w:rsidR="00832221" w:rsidRDefault="00832221" w:rsidP="00920AF7">
            <w:pPr>
              <w:pStyle w:val="Style44"/>
              <w:widowControl/>
              <w:rPr>
                <w:rStyle w:val="FontStyle65"/>
                <w:rFonts w:ascii="Times New Roman" w:hAnsi="Times New Roman"/>
                <w:b/>
                <w:i/>
              </w:rPr>
            </w:pPr>
            <w:r w:rsidRPr="00C950A8">
              <w:rPr>
                <w:rStyle w:val="FontStyle71"/>
                <w:rFonts w:ascii="Times New Roman" w:hAnsi="Times New Roman"/>
                <w:i/>
              </w:rPr>
              <w:t>Тема 2.</w:t>
            </w:r>
            <w:r>
              <w:rPr>
                <w:rStyle w:val="FontStyle71"/>
                <w:rFonts w:ascii="Times New Roman" w:hAnsi="Times New Roman"/>
                <w:i/>
              </w:rPr>
              <w:t>7</w:t>
            </w:r>
            <w:r w:rsidRPr="00C950A8">
              <w:rPr>
                <w:rStyle w:val="FontStyle65"/>
                <w:rFonts w:ascii="Times New Roman" w:hAnsi="Times New Roman"/>
                <w:b/>
                <w:i/>
              </w:rPr>
              <w:t xml:space="preserve"> </w:t>
            </w:r>
          </w:p>
          <w:p w:rsidR="00832221" w:rsidRPr="00704E8F" w:rsidRDefault="00832221" w:rsidP="00920AF7">
            <w:pPr>
              <w:pStyle w:val="Style7"/>
              <w:tabs>
                <w:tab w:val="left" w:pos="561"/>
              </w:tabs>
              <w:spacing w:before="29"/>
              <w:ind w:right="-2" w:firstLine="0"/>
              <w:jc w:val="left"/>
              <w:rPr>
                <w:rStyle w:val="FontStyle71"/>
                <w:rFonts w:ascii="Times New Roman" w:hAnsi="Times New Roman"/>
                <w:b w:val="0"/>
                <w:i/>
              </w:rPr>
            </w:pPr>
            <w:r w:rsidRPr="00026388">
              <w:rPr>
                <w:rStyle w:val="FontStyle65"/>
                <w:rFonts w:ascii="Times New Roman" w:hAnsi="Times New Roman"/>
                <w:b/>
                <w:i/>
              </w:rPr>
              <w:t xml:space="preserve">Источники целеполагания в педагогическом процессе </w:t>
            </w:r>
          </w:p>
        </w:tc>
        <w:tc>
          <w:tcPr>
            <w:tcW w:w="3946" w:type="dxa"/>
          </w:tcPr>
          <w:p w:rsidR="00832221" w:rsidRPr="00704E8F" w:rsidRDefault="00832221" w:rsidP="00920AF7">
            <w:pPr>
              <w:pStyle w:val="Style7"/>
              <w:widowControl/>
              <w:tabs>
                <w:tab w:val="left" w:pos="561"/>
              </w:tabs>
              <w:spacing w:before="29"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1.Основные факторы</w:t>
            </w:r>
            <w:r w:rsidRPr="00026388">
              <w:rPr>
                <w:rStyle w:val="FontStyle65"/>
                <w:rFonts w:ascii="Times New Roman" w:hAnsi="Times New Roman"/>
              </w:rPr>
              <w:t xml:space="preserve"> целеполагания в педагогическом процессе 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65FC0" w:rsidRDefault="00832221" w:rsidP="00920A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8E6859">
        <w:trPr>
          <w:trHeight w:val="1219"/>
        </w:trPr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gridSpan w:val="2"/>
          </w:tcPr>
          <w:p w:rsidR="00832221" w:rsidRPr="00704E8F" w:rsidRDefault="00832221" w:rsidP="00920AF7">
            <w:pPr>
              <w:pStyle w:val="Style44"/>
              <w:widowControl/>
              <w:rPr>
                <w:rStyle w:val="FontStyle71"/>
                <w:rFonts w:ascii="Times New Roman" w:hAnsi="Times New Roman"/>
                <w:b w:val="0"/>
                <w:i/>
              </w:rPr>
            </w:pPr>
            <w:r>
              <w:rPr>
                <w:rStyle w:val="FontStyle71"/>
                <w:rFonts w:ascii="Times New Roman" w:hAnsi="Times New Roman"/>
                <w:i/>
              </w:rPr>
              <w:t>Тема 2.8</w:t>
            </w:r>
            <w:r w:rsidRPr="00C950A8">
              <w:rPr>
                <w:rStyle w:val="FontStyle65"/>
                <w:rFonts w:ascii="Times New Roman" w:hAnsi="Times New Roman"/>
                <w:i/>
              </w:rPr>
              <w:t xml:space="preserve"> </w:t>
            </w:r>
            <w:r w:rsidRPr="00E75961">
              <w:rPr>
                <w:rStyle w:val="FontStyle65"/>
                <w:rFonts w:ascii="Times New Roman" w:hAnsi="Times New Roman"/>
                <w:b/>
                <w:i/>
              </w:rPr>
              <w:t xml:space="preserve">Понятие и характеристика основных категорий педагогики: «обучение», «воспитание». Сравнительная характеристика понятий «обучение» и «воспитание» 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tabs>
                <w:tab w:val="left" w:pos="419"/>
                <w:tab w:val="left" w:pos="561"/>
              </w:tabs>
              <w:spacing w:before="24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</w:t>
            </w:r>
            <w:r w:rsidRPr="00E75961">
              <w:rPr>
                <w:rStyle w:val="FontStyle65"/>
                <w:rFonts w:ascii="Times New Roman" w:hAnsi="Times New Roman"/>
              </w:rPr>
              <w:t>Обучение как целенаправленное взаимодействи</w:t>
            </w:r>
            <w:r>
              <w:rPr>
                <w:rStyle w:val="FontStyle65"/>
                <w:rFonts w:ascii="Times New Roman" w:hAnsi="Times New Roman"/>
              </w:rPr>
              <w:t xml:space="preserve">е преподавателя и обучающегося </w:t>
            </w:r>
          </w:p>
          <w:p w:rsidR="00832221" w:rsidRPr="00E75961" w:rsidRDefault="00832221" w:rsidP="00920AF7">
            <w:pPr>
              <w:pStyle w:val="Style7"/>
              <w:tabs>
                <w:tab w:val="left" w:pos="419"/>
                <w:tab w:val="left" w:pos="561"/>
              </w:tabs>
              <w:spacing w:before="24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2.</w:t>
            </w:r>
            <w:r w:rsidRPr="00E75961">
              <w:rPr>
                <w:rStyle w:val="FontStyle65"/>
                <w:rFonts w:ascii="Times New Roman" w:hAnsi="Times New Roman"/>
              </w:rPr>
              <w:t>Современные проблемы обучения.</w:t>
            </w:r>
          </w:p>
          <w:p w:rsidR="00832221" w:rsidRPr="00704E8F" w:rsidRDefault="00832221" w:rsidP="00920AF7">
            <w:pPr>
              <w:pStyle w:val="Style7"/>
              <w:tabs>
                <w:tab w:val="left" w:pos="419"/>
                <w:tab w:val="left" w:pos="561"/>
              </w:tabs>
              <w:spacing w:before="24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3.Сравнительная характеристика</w:t>
            </w:r>
            <w:r w:rsidRPr="00E75961">
              <w:rPr>
                <w:rStyle w:val="FontStyle65"/>
                <w:rFonts w:ascii="Times New Roman" w:hAnsi="Times New Roman"/>
              </w:rPr>
              <w:t xml:space="preserve"> </w:t>
            </w:r>
            <w:r>
              <w:rPr>
                <w:rStyle w:val="FontStyle65"/>
                <w:rFonts w:ascii="Times New Roman" w:hAnsi="Times New Roman"/>
              </w:rPr>
              <w:t>понятий «обучение»</w:t>
            </w:r>
            <w:r w:rsidRPr="00E75961">
              <w:rPr>
                <w:rStyle w:val="FontStyle65"/>
                <w:rFonts w:ascii="Times New Roman" w:hAnsi="Times New Roman"/>
              </w:rPr>
              <w:t xml:space="preserve"> и </w:t>
            </w:r>
            <w:r>
              <w:rPr>
                <w:rStyle w:val="FontStyle65"/>
                <w:rFonts w:ascii="Times New Roman" w:hAnsi="Times New Roman"/>
              </w:rPr>
              <w:t>«</w:t>
            </w:r>
            <w:r w:rsidRPr="00E75961">
              <w:rPr>
                <w:rStyle w:val="FontStyle65"/>
                <w:rFonts w:ascii="Times New Roman" w:hAnsi="Times New Roman"/>
              </w:rPr>
              <w:t>восп</w:t>
            </w:r>
            <w:r>
              <w:rPr>
                <w:rStyle w:val="FontStyle65"/>
                <w:rFonts w:ascii="Times New Roman" w:hAnsi="Times New Roman"/>
              </w:rPr>
              <w:t>итание».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/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8E6859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gridSpan w:val="2"/>
          </w:tcPr>
          <w:p w:rsidR="00832221" w:rsidRPr="00E75961" w:rsidRDefault="00832221" w:rsidP="00920AF7">
            <w:pPr>
              <w:pStyle w:val="Style44"/>
              <w:widowControl/>
              <w:rPr>
                <w:rStyle w:val="FontStyle71"/>
                <w:rFonts w:ascii="Times New Roman" w:hAnsi="Times New Roman"/>
                <w:b w:val="0"/>
                <w:i/>
              </w:rPr>
            </w:pPr>
            <w:r>
              <w:rPr>
                <w:rStyle w:val="FontStyle71"/>
                <w:rFonts w:ascii="Times New Roman" w:hAnsi="Times New Roman"/>
                <w:i/>
              </w:rPr>
              <w:t xml:space="preserve">Тема 2.9 </w:t>
            </w:r>
            <w:r w:rsidRPr="00E75961">
              <w:rPr>
                <w:rStyle w:val="FontStyle65"/>
                <w:rFonts w:ascii="Times New Roman" w:hAnsi="Times New Roman"/>
                <w:b/>
                <w:i/>
              </w:rPr>
              <w:t>Содержание педагогического процесса и характеристика его компонентов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widowControl/>
              <w:tabs>
                <w:tab w:val="left" w:pos="419"/>
                <w:tab w:val="left" w:pos="561"/>
              </w:tabs>
              <w:spacing w:before="19"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</w:t>
            </w:r>
            <w:r w:rsidRPr="00E75961">
              <w:rPr>
                <w:rStyle w:val="FontStyle65"/>
                <w:rFonts w:ascii="Times New Roman" w:hAnsi="Times New Roman"/>
              </w:rPr>
              <w:t xml:space="preserve">Понятие содержания педагогического процесса </w:t>
            </w:r>
          </w:p>
          <w:p w:rsidR="00832221" w:rsidRPr="00704E8F" w:rsidRDefault="00832221" w:rsidP="00920AF7">
            <w:pPr>
              <w:pStyle w:val="Style7"/>
              <w:widowControl/>
              <w:tabs>
                <w:tab w:val="left" w:pos="419"/>
                <w:tab w:val="left" w:pos="561"/>
              </w:tabs>
              <w:spacing w:before="19"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2.</w:t>
            </w:r>
            <w:r w:rsidRPr="00E75961">
              <w:rPr>
                <w:rStyle w:val="FontStyle65"/>
                <w:rFonts w:ascii="Times New Roman" w:hAnsi="Times New Roman"/>
              </w:rPr>
              <w:t>Характеристика компонентов содержание педагогического процесса.</w:t>
            </w:r>
            <w:r w:rsidRPr="00704E8F">
              <w:rPr>
                <w:rStyle w:val="FontStyle65"/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/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920AF7">
        <w:trPr>
          <w:trHeight w:val="1158"/>
        </w:trPr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gridSpan w:val="2"/>
          </w:tcPr>
          <w:p w:rsidR="00832221" w:rsidRDefault="00832221" w:rsidP="00920AF7">
            <w:pPr>
              <w:pStyle w:val="Style21"/>
              <w:widowControl/>
              <w:spacing w:line="240" w:lineRule="auto"/>
              <w:ind w:right="94" w:firstLine="0"/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</w:pPr>
            <w:r w:rsidRPr="008E7A4D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 xml:space="preserve"> 2.10</w:t>
            </w:r>
            <w:r w:rsidRPr="008E7A4D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 xml:space="preserve"> </w:t>
            </w:r>
          </w:p>
          <w:p w:rsidR="00832221" w:rsidRPr="00E75961" w:rsidRDefault="00832221" w:rsidP="00920AF7">
            <w:pPr>
              <w:pStyle w:val="Style21"/>
              <w:widowControl/>
              <w:spacing w:line="240" w:lineRule="auto"/>
              <w:ind w:right="94" w:firstLine="0"/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</w:pPr>
            <w:r w:rsidRPr="00E75961">
              <w:rPr>
                <w:rFonts w:ascii="Times New Roman" w:hAnsi="Times New Roman"/>
                <w:b/>
                <w:i/>
                <w:sz w:val="20"/>
                <w:szCs w:val="20"/>
              </w:rPr>
              <w:t>Источники формирования содержания педагогического процесса</w:t>
            </w:r>
          </w:p>
        </w:tc>
        <w:tc>
          <w:tcPr>
            <w:tcW w:w="3946" w:type="dxa"/>
          </w:tcPr>
          <w:p w:rsidR="00832221" w:rsidRPr="0043297D" w:rsidRDefault="00832221" w:rsidP="00920AF7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3297D">
              <w:rPr>
                <w:sz w:val="20"/>
                <w:szCs w:val="20"/>
              </w:rPr>
              <w:t>Источники формирования соде</w:t>
            </w:r>
            <w:r>
              <w:rPr>
                <w:sz w:val="20"/>
                <w:szCs w:val="20"/>
              </w:rPr>
              <w:t>ржания педагогического процесса.</w:t>
            </w:r>
            <w:r w:rsidRPr="004329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 w:val="restart"/>
            <w:textDirection w:val="btLr"/>
            <w:vAlign w:val="center"/>
          </w:tcPr>
          <w:p w:rsidR="00832221" w:rsidRPr="0070692D" w:rsidRDefault="00832221" w:rsidP="00920AF7">
            <w:pPr>
              <w:ind w:left="113" w:right="113"/>
              <w:jc w:val="center"/>
            </w:pPr>
            <w:r>
              <w:t>Эссе</w:t>
            </w:r>
            <w:r w:rsidRPr="0070692D">
              <w:t>/ план-конспект</w:t>
            </w:r>
          </w:p>
          <w:p w:rsidR="00832221" w:rsidRPr="00704E8F" w:rsidRDefault="00832221" w:rsidP="00920AF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32221" w:rsidRPr="0043297D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43297D">
              <w:rPr>
                <w:sz w:val="18"/>
                <w:szCs w:val="18"/>
              </w:rPr>
              <w:t>[1], [</w:t>
            </w:r>
            <w:r w:rsidRPr="00704E8F">
              <w:rPr>
                <w:sz w:val="18"/>
                <w:szCs w:val="18"/>
              </w:rPr>
              <w:t>16</w:t>
            </w:r>
            <w:r w:rsidRPr="0043297D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20</w:t>
            </w:r>
            <w:r w:rsidRPr="0043297D">
              <w:rPr>
                <w:sz w:val="18"/>
                <w:szCs w:val="18"/>
              </w:rPr>
              <w:t>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>дополнительная</w:t>
            </w:r>
          </w:p>
          <w:p w:rsidR="00832221" w:rsidRPr="0043297D" w:rsidRDefault="00832221" w:rsidP="00920AF7">
            <w:pPr>
              <w:rPr>
                <w:sz w:val="20"/>
                <w:szCs w:val="20"/>
              </w:rPr>
            </w:pPr>
            <w:r w:rsidRPr="0043297D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4</w:t>
            </w:r>
            <w:r w:rsidRPr="0043297D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7</w:t>
            </w:r>
            <w:r w:rsidRPr="0043297D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18</w:t>
            </w:r>
            <w:r w:rsidRPr="0043297D">
              <w:rPr>
                <w:sz w:val="18"/>
                <w:szCs w:val="18"/>
              </w:rPr>
              <w:t>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gridSpan w:val="2"/>
          </w:tcPr>
          <w:p w:rsidR="00832221" w:rsidRDefault="00832221" w:rsidP="00920AF7">
            <w:pPr>
              <w:pStyle w:val="Style7"/>
              <w:tabs>
                <w:tab w:val="left" w:pos="561"/>
              </w:tabs>
              <w:ind w:right="-2" w:firstLine="0"/>
              <w:jc w:val="left"/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</w:pPr>
            <w:r>
              <w:rPr>
                <w:rStyle w:val="FontStyle101"/>
                <w:rFonts w:ascii="Times New Roman" w:hAnsi="Times New Roman"/>
              </w:rPr>
              <w:t>Тема 2.11</w:t>
            </w:r>
            <w:r w:rsidRPr="008E7A4D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 xml:space="preserve"> </w:t>
            </w:r>
          </w:p>
          <w:p w:rsidR="00832221" w:rsidRPr="0043297D" w:rsidRDefault="00832221" w:rsidP="00920AF7">
            <w:pPr>
              <w:pStyle w:val="Style7"/>
              <w:tabs>
                <w:tab w:val="left" w:pos="561"/>
              </w:tabs>
              <w:ind w:right="-2" w:firstLine="0"/>
              <w:jc w:val="left"/>
              <w:rPr>
                <w:rStyle w:val="FontStyle65"/>
                <w:rFonts w:ascii="Times New Roman" w:hAnsi="Times New Roman"/>
                <w:b/>
                <w:i/>
              </w:rPr>
            </w:pPr>
            <w:r w:rsidRPr="0043297D">
              <w:rPr>
                <w:rStyle w:val="FontStyle65"/>
                <w:rFonts w:ascii="Times New Roman" w:hAnsi="Times New Roman"/>
                <w:b/>
                <w:i/>
              </w:rPr>
              <w:t>Принципы и критерии отбора содержания педагогического процесса</w:t>
            </w:r>
          </w:p>
          <w:p w:rsidR="00832221" w:rsidRPr="008E7A4D" w:rsidRDefault="00832221" w:rsidP="00920AF7">
            <w:pPr>
              <w:pStyle w:val="Style21"/>
              <w:widowControl/>
              <w:spacing w:line="240" w:lineRule="auto"/>
              <w:ind w:firstLine="0"/>
              <w:rPr>
                <w:rStyle w:val="FontStyle101"/>
                <w:rFonts w:ascii="Times New Roman" w:hAnsi="Times New Roman"/>
              </w:rPr>
            </w:pP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widowControl/>
              <w:tabs>
                <w:tab w:val="left" w:pos="561"/>
              </w:tabs>
              <w:spacing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</w:t>
            </w:r>
            <w:r w:rsidRPr="0043297D">
              <w:rPr>
                <w:rStyle w:val="FontStyle65"/>
                <w:rFonts w:ascii="Times New Roman" w:hAnsi="Times New Roman"/>
              </w:rPr>
              <w:t>Характеристика ведущих принципов отбора педагогом соде</w:t>
            </w:r>
            <w:r>
              <w:rPr>
                <w:rStyle w:val="FontStyle65"/>
                <w:rFonts w:ascii="Times New Roman" w:hAnsi="Times New Roman"/>
              </w:rPr>
              <w:t>ржания педагогического процесса.</w:t>
            </w:r>
            <w:r w:rsidRPr="0043297D">
              <w:rPr>
                <w:rStyle w:val="FontStyle65"/>
                <w:rFonts w:ascii="Times New Roman" w:hAnsi="Times New Roman"/>
              </w:rPr>
              <w:t xml:space="preserve"> </w:t>
            </w:r>
          </w:p>
          <w:p w:rsidR="00832221" w:rsidRPr="00704E8F" w:rsidRDefault="00832221" w:rsidP="00920AF7">
            <w:pPr>
              <w:pStyle w:val="Style7"/>
              <w:widowControl/>
              <w:tabs>
                <w:tab w:val="left" w:pos="561"/>
              </w:tabs>
              <w:spacing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2.Критерии отбора</w:t>
            </w:r>
            <w:r>
              <w:t xml:space="preserve"> </w:t>
            </w:r>
            <w:r w:rsidRPr="0043297D">
              <w:rPr>
                <w:rStyle w:val="FontStyle65"/>
                <w:rFonts w:ascii="Times New Roman" w:hAnsi="Times New Roman"/>
              </w:rPr>
              <w:t>содержания педагогического процесса.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ind w:left="113" w:right="113"/>
              <w:jc w:val="center"/>
            </w:pPr>
          </w:p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gridSpan w:val="2"/>
          </w:tcPr>
          <w:p w:rsidR="00832221" w:rsidRPr="0043297D" w:rsidRDefault="00832221" w:rsidP="00920AF7">
            <w:pPr>
              <w:pStyle w:val="Style7"/>
              <w:tabs>
                <w:tab w:val="left" w:pos="540"/>
              </w:tabs>
              <w:ind w:right="173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Тема 2.12</w:t>
            </w:r>
            <w:r>
              <w:t xml:space="preserve"> </w:t>
            </w:r>
            <w:r w:rsidRPr="0043297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Нормативные документы, регламентирующие содержание педагогического процесса </w:t>
            </w:r>
          </w:p>
          <w:p w:rsidR="00832221" w:rsidRPr="008E7A4D" w:rsidRDefault="00832221" w:rsidP="00920AF7">
            <w:pPr>
              <w:pStyle w:val="Style21"/>
              <w:widowControl/>
              <w:spacing w:line="240" w:lineRule="auto"/>
              <w:ind w:left="-11" w:right="94" w:firstLine="0"/>
              <w:jc w:val="both"/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</w:pPr>
          </w:p>
        </w:tc>
        <w:tc>
          <w:tcPr>
            <w:tcW w:w="3946" w:type="dxa"/>
          </w:tcPr>
          <w:p w:rsidR="00832221" w:rsidRPr="00086E7B" w:rsidRDefault="00832221" w:rsidP="00920AF7">
            <w:pPr>
              <w:pStyle w:val="Style7"/>
              <w:tabs>
                <w:tab w:val="left" w:pos="540"/>
              </w:tabs>
              <w:ind w:right="1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t xml:space="preserve"> </w:t>
            </w:r>
            <w:r w:rsidRPr="00086E7B">
              <w:rPr>
                <w:rFonts w:ascii="Times New Roman" w:hAnsi="Times New Roman"/>
                <w:sz w:val="20"/>
                <w:szCs w:val="20"/>
              </w:rPr>
              <w:t xml:space="preserve">Образовательные стандарты, их структура и функции. </w:t>
            </w:r>
          </w:p>
          <w:p w:rsidR="00832221" w:rsidRPr="00704E8F" w:rsidRDefault="00832221" w:rsidP="00920AF7">
            <w:pPr>
              <w:pStyle w:val="Style7"/>
              <w:widowControl/>
              <w:tabs>
                <w:tab w:val="left" w:pos="540"/>
              </w:tabs>
              <w:spacing w:line="240" w:lineRule="auto"/>
              <w:ind w:right="173" w:firstLine="0"/>
            </w:pPr>
            <w:r w:rsidRPr="00086E7B">
              <w:rPr>
                <w:rFonts w:ascii="Times New Roman" w:hAnsi="Times New Roman"/>
                <w:sz w:val="20"/>
                <w:szCs w:val="20"/>
              </w:rPr>
              <w:t>2.Документы, определяющие содержание образования на разных уровнях: учебный план, учебные програ</w:t>
            </w:r>
            <w:r>
              <w:rPr>
                <w:rFonts w:ascii="Times New Roman" w:hAnsi="Times New Roman"/>
                <w:sz w:val="20"/>
                <w:szCs w:val="20"/>
              </w:rPr>
              <w:t>ммы, учебники и учебные пособия.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  <w:vMerge/>
            <w:textDirection w:val="btLr"/>
            <w:vAlign w:val="center"/>
          </w:tcPr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  <w:lang w:val="en-US"/>
              </w:rPr>
              <w:t>[1], [2], [5]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18"/>
                <w:szCs w:val="18"/>
                <w:lang w:val="en-US"/>
              </w:rPr>
              <w:t>[</w:t>
            </w:r>
            <w:r w:rsidRPr="00704E8F">
              <w:rPr>
                <w:sz w:val="18"/>
                <w:szCs w:val="18"/>
              </w:rPr>
              <w:t>4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14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16</w:t>
            </w:r>
            <w:r w:rsidRPr="00704E8F">
              <w:rPr>
                <w:sz w:val="18"/>
                <w:szCs w:val="18"/>
                <w:lang w:val="en-US"/>
              </w:rPr>
              <w:t>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65"/>
                <w:rFonts w:ascii="Times New Roman" w:hAnsi="Times New Roman"/>
              </w:rPr>
            </w:pPr>
            <w:r w:rsidRPr="00704E8F">
              <w:rPr>
                <w:rStyle w:val="FontStyle65"/>
                <w:rFonts w:ascii="Times New Roman" w:hAnsi="Times New Roman"/>
              </w:rPr>
              <w:t>12</w:t>
            </w:r>
          </w:p>
        </w:tc>
        <w:tc>
          <w:tcPr>
            <w:tcW w:w="2552" w:type="dxa"/>
            <w:gridSpan w:val="2"/>
          </w:tcPr>
          <w:p w:rsidR="00832221" w:rsidRPr="0043297D" w:rsidRDefault="00832221" w:rsidP="00920AF7">
            <w:pPr>
              <w:pStyle w:val="Style7"/>
              <w:tabs>
                <w:tab w:val="left" w:pos="561"/>
              </w:tabs>
              <w:spacing w:before="5"/>
              <w:ind w:right="-2" w:firstLine="0"/>
              <w:jc w:val="left"/>
              <w:rPr>
                <w:rStyle w:val="FontStyle65"/>
                <w:rFonts w:ascii="Times New Roman" w:hAnsi="Times New Roman"/>
                <w:b/>
                <w:i/>
              </w:rPr>
            </w:pPr>
            <w:r>
              <w:rPr>
                <w:rStyle w:val="FontStyle65"/>
                <w:rFonts w:ascii="Times New Roman" w:hAnsi="Times New Roman"/>
                <w:b/>
                <w:i/>
              </w:rPr>
              <w:t>Тема 2.13</w:t>
            </w:r>
            <w:r w:rsidRPr="00704E8F">
              <w:rPr>
                <w:rStyle w:val="FontStyle65"/>
                <w:rFonts w:ascii="Times New Roman" w:hAnsi="Times New Roman"/>
                <w:b/>
                <w:i/>
              </w:rPr>
              <w:t xml:space="preserve"> </w:t>
            </w:r>
            <w:r w:rsidRPr="0043297D">
              <w:rPr>
                <w:rStyle w:val="FontStyle65"/>
                <w:rFonts w:ascii="Times New Roman" w:hAnsi="Times New Roman"/>
                <w:b/>
                <w:i/>
              </w:rPr>
              <w:t>Содержание понятий «обучение», «процесс обучения». Основные категории процесса обучения</w:t>
            </w:r>
          </w:p>
          <w:p w:rsidR="00832221" w:rsidRPr="00704E8F" w:rsidRDefault="00832221" w:rsidP="00920AF7">
            <w:pPr>
              <w:pStyle w:val="Style45"/>
              <w:widowControl/>
              <w:spacing w:line="240" w:lineRule="auto"/>
              <w:ind w:firstLine="24"/>
              <w:jc w:val="both"/>
              <w:rPr>
                <w:rStyle w:val="FontStyle65"/>
                <w:rFonts w:ascii="Times New Roman" w:hAnsi="Times New Roman"/>
                <w:b/>
                <w:i/>
              </w:rPr>
            </w:pP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widowControl/>
              <w:tabs>
                <w:tab w:val="left" w:pos="561"/>
              </w:tabs>
              <w:spacing w:before="5"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</w:t>
            </w:r>
            <w:r w:rsidRPr="0043297D">
              <w:rPr>
                <w:rStyle w:val="FontStyle65"/>
                <w:rFonts w:ascii="Times New Roman" w:hAnsi="Times New Roman"/>
              </w:rPr>
              <w:t xml:space="preserve">Обучение как специально организованный процесс </w:t>
            </w:r>
            <w:proofErr w:type="gramStart"/>
            <w:r w:rsidRPr="0043297D">
              <w:rPr>
                <w:rStyle w:val="FontStyle65"/>
                <w:rFonts w:ascii="Times New Roman" w:hAnsi="Times New Roman"/>
              </w:rPr>
              <w:t>взаимодействия</w:t>
            </w:r>
            <w:proofErr w:type="gramEnd"/>
            <w:r w:rsidRPr="0043297D">
              <w:rPr>
                <w:rStyle w:val="FontStyle65"/>
                <w:rFonts w:ascii="Times New Roman" w:hAnsi="Times New Roman"/>
              </w:rPr>
              <w:t xml:space="preserve"> обучающего и обучающего. </w:t>
            </w:r>
          </w:p>
          <w:p w:rsidR="00832221" w:rsidRPr="00704E8F" w:rsidRDefault="00832221" w:rsidP="00920AF7">
            <w:pPr>
              <w:pStyle w:val="Style7"/>
              <w:widowControl/>
              <w:tabs>
                <w:tab w:val="left" w:pos="561"/>
              </w:tabs>
              <w:spacing w:before="5"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2.</w:t>
            </w:r>
            <w:r w:rsidRPr="0043297D">
              <w:rPr>
                <w:rStyle w:val="FontStyle65"/>
                <w:rFonts w:ascii="Times New Roman" w:hAnsi="Times New Roman"/>
              </w:rPr>
              <w:t xml:space="preserve">Образовательная, развивающая и воспитывающая функции процесса обучения. </w:t>
            </w:r>
            <w:r>
              <w:rPr>
                <w:rStyle w:val="FontStyle65"/>
                <w:rFonts w:ascii="Times New Roman" w:hAnsi="Times New Roman"/>
              </w:rPr>
              <w:t>3.</w:t>
            </w:r>
            <w:r w:rsidRPr="0043297D">
              <w:rPr>
                <w:rStyle w:val="FontStyle65"/>
                <w:rFonts w:ascii="Times New Roman" w:hAnsi="Times New Roman"/>
              </w:rPr>
              <w:t xml:space="preserve">Виды обучения и их характеристика. 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</w:tbl>
    <w:p w:rsidR="008E6859" w:rsidRDefault="008E6859">
      <w:bookmarkStart w:id="0" w:name="_GoBack"/>
      <w:bookmarkEnd w:id="0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946"/>
        <w:gridCol w:w="720"/>
        <w:gridCol w:w="1004"/>
        <w:gridCol w:w="1559"/>
      </w:tblGrid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65"/>
                <w:rFonts w:ascii="Times New Roman" w:hAnsi="Times New Roman"/>
              </w:rPr>
            </w:pPr>
            <w:r w:rsidRPr="00704E8F">
              <w:rPr>
                <w:rStyle w:val="FontStyle65"/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552" w:type="dxa"/>
          </w:tcPr>
          <w:p w:rsidR="00832221" w:rsidRPr="00704E8F" w:rsidRDefault="00832221" w:rsidP="00920AF7">
            <w:pPr>
              <w:pStyle w:val="Style7"/>
              <w:ind w:right="-2" w:firstLine="0"/>
              <w:jc w:val="left"/>
              <w:rPr>
                <w:rStyle w:val="FontStyle65"/>
                <w:rFonts w:ascii="Times New Roman" w:hAnsi="Times New Roman"/>
                <w:b/>
                <w:i/>
              </w:rPr>
            </w:pPr>
            <w:r>
              <w:rPr>
                <w:rStyle w:val="FontStyle65"/>
                <w:rFonts w:ascii="Times New Roman" w:hAnsi="Times New Roman"/>
                <w:b/>
                <w:i/>
              </w:rPr>
              <w:t>Тема 2.14</w:t>
            </w:r>
            <w:r w:rsidRPr="0043297D">
              <w:rPr>
                <w:rStyle w:val="FontStyle65"/>
                <w:rFonts w:ascii="Times New Roman" w:hAnsi="Times New Roman"/>
              </w:rPr>
              <w:t xml:space="preserve"> </w:t>
            </w:r>
            <w:r w:rsidRPr="0043297D">
              <w:rPr>
                <w:rStyle w:val="FontStyle65"/>
                <w:rFonts w:ascii="Times New Roman" w:hAnsi="Times New Roman"/>
                <w:b/>
                <w:i/>
              </w:rPr>
              <w:t>Организационные формы взаимодействия педагога и обучающихся как педагогическое средство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</w:t>
            </w:r>
            <w:r w:rsidRPr="0043297D">
              <w:rPr>
                <w:rStyle w:val="FontStyle65"/>
                <w:rFonts w:ascii="Times New Roman" w:hAnsi="Times New Roman"/>
              </w:rPr>
              <w:t>Понятие организационной формы педагогического процесса</w:t>
            </w:r>
            <w:r>
              <w:rPr>
                <w:rStyle w:val="FontStyle65"/>
                <w:rFonts w:ascii="Times New Roman" w:hAnsi="Times New Roman"/>
              </w:rPr>
              <w:t>.</w:t>
            </w:r>
          </w:p>
          <w:p w:rsidR="00832221" w:rsidRPr="0043297D" w:rsidRDefault="00832221" w:rsidP="00920AF7">
            <w:pPr>
              <w:pStyle w:val="Style7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2.</w:t>
            </w:r>
            <w:r w:rsidRPr="0043297D">
              <w:rPr>
                <w:rStyle w:val="FontStyle65"/>
                <w:rFonts w:ascii="Times New Roman" w:hAnsi="Times New Roman"/>
              </w:rPr>
              <w:t>Характеристика форм педагогического взаимодействия.</w:t>
            </w:r>
          </w:p>
          <w:p w:rsidR="00832221" w:rsidRPr="00704E8F" w:rsidRDefault="00832221" w:rsidP="00920AF7">
            <w:pPr>
              <w:pStyle w:val="Style7"/>
              <w:widowControl/>
              <w:spacing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 w:val="restart"/>
          </w:tcPr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832221" w:rsidRDefault="00832221" w:rsidP="00920AF7">
            <w:pPr>
              <w:pStyle w:val="Style30"/>
              <w:widowControl/>
              <w:spacing w:line="240" w:lineRule="auto"/>
              <w:ind w:firstLine="0"/>
              <w:jc w:val="both"/>
            </w:pPr>
            <w:r>
              <w:rPr>
                <w:rStyle w:val="FontStyle101"/>
                <w:rFonts w:ascii="Times New Roman" w:hAnsi="Times New Roman"/>
              </w:rPr>
              <w:t>Тема 2.15</w:t>
            </w:r>
            <w:r>
              <w:t xml:space="preserve"> </w:t>
            </w:r>
          </w:p>
          <w:p w:rsidR="00832221" w:rsidRPr="00086E7B" w:rsidRDefault="00832221" w:rsidP="00920AF7">
            <w:pPr>
              <w:pStyle w:val="Style30"/>
              <w:widowControl/>
              <w:spacing w:line="240" w:lineRule="auto"/>
              <w:ind w:firstLine="0"/>
              <w:jc w:val="both"/>
              <w:rPr>
                <w:b/>
                <w:i/>
                <w:spacing w:val="-1"/>
              </w:rPr>
            </w:pPr>
            <w:r w:rsidRPr="00086E7B">
              <w:rPr>
                <w:rStyle w:val="FontStyle65"/>
                <w:rFonts w:ascii="Times New Roman" w:hAnsi="Times New Roman"/>
                <w:b/>
                <w:i/>
              </w:rPr>
              <w:t>Понятие педагогического метода и приёма. Классификация педагогических методов</w:t>
            </w:r>
          </w:p>
        </w:tc>
        <w:tc>
          <w:tcPr>
            <w:tcW w:w="3946" w:type="dxa"/>
          </w:tcPr>
          <w:p w:rsidR="00832221" w:rsidRPr="00704E8F" w:rsidRDefault="00832221" w:rsidP="00920AF7">
            <w:pPr>
              <w:pStyle w:val="Style7"/>
              <w:tabs>
                <w:tab w:val="left" w:pos="540"/>
              </w:tabs>
              <w:ind w:firstLine="0"/>
            </w:pPr>
            <w:r>
              <w:rPr>
                <w:rStyle w:val="FontStyle65"/>
                <w:rFonts w:ascii="Times New Roman" w:hAnsi="Times New Roman"/>
              </w:rPr>
              <w:t>1.Понятие п</w:t>
            </w:r>
            <w:r w:rsidRPr="0043297D">
              <w:rPr>
                <w:rStyle w:val="FontStyle65"/>
                <w:rFonts w:ascii="Times New Roman" w:hAnsi="Times New Roman"/>
              </w:rPr>
              <w:t>едагогич</w:t>
            </w:r>
            <w:r>
              <w:rPr>
                <w:rStyle w:val="FontStyle65"/>
                <w:rFonts w:ascii="Times New Roman" w:hAnsi="Times New Roman"/>
              </w:rPr>
              <w:t>еского метода</w:t>
            </w:r>
            <w:r w:rsidRPr="0043297D">
              <w:rPr>
                <w:rStyle w:val="FontStyle65"/>
                <w:rFonts w:ascii="Times New Roman" w:hAnsi="Times New Roman"/>
              </w:rPr>
              <w:t xml:space="preserve"> </w:t>
            </w:r>
            <w:r>
              <w:rPr>
                <w:rStyle w:val="FontStyle65"/>
                <w:rFonts w:ascii="Times New Roman" w:hAnsi="Times New Roman"/>
              </w:rPr>
              <w:t xml:space="preserve">и </w:t>
            </w:r>
            <w:r w:rsidRPr="0043297D">
              <w:rPr>
                <w:rStyle w:val="FontStyle65"/>
                <w:rFonts w:ascii="Times New Roman" w:hAnsi="Times New Roman"/>
              </w:rPr>
              <w:t>приём</w:t>
            </w:r>
            <w:r>
              <w:rPr>
                <w:rStyle w:val="FontStyle65"/>
                <w:rFonts w:ascii="Times New Roman" w:hAnsi="Times New Roman"/>
              </w:rPr>
              <w:t>а.</w:t>
            </w:r>
            <w:r w:rsidRPr="0043297D">
              <w:rPr>
                <w:rStyle w:val="FontStyle65"/>
                <w:rFonts w:ascii="Times New Roman" w:hAnsi="Times New Roman"/>
              </w:rPr>
              <w:t xml:space="preserve"> </w:t>
            </w:r>
            <w:r>
              <w:rPr>
                <w:rStyle w:val="FontStyle65"/>
                <w:rFonts w:ascii="Times New Roman" w:hAnsi="Times New Roman"/>
              </w:rPr>
              <w:t>2.</w:t>
            </w:r>
            <w:r w:rsidRPr="0043297D">
              <w:rPr>
                <w:rStyle w:val="FontStyle65"/>
                <w:rFonts w:ascii="Times New Roman" w:hAnsi="Times New Roman"/>
              </w:rPr>
              <w:t>Классификация педагогических методов участников процесса обучения.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2221" w:rsidRPr="00546C79" w:rsidRDefault="00832221" w:rsidP="00920AF7">
            <w:pPr>
              <w:rPr>
                <w:sz w:val="18"/>
                <w:szCs w:val="18"/>
              </w:rPr>
            </w:pPr>
            <w:r w:rsidRPr="00704E8F">
              <w:rPr>
                <w:b/>
                <w:sz w:val="18"/>
                <w:szCs w:val="18"/>
              </w:rPr>
              <w:t xml:space="preserve">основная </w:t>
            </w:r>
            <w:r w:rsidRPr="00546C79">
              <w:rPr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15</w:t>
            </w:r>
            <w:r w:rsidRPr="00546C79">
              <w:rPr>
                <w:sz w:val="18"/>
                <w:szCs w:val="18"/>
              </w:rPr>
              <w:t>], [2</w:t>
            </w:r>
            <w:r w:rsidRPr="00704E8F">
              <w:rPr>
                <w:sz w:val="18"/>
                <w:szCs w:val="18"/>
              </w:rPr>
              <w:t>0</w:t>
            </w:r>
            <w:r w:rsidRPr="00546C79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23</w:t>
            </w:r>
            <w:r w:rsidRPr="00546C79">
              <w:rPr>
                <w:sz w:val="18"/>
                <w:szCs w:val="18"/>
              </w:rPr>
              <w:t>]</w:t>
            </w:r>
          </w:p>
          <w:p w:rsidR="00832221" w:rsidRPr="00704E8F" w:rsidRDefault="00832221" w:rsidP="00920AF7">
            <w:pPr>
              <w:rPr>
                <w:b/>
                <w:sz w:val="18"/>
                <w:szCs w:val="18"/>
              </w:rPr>
            </w:pPr>
            <w:r w:rsidRPr="00704E8F">
              <w:rPr>
                <w:b/>
                <w:sz w:val="18"/>
                <w:szCs w:val="18"/>
              </w:rPr>
              <w:t xml:space="preserve">дополнительная </w:t>
            </w:r>
          </w:p>
          <w:p w:rsidR="00832221" w:rsidRPr="00546C79" w:rsidRDefault="00832221" w:rsidP="00920AF7">
            <w:pPr>
              <w:rPr>
                <w:sz w:val="18"/>
                <w:szCs w:val="18"/>
              </w:rPr>
            </w:pPr>
            <w:r w:rsidRPr="00546C79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4</w:t>
            </w:r>
            <w:r w:rsidRPr="00546C79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8</w:t>
            </w:r>
            <w:r w:rsidRPr="00546C79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18</w:t>
            </w:r>
            <w:r w:rsidRPr="00546C79">
              <w:rPr>
                <w:sz w:val="18"/>
                <w:szCs w:val="18"/>
              </w:rPr>
              <w:t>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832221" w:rsidRDefault="00832221" w:rsidP="00920AF7">
            <w:pPr>
              <w:pStyle w:val="Style7"/>
              <w:tabs>
                <w:tab w:val="left" w:pos="115"/>
                <w:tab w:val="left" w:pos="682"/>
              </w:tabs>
              <w:spacing w:before="5"/>
              <w:ind w:right="173" w:firstLine="0"/>
              <w:rPr>
                <w:rStyle w:val="FontStyle1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1"/>
                <w:rFonts w:ascii="Times New Roman" w:hAnsi="Times New Roman"/>
              </w:rPr>
              <w:t>Тема 2.16</w:t>
            </w:r>
            <w:r w:rsidRPr="00704E8F">
              <w:rPr>
                <w:rStyle w:val="FontStyle1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221" w:rsidRPr="00086E7B" w:rsidRDefault="00832221" w:rsidP="00920AF7">
            <w:pPr>
              <w:pStyle w:val="Style7"/>
              <w:tabs>
                <w:tab w:val="left" w:pos="115"/>
                <w:tab w:val="left" w:pos="682"/>
              </w:tabs>
              <w:spacing w:before="5"/>
              <w:ind w:right="173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86E7B">
              <w:rPr>
                <w:rFonts w:ascii="Times New Roman" w:hAnsi="Times New Roman"/>
                <w:b/>
                <w:i/>
                <w:sz w:val="20"/>
                <w:szCs w:val="20"/>
              </w:rPr>
              <w:t>Методы организации деятельности и поведения обучающихся</w:t>
            </w:r>
          </w:p>
          <w:p w:rsidR="00832221" w:rsidRPr="00704E8F" w:rsidRDefault="00832221" w:rsidP="00920AF7">
            <w:pPr>
              <w:rPr>
                <w:spacing w:val="-1"/>
              </w:rPr>
            </w:pPr>
          </w:p>
        </w:tc>
        <w:tc>
          <w:tcPr>
            <w:tcW w:w="3946" w:type="dxa"/>
          </w:tcPr>
          <w:p w:rsidR="00832221" w:rsidRPr="00086E7B" w:rsidRDefault="00832221" w:rsidP="00920AF7">
            <w:pPr>
              <w:pStyle w:val="Style7"/>
              <w:tabs>
                <w:tab w:val="left" w:pos="115"/>
                <w:tab w:val="left" w:pos="682"/>
              </w:tabs>
              <w:spacing w:before="5"/>
              <w:ind w:right="1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86E7B">
              <w:rPr>
                <w:rFonts w:ascii="Times New Roman" w:hAnsi="Times New Roman"/>
                <w:sz w:val="20"/>
                <w:szCs w:val="20"/>
              </w:rPr>
              <w:t xml:space="preserve">Характеристика основных методов организации деятельности и поведения обучающихся </w:t>
            </w:r>
          </w:p>
          <w:p w:rsidR="00832221" w:rsidRPr="00704E8F" w:rsidRDefault="00832221" w:rsidP="00920AF7">
            <w:pPr>
              <w:pStyle w:val="Style7"/>
              <w:tabs>
                <w:tab w:val="left" w:pos="115"/>
                <w:tab w:val="left" w:pos="682"/>
              </w:tabs>
              <w:spacing w:before="5"/>
              <w:ind w:right="173" w:firstLine="0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86E7B">
              <w:rPr>
                <w:rFonts w:ascii="Times New Roman" w:hAnsi="Times New Roman"/>
                <w:sz w:val="20"/>
                <w:szCs w:val="20"/>
              </w:rPr>
              <w:t xml:space="preserve">Характеристика методов стимулирования деятельности и поведения обучающихся 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  <w:lang w:val="en-US"/>
              </w:rPr>
              <w:t>[1</w:t>
            </w:r>
            <w:r w:rsidRPr="00704E8F">
              <w:rPr>
                <w:sz w:val="18"/>
                <w:szCs w:val="18"/>
              </w:rPr>
              <w:t>5</w:t>
            </w:r>
            <w:r w:rsidRPr="00704E8F">
              <w:rPr>
                <w:sz w:val="18"/>
                <w:szCs w:val="18"/>
                <w:lang w:val="en-US"/>
              </w:rPr>
              <w:t>], [2</w:t>
            </w:r>
            <w:r w:rsidRPr="00704E8F">
              <w:rPr>
                <w:sz w:val="18"/>
                <w:szCs w:val="18"/>
              </w:rPr>
              <w:t>0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23</w:t>
            </w:r>
            <w:r w:rsidRPr="00704E8F">
              <w:rPr>
                <w:sz w:val="18"/>
                <w:szCs w:val="18"/>
                <w:lang w:val="en-US"/>
              </w:rPr>
              <w:t>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>дополнительная</w:t>
            </w:r>
          </w:p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18"/>
                <w:szCs w:val="18"/>
                <w:lang w:val="en-US"/>
              </w:rPr>
              <w:t>[</w:t>
            </w:r>
            <w:r w:rsidRPr="00704E8F">
              <w:rPr>
                <w:sz w:val="18"/>
                <w:szCs w:val="18"/>
              </w:rPr>
              <w:t>3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9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10</w:t>
            </w:r>
            <w:r w:rsidRPr="00704E8F">
              <w:rPr>
                <w:sz w:val="18"/>
                <w:szCs w:val="18"/>
                <w:lang w:val="en-US"/>
              </w:rPr>
              <w:t>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65"/>
                <w:rFonts w:ascii="Times New Roman" w:hAnsi="Times New Roman"/>
              </w:rPr>
            </w:pPr>
            <w:r w:rsidRPr="00704E8F">
              <w:rPr>
                <w:rStyle w:val="FontStyle65"/>
                <w:rFonts w:ascii="Times New Roman" w:hAnsi="Times New Roman"/>
              </w:rPr>
              <w:t>16</w:t>
            </w:r>
          </w:p>
        </w:tc>
        <w:tc>
          <w:tcPr>
            <w:tcW w:w="2552" w:type="dxa"/>
          </w:tcPr>
          <w:p w:rsidR="00832221" w:rsidRPr="00704E8F" w:rsidRDefault="00832221" w:rsidP="00920AF7">
            <w:pPr>
              <w:pStyle w:val="Style45"/>
              <w:widowControl/>
              <w:spacing w:line="240" w:lineRule="auto"/>
              <w:rPr>
                <w:rStyle w:val="FontStyle65"/>
                <w:rFonts w:ascii="Times New Roman" w:hAnsi="Times New Roman"/>
                <w:b/>
                <w:i/>
              </w:rPr>
            </w:pPr>
            <w:r>
              <w:rPr>
                <w:rStyle w:val="FontStyle65"/>
                <w:rFonts w:ascii="Times New Roman" w:hAnsi="Times New Roman"/>
                <w:b/>
                <w:i/>
              </w:rPr>
              <w:t>Тема 2.17</w:t>
            </w:r>
          </w:p>
          <w:p w:rsidR="00832221" w:rsidRPr="00704E8F" w:rsidRDefault="00832221" w:rsidP="00920AF7">
            <w:pPr>
              <w:pStyle w:val="Style7"/>
              <w:tabs>
                <w:tab w:val="left" w:pos="115"/>
                <w:tab w:val="left" w:pos="682"/>
              </w:tabs>
              <w:spacing w:before="5"/>
              <w:ind w:right="173" w:firstLine="0"/>
              <w:rPr>
                <w:rStyle w:val="FontStyle65"/>
                <w:rFonts w:ascii="Times New Roman" w:hAnsi="Times New Roman"/>
              </w:rPr>
            </w:pPr>
            <w:r w:rsidRPr="00086E7B">
              <w:rPr>
                <w:rFonts w:ascii="Times New Roman" w:hAnsi="Times New Roman"/>
                <w:b/>
                <w:i/>
                <w:sz w:val="20"/>
                <w:szCs w:val="20"/>
              </w:rPr>
              <w:t>Понятия «средство обучения», «педагогическое средство». Их характеристика</w:t>
            </w:r>
          </w:p>
        </w:tc>
        <w:tc>
          <w:tcPr>
            <w:tcW w:w="3946" w:type="dxa"/>
          </w:tcPr>
          <w:p w:rsidR="00832221" w:rsidRPr="00086E7B" w:rsidRDefault="00832221" w:rsidP="00920AF7">
            <w:pPr>
              <w:pStyle w:val="Style7"/>
              <w:widowControl/>
              <w:spacing w:line="240" w:lineRule="auto"/>
              <w:ind w:right="-2" w:firstLine="0"/>
              <w:rPr>
                <w:rFonts w:ascii="Times New Roman" w:hAnsi="Times New Roman" w:cs="Arial Narro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1.Понятие «средство</w:t>
            </w:r>
            <w:r w:rsidRPr="00086E7B">
              <w:rPr>
                <w:rFonts w:ascii="Times New Roman" w:hAnsi="Times New Roman"/>
                <w:sz w:val="20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086E7B">
              <w:rPr>
                <w:rFonts w:ascii="Times New Roman" w:hAnsi="Times New Roman"/>
                <w:sz w:val="20"/>
                <w:szCs w:val="20"/>
              </w:rPr>
              <w:t xml:space="preserve"> (дидактическое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о). </w:t>
            </w:r>
          </w:p>
          <w:p w:rsidR="00832221" w:rsidRPr="00086E7B" w:rsidRDefault="00832221" w:rsidP="00920AF7">
            <w:pPr>
              <w:pStyle w:val="Style7"/>
              <w:widowControl/>
              <w:spacing w:line="240" w:lineRule="auto"/>
              <w:ind w:right="-2" w:firstLine="0"/>
              <w:rPr>
                <w:rFonts w:ascii="Times New Roman" w:hAnsi="Times New Roman" w:cs="Arial Narro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086E7B">
              <w:rPr>
                <w:rFonts w:ascii="Times New Roman" w:hAnsi="Times New Roman"/>
                <w:sz w:val="20"/>
                <w:szCs w:val="20"/>
              </w:rPr>
              <w:t>Компоненты средств обучения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2221" w:rsidRPr="00704E8F" w:rsidRDefault="00832221" w:rsidP="00920AF7">
            <w:pPr>
              <w:pStyle w:val="Style7"/>
              <w:widowControl/>
              <w:spacing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086E7B">
              <w:rPr>
                <w:rFonts w:ascii="Times New Roman" w:hAnsi="Times New Roman"/>
                <w:sz w:val="20"/>
                <w:szCs w:val="20"/>
              </w:rPr>
              <w:t>Педагогические средства и их характеристика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65"/>
                <w:rFonts w:ascii="Times New Roman" w:hAnsi="Times New Roman"/>
              </w:rPr>
            </w:pPr>
            <w:r w:rsidRPr="00704E8F">
              <w:rPr>
                <w:rStyle w:val="FontStyle65"/>
                <w:rFonts w:ascii="Times New Roman" w:hAnsi="Times New Roman"/>
              </w:rPr>
              <w:t>17</w:t>
            </w:r>
          </w:p>
        </w:tc>
        <w:tc>
          <w:tcPr>
            <w:tcW w:w="2552" w:type="dxa"/>
          </w:tcPr>
          <w:p w:rsidR="00832221" w:rsidRPr="00704E8F" w:rsidRDefault="00832221" w:rsidP="00920AF7">
            <w:pPr>
              <w:pStyle w:val="Style45"/>
              <w:widowControl/>
              <w:spacing w:line="240" w:lineRule="auto"/>
              <w:rPr>
                <w:rStyle w:val="FontStyle65"/>
                <w:rFonts w:ascii="Times New Roman" w:hAnsi="Times New Roman"/>
                <w:b/>
                <w:i/>
              </w:rPr>
            </w:pPr>
            <w:r w:rsidRPr="00704E8F">
              <w:rPr>
                <w:rStyle w:val="FontStyle65"/>
                <w:rFonts w:ascii="Times New Roman" w:hAnsi="Times New Roman"/>
                <w:b/>
                <w:i/>
              </w:rPr>
              <w:t>Тема 2.18</w:t>
            </w:r>
          </w:p>
          <w:p w:rsidR="00832221" w:rsidRPr="00704E8F" w:rsidRDefault="00832221" w:rsidP="00920AF7">
            <w:pPr>
              <w:pStyle w:val="Style7"/>
              <w:tabs>
                <w:tab w:val="left" w:pos="540"/>
              </w:tabs>
              <w:ind w:firstLine="0"/>
              <w:jc w:val="left"/>
              <w:rPr>
                <w:rStyle w:val="FontStyle65"/>
                <w:rFonts w:ascii="Times New Roman" w:hAnsi="Times New Roman"/>
              </w:rPr>
            </w:pPr>
            <w:r w:rsidRPr="003479D7">
              <w:rPr>
                <w:rStyle w:val="FontStyle65"/>
                <w:rFonts w:ascii="Times New Roman" w:hAnsi="Times New Roman"/>
                <w:b/>
                <w:i/>
              </w:rPr>
              <w:t>Классификации педагогических средств</w:t>
            </w:r>
          </w:p>
        </w:tc>
        <w:tc>
          <w:tcPr>
            <w:tcW w:w="3946" w:type="dxa"/>
          </w:tcPr>
          <w:p w:rsidR="00832221" w:rsidRPr="00704E8F" w:rsidRDefault="00832221" w:rsidP="00920AF7">
            <w:pPr>
              <w:pStyle w:val="Style7"/>
              <w:tabs>
                <w:tab w:val="left" w:pos="540"/>
              </w:tabs>
              <w:ind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1.Характеристика классификаций</w:t>
            </w:r>
            <w:r w:rsidRPr="003479D7">
              <w:rPr>
                <w:rStyle w:val="FontStyle65"/>
                <w:rFonts w:ascii="Times New Roman" w:hAnsi="Times New Roman"/>
              </w:rPr>
              <w:t xml:space="preserve"> педагогических средств</w:t>
            </w:r>
            <w:r>
              <w:rPr>
                <w:rStyle w:val="FontStyle65"/>
                <w:rFonts w:ascii="Times New Roman" w:hAnsi="Times New Roman"/>
              </w:rPr>
              <w:t xml:space="preserve"> на основании различных подходов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65"/>
                <w:rFonts w:ascii="Times New Roman" w:hAnsi="Times New Roman"/>
              </w:rPr>
            </w:pPr>
            <w:r w:rsidRPr="00704E8F">
              <w:rPr>
                <w:rStyle w:val="FontStyle65"/>
                <w:rFonts w:ascii="Times New Roman" w:hAnsi="Times New Roman"/>
              </w:rPr>
              <w:t>18</w:t>
            </w:r>
          </w:p>
        </w:tc>
        <w:tc>
          <w:tcPr>
            <w:tcW w:w="2552" w:type="dxa"/>
          </w:tcPr>
          <w:p w:rsidR="00832221" w:rsidRPr="00704E8F" w:rsidRDefault="00832221" w:rsidP="00920AF7">
            <w:pPr>
              <w:pStyle w:val="Style45"/>
              <w:widowControl/>
              <w:spacing w:line="240" w:lineRule="auto"/>
              <w:rPr>
                <w:rStyle w:val="FontStyle65"/>
                <w:rFonts w:ascii="Times New Roman" w:hAnsi="Times New Roman"/>
                <w:b/>
                <w:i/>
              </w:rPr>
            </w:pPr>
            <w:r w:rsidRPr="00704E8F">
              <w:rPr>
                <w:rStyle w:val="FontStyle65"/>
                <w:rFonts w:ascii="Times New Roman" w:hAnsi="Times New Roman"/>
                <w:b/>
                <w:i/>
              </w:rPr>
              <w:t>Тема 2.19</w:t>
            </w:r>
          </w:p>
          <w:p w:rsidR="00832221" w:rsidRPr="003479D7" w:rsidRDefault="00832221" w:rsidP="00920AF7">
            <w:pPr>
              <w:pStyle w:val="Style7"/>
              <w:tabs>
                <w:tab w:val="left" w:pos="540"/>
              </w:tabs>
              <w:ind w:firstLine="0"/>
              <w:rPr>
                <w:rStyle w:val="FontStyle65"/>
                <w:rFonts w:ascii="Times New Roman" w:hAnsi="Times New Roman"/>
                <w:b/>
                <w:i/>
              </w:rPr>
            </w:pPr>
            <w:r w:rsidRPr="003479D7">
              <w:rPr>
                <w:rStyle w:val="FontStyle65"/>
                <w:rFonts w:ascii="Times New Roman" w:hAnsi="Times New Roman"/>
                <w:b/>
                <w:i/>
              </w:rPr>
              <w:t>Понятие «общение». Общение как педагогическое средство</w:t>
            </w:r>
          </w:p>
          <w:p w:rsidR="00832221" w:rsidRPr="005C77E5" w:rsidRDefault="00832221" w:rsidP="00920AF7">
            <w:pPr>
              <w:pStyle w:val="Style45"/>
              <w:rPr>
                <w:rStyle w:val="FontStyle65"/>
                <w:rFonts w:ascii="Times New Roman" w:hAnsi="Times New Roman"/>
                <w:color w:val="FF0000"/>
              </w:rPr>
            </w:pPr>
          </w:p>
        </w:tc>
        <w:tc>
          <w:tcPr>
            <w:tcW w:w="3946" w:type="dxa"/>
          </w:tcPr>
          <w:p w:rsidR="00832221" w:rsidRPr="003479D7" w:rsidRDefault="00832221" w:rsidP="00920AF7">
            <w:pPr>
              <w:pStyle w:val="Style7"/>
              <w:tabs>
                <w:tab w:val="left" w:pos="540"/>
              </w:tabs>
              <w:ind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</w:t>
            </w:r>
            <w:r w:rsidRPr="003479D7">
              <w:rPr>
                <w:rStyle w:val="FontStyle65"/>
                <w:rFonts w:ascii="Times New Roman" w:hAnsi="Times New Roman"/>
              </w:rPr>
              <w:t xml:space="preserve">Понятие педагогического общения. </w:t>
            </w:r>
            <w:r>
              <w:rPr>
                <w:rStyle w:val="FontStyle65"/>
                <w:rFonts w:ascii="Times New Roman" w:hAnsi="Times New Roman"/>
              </w:rPr>
              <w:t>2.</w:t>
            </w:r>
            <w:r w:rsidRPr="003479D7">
              <w:rPr>
                <w:rStyle w:val="FontStyle65"/>
                <w:rFonts w:ascii="Times New Roman" w:hAnsi="Times New Roman"/>
              </w:rPr>
              <w:t xml:space="preserve">Закономерности процесса общения. </w:t>
            </w:r>
            <w:r>
              <w:rPr>
                <w:rStyle w:val="FontStyle65"/>
                <w:rFonts w:ascii="Times New Roman" w:hAnsi="Times New Roman"/>
              </w:rPr>
              <w:t>3.</w:t>
            </w:r>
            <w:r w:rsidRPr="003479D7">
              <w:rPr>
                <w:rStyle w:val="FontStyle65"/>
                <w:rFonts w:ascii="Times New Roman" w:hAnsi="Times New Roman"/>
              </w:rPr>
              <w:t>Особенности педагогического общения в работе классного руководителя.</w:t>
            </w:r>
          </w:p>
          <w:p w:rsidR="00832221" w:rsidRPr="00704E8F" w:rsidRDefault="00832221" w:rsidP="00920AF7">
            <w:pPr>
              <w:pStyle w:val="Style7"/>
              <w:widowControl/>
              <w:spacing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4.</w:t>
            </w:r>
            <w:r w:rsidRPr="003479D7">
              <w:rPr>
                <w:rStyle w:val="FontStyle65"/>
                <w:rFonts w:ascii="Times New Roman" w:hAnsi="Times New Roman"/>
              </w:rPr>
              <w:t xml:space="preserve">Конфликтогены педагогического общения. 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</w:tbl>
    <w:p w:rsidR="00832221" w:rsidRDefault="00832221" w:rsidP="00832221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946"/>
        <w:gridCol w:w="720"/>
        <w:gridCol w:w="1004"/>
        <w:gridCol w:w="1559"/>
      </w:tblGrid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65"/>
                <w:rFonts w:ascii="Times New Roman" w:hAnsi="Times New Roman"/>
              </w:rPr>
            </w:pPr>
            <w:r w:rsidRPr="00704E8F">
              <w:rPr>
                <w:rStyle w:val="FontStyle65"/>
                <w:rFonts w:ascii="Times New Roman" w:hAnsi="Times New Roman"/>
              </w:rPr>
              <w:t>19</w:t>
            </w:r>
          </w:p>
        </w:tc>
        <w:tc>
          <w:tcPr>
            <w:tcW w:w="2552" w:type="dxa"/>
          </w:tcPr>
          <w:p w:rsidR="00832221" w:rsidRDefault="00832221" w:rsidP="00920AF7">
            <w:pPr>
              <w:pStyle w:val="Style7"/>
              <w:ind w:right="-2" w:firstLine="0"/>
            </w:pPr>
            <w:r w:rsidRPr="00704E8F">
              <w:rPr>
                <w:rStyle w:val="FontStyle65"/>
                <w:rFonts w:ascii="Times New Roman" w:hAnsi="Times New Roman"/>
                <w:b/>
                <w:i/>
              </w:rPr>
              <w:t>Тема 2.20</w:t>
            </w:r>
            <w:r>
              <w:t xml:space="preserve"> </w:t>
            </w:r>
          </w:p>
          <w:p w:rsidR="00832221" w:rsidRPr="003479D7" w:rsidRDefault="00832221" w:rsidP="00920AF7">
            <w:pPr>
              <w:pStyle w:val="Style7"/>
              <w:ind w:right="-2" w:firstLine="0"/>
              <w:rPr>
                <w:rStyle w:val="FontStyle65"/>
                <w:rFonts w:ascii="Times New Roman" w:hAnsi="Times New Roman"/>
                <w:b/>
                <w:i/>
              </w:rPr>
            </w:pPr>
            <w:r w:rsidRPr="003479D7">
              <w:rPr>
                <w:rStyle w:val="FontStyle65"/>
                <w:rFonts w:ascii="Times New Roman" w:hAnsi="Times New Roman"/>
                <w:b/>
                <w:i/>
              </w:rPr>
              <w:t xml:space="preserve">Сущность и структура педагогической деятельности </w:t>
            </w:r>
          </w:p>
          <w:p w:rsidR="00832221" w:rsidRPr="005C77E5" w:rsidRDefault="00832221" w:rsidP="00920AF7">
            <w:pPr>
              <w:pStyle w:val="Style45"/>
              <w:widowControl/>
              <w:spacing w:line="240" w:lineRule="auto"/>
              <w:rPr>
                <w:rStyle w:val="FontStyle65"/>
                <w:rFonts w:ascii="Times New Roman" w:hAnsi="Times New Roman"/>
                <w:b/>
                <w:i/>
              </w:rPr>
            </w:pP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1.Понятие и сущность педагогической деятельности.</w:t>
            </w:r>
          </w:p>
          <w:p w:rsidR="00832221" w:rsidRPr="003479D7" w:rsidRDefault="00832221" w:rsidP="00920AF7">
            <w:pPr>
              <w:pStyle w:val="Style7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2.</w:t>
            </w:r>
            <w:r w:rsidRPr="003479D7">
              <w:rPr>
                <w:rStyle w:val="FontStyle65"/>
                <w:rFonts w:ascii="Times New Roman" w:hAnsi="Times New Roman"/>
              </w:rPr>
              <w:t>Характеристика компонен</w:t>
            </w:r>
            <w:r>
              <w:rPr>
                <w:rStyle w:val="FontStyle65"/>
                <w:rFonts w:ascii="Times New Roman" w:hAnsi="Times New Roman"/>
              </w:rPr>
              <w:t>тов педагогической деятельности.</w:t>
            </w:r>
          </w:p>
          <w:p w:rsidR="00832221" w:rsidRPr="00704E8F" w:rsidRDefault="00832221" w:rsidP="00920AF7">
            <w:pPr>
              <w:pStyle w:val="Style7"/>
              <w:widowControl/>
              <w:spacing w:line="240" w:lineRule="auto"/>
              <w:ind w:right="-2"/>
              <w:rPr>
                <w:rStyle w:val="FontStyle65"/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 w:val="restart"/>
            <w:textDirection w:val="btLr"/>
            <w:vAlign w:val="center"/>
          </w:tcPr>
          <w:p w:rsidR="00832221" w:rsidRPr="0070692D" w:rsidRDefault="00832221" w:rsidP="00920AF7">
            <w:pPr>
              <w:ind w:left="113" w:right="113"/>
              <w:jc w:val="center"/>
            </w:pPr>
            <w:r>
              <w:t>Эссе</w:t>
            </w:r>
            <w:r w:rsidRPr="0070692D">
              <w:t>/ план-конспект</w:t>
            </w:r>
          </w:p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pStyle w:val="Style52"/>
              <w:widowControl/>
              <w:spacing w:line="240" w:lineRule="auto"/>
              <w:ind w:firstLine="0"/>
              <w:jc w:val="center"/>
              <w:rPr>
                <w:rStyle w:val="FontStyle65"/>
                <w:rFonts w:ascii="Times New Roman" w:hAnsi="Times New Roman"/>
              </w:rPr>
            </w:pPr>
            <w:r w:rsidRPr="00704E8F">
              <w:rPr>
                <w:rStyle w:val="FontStyle65"/>
                <w:rFonts w:ascii="Times New Roman" w:hAnsi="Times New Roman"/>
              </w:rPr>
              <w:t>20</w:t>
            </w:r>
          </w:p>
        </w:tc>
        <w:tc>
          <w:tcPr>
            <w:tcW w:w="2552" w:type="dxa"/>
          </w:tcPr>
          <w:p w:rsidR="00832221" w:rsidRDefault="00832221" w:rsidP="00920AF7">
            <w:pPr>
              <w:pStyle w:val="Style45"/>
              <w:widowControl/>
              <w:spacing w:line="240" w:lineRule="auto"/>
              <w:rPr>
                <w:rStyle w:val="FontStyle65"/>
                <w:rFonts w:ascii="Times New Roman" w:hAnsi="Times New Roman"/>
                <w:b/>
                <w:i/>
              </w:rPr>
            </w:pPr>
            <w:r>
              <w:rPr>
                <w:rStyle w:val="FontStyle65"/>
                <w:rFonts w:ascii="Times New Roman" w:hAnsi="Times New Roman"/>
                <w:b/>
                <w:i/>
              </w:rPr>
              <w:t xml:space="preserve">Тема 2.21 </w:t>
            </w:r>
          </w:p>
          <w:p w:rsidR="00832221" w:rsidRPr="003479D7" w:rsidRDefault="00832221" w:rsidP="00920AF7">
            <w:pPr>
              <w:pStyle w:val="Style45"/>
              <w:rPr>
                <w:rStyle w:val="FontStyle65"/>
                <w:rFonts w:ascii="Times New Roman" w:hAnsi="Times New Roman"/>
                <w:b/>
                <w:i/>
              </w:rPr>
            </w:pPr>
            <w:r w:rsidRPr="004D131D">
              <w:rPr>
                <w:rStyle w:val="FontStyle65"/>
                <w:rFonts w:ascii="Times New Roman" w:hAnsi="Times New Roman"/>
                <w:b/>
                <w:i/>
              </w:rPr>
              <w:t>Понятие «форма обучения». Особенности и характеристика наиболее распространённых форм обучения в современных учреждениях образования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</w:t>
            </w:r>
            <w:r w:rsidRPr="003479D7">
              <w:rPr>
                <w:rStyle w:val="FontStyle65"/>
                <w:rFonts w:ascii="Times New Roman" w:hAnsi="Times New Roman"/>
              </w:rPr>
              <w:t xml:space="preserve">Понятие о формах организации процесса обучения. </w:t>
            </w:r>
          </w:p>
          <w:p w:rsidR="00832221" w:rsidRPr="003479D7" w:rsidRDefault="00832221" w:rsidP="00920AF7">
            <w:pPr>
              <w:pStyle w:val="Style7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2.</w:t>
            </w:r>
            <w:r w:rsidRPr="003479D7">
              <w:rPr>
                <w:rStyle w:val="FontStyle65"/>
                <w:rFonts w:ascii="Times New Roman" w:hAnsi="Times New Roman"/>
              </w:rPr>
              <w:t xml:space="preserve">Характеристика основных типов уроков </w:t>
            </w:r>
          </w:p>
          <w:p w:rsidR="00832221" w:rsidRPr="00704E8F" w:rsidRDefault="00832221" w:rsidP="00920AF7">
            <w:pPr>
              <w:pStyle w:val="Style7"/>
              <w:widowControl/>
              <w:spacing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3.</w:t>
            </w:r>
            <w:r w:rsidRPr="003479D7">
              <w:rPr>
                <w:rStyle w:val="FontStyle65"/>
                <w:rFonts w:ascii="Times New Roman" w:hAnsi="Times New Roman"/>
              </w:rPr>
              <w:t>Особенности и признаки лекционно-практической системы обучения.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  <w:textDirection w:val="btLr"/>
            <w:vAlign w:val="center"/>
          </w:tcPr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[1], [20], [23]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1], [4], [7]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832221" w:rsidRDefault="00832221" w:rsidP="00920AF7">
            <w:pPr>
              <w:pStyle w:val="Style30"/>
              <w:widowControl/>
              <w:spacing w:line="240" w:lineRule="auto"/>
              <w:ind w:firstLine="0"/>
              <w:rPr>
                <w:rStyle w:val="FontStyle1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1"/>
                <w:rFonts w:ascii="Times New Roman" w:hAnsi="Times New Roman"/>
              </w:rPr>
              <w:t>Тема 2.22</w:t>
            </w:r>
            <w:r w:rsidRPr="00704E8F">
              <w:rPr>
                <w:rStyle w:val="FontStyle1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221" w:rsidRPr="002327B2" w:rsidRDefault="00832221" w:rsidP="00920AF7">
            <w:pPr>
              <w:pStyle w:val="Style7"/>
              <w:ind w:right="173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27B2">
              <w:rPr>
                <w:rFonts w:ascii="Times New Roman" w:hAnsi="Times New Roman"/>
                <w:b/>
                <w:i/>
                <w:sz w:val="20"/>
                <w:szCs w:val="20"/>
              </w:rPr>
              <w:t>Готовность педагога к профессиональной деятельности</w:t>
            </w:r>
          </w:p>
          <w:p w:rsidR="00832221" w:rsidRPr="00704E8F" w:rsidRDefault="00832221" w:rsidP="00920AF7">
            <w:pPr>
              <w:pStyle w:val="Style30"/>
              <w:widowControl/>
              <w:spacing w:line="240" w:lineRule="auto"/>
              <w:ind w:firstLine="0"/>
              <w:rPr>
                <w:spacing w:val="-1"/>
              </w:rPr>
            </w:pP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ind w:right="1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1.Понятие готовности</w:t>
            </w:r>
            <w:r w:rsidRPr="002327B2">
              <w:rPr>
                <w:rFonts w:ascii="Times New Roman" w:hAnsi="Times New Roman"/>
                <w:sz w:val="20"/>
                <w:szCs w:val="20"/>
              </w:rPr>
              <w:t xml:space="preserve"> педагога к профессиональной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327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2221" w:rsidRPr="002327B2" w:rsidRDefault="00832221" w:rsidP="00920AF7">
            <w:pPr>
              <w:pStyle w:val="Style7"/>
              <w:ind w:right="1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2.Характеристика основных критериев</w:t>
            </w:r>
            <w:r>
              <w:t xml:space="preserve"> </w:t>
            </w:r>
            <w:r w:rsidRPr="002327B2">
              <w:rPr>
                <w:rFonts w:ascii="Times New Roman" w:hAnsi="Times New Roman"/>
                <w:sz w:val="20"/>
                <w:szCs w:val="20"/>
              </w:rPr>
              <w:t>готовности педагога к профессиональной деятельности.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221" w:rsidRPr="002327B2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2327B2">
              <w:rPr>
                <w:sz w:val="20"/>
                <w:szCs w:val="20"/>
              </w:rPr>
              <w:t>[</w:t>
            </w:r>
            <w:r w:rsidRPr="00704E8F">
              <w:rPr>
                <w:sz w:val="20"/>
                <w:szCs w:val="20"/>
              </w:rPr>
              <w:t>18</w:t>
            </w:r>
            <w:r w:rsidRPr="002327B2">
              <w:rPr>
                <w:sz w:val="20"/>
                <w:szCs w:val="20"/>
              </w:rPr>
              <w:t>], [2</w:t>
            </w:r>
            <w:r w:rsidRPr="00704E8F">
              <w:rPr>
                <w:sz w:val="20"/>
                <w:szCs w:val="20"/>
              </w:rPr>
              <w:t>0</w:t>
            </w:r>
            <w:r w:rsidRPr="002327B2">
              <w:rPr>
                <w:sz w:val="20"/>
                <w:szCs w:val="20"/>
              </w:rPr>
              <w:t>], [</w:t>
            </w:r>
            <w:r w:rsidRPr="00704E8F">
              <w:rPr>
                <w:sz w:val="20"/>
                <w:szCs w:val="20"/>
              </w:rPr>
              <w:t>2</w:t>
            </w:r>
            <w:r w:rsidRPr="002327B2">
              <w:rPr>
                <w:sz w:val="20"/>
                <w:szCs w:val="20"/>
              </w:rPr>
              <w:t>5]</w:t>
            </w:r>
          </w:p>
          <w:p w:rsidR="00832221" w:rsidRPr="002327B2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  <w:r w:rsidRPr="002327B2">
              <w:rPr>
                <w:b/>
                <w:sz w:val="20"/>
                <w:szCs w:val="20"/>
              </w:rPr>
              <w:t>[</w:t>
            </w:r>
            <w:r w:rsidRPr="00704E8F">
              <w:rPr>
                <w:sz w:val="20"/>
                <w:szCs w:val="20"/>
              </w:rPr>
              <w:t>1</w:t>
            </w:r>
            <w:r w:rsidRPr="002327B2">
              <w:rPr>
                <w:sz w:val="20"/>
                <w:szCs w:val="20"/>
              </w:rPr>
              <w:t>], [</w:t>
            </w:r>
            <w:r w:rsidRPr="00704E8F">
              <w:rPr>
                <w:sz w:val="20"/>
                <w:szCs w:val="20"/>
              </w:rPr>
              <w:t>4</w:t>
            </w:r>
            <w:r w:rsidRPr="002327B2">
              <w:rPr>
                <w:sz w:val="20"/>
                <w:szCs w:val="20"/>
              </w:rPr>
              <w:t>], [</w:t>
            </w:r>
            <w:r w:rsidRPr="00704E8F">
              <w:rPr>
                <w:sz w:val="20"/>
                <w:szCs w:val="20"/>
              </w:rPr>
              <w:t>6</w:t>
            </w:r>
            <w:r w:rsidRPr="002327B2">
              <w:rPr>
                <w:sz w:val="20"/>
                <w:szCs w:val="20"/>
              </w:rPr>
              <w:t>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832221" w:rsidRPr="002327B2" w:rsidRDefault="00832221" w:rsidP="00920AF7">
            <w:pPr>
              <w:pStyle w:val="Style7"/>
              <w:ind w:right="173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Style w:val="FontStyle101"/>
                <w:rFonts w:ascii="Times New Roman" w:hAnsi="Times New Roman"/>
              </w:rPr>
              <w:t xml:space="preserve">Тема 2.23 </w:t>
            </w:r>
            <w:r w:rsidRPr="002327B2">
              <w:rPr>
                <w:rFonts w:ascii="Times New Roman" w:hAnsi="Times New Roman"/>
                <w:b/>
                <w:i/>
                <w:sz w:val="20"/>
                <w:szCs w:val="20"/>
              </w:rPr>
              <w:t>Сущность, закономерности и принципы процесса воспитания и самовоспитания</w:t>
            </w:r>
          </w:p>
          <w:p w:rsidR="00832221" w:rsidRPr="00704E8F" w:rsidRDefault="00832221" w:rsidP="00920AF7">
            <w:pPr>
              <w:pStyle w:val="Style30"/>
              <w:widowControl/>
              <w:spacing w:line="240" w:lineRule="auto"/>
              <w:ind w:firstLine="0"/>
              <w:rPr>
                <w:spacing w:val="-1"/>
              </w:rPr>
            </w:pPr>
          </w:p>
        </w:tc>
        <w:tc>
          <w:tcPr>
            <w:tcW w:w="3946" w:type="dxa"/>
          </w:tcPr>
          <w:p w:rsidR="00832221" w:rsidRDefault="00832221" w:rsidP="00920AF7">
            <w:pPr>
              <w:tabs>
                <w:tab w:val="left" w:pos="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327B2">
              <w:rPr>
                <w:sz w:val="20"/>
                <w:szCs w:val="20"/>
              </w:rPr>
              <w:t xml:space="preserve">Воспитание как специально организованная деятельность по достижению целей образования. </w:t>
            </w:r>
          </w:p>
          <w:p w:rsidR="00832221" w:rsidRPr="002327B2" w:rsidRDefault="00832221" w:rsidP="00920AF7">
            <w:pPr>
              <w:tabs>
                <w:tab w:val="left" w:pos="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2327B2">
              <w:rPr>
                <w:sz w:val="20"/>
                <w:szCs w:val="20"/>
              </w:rPr>
              <w:t xml:space="preserve">Взаимосвязь и взаимообусловленность воспитания и самовоспитания. 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20"/>
                <w:szCs w:val="20"/>
                <w:lang w:val="en-US"/>
              </w:rPr>
              <w:t>[</w:t>
            </w:r>
            <w:r w:rsidRPr="00704E8F">
              <w:rPr>
                <w:sz w:val="20"/>
                <w:szCs w:val="20"/>
              </w:rPr>
              <w:t>25</w:t>
            </w:r>
            <w:r w:rsidRPr="00704E8F">
              <w:rPr>
                <w:sz w:val="20"/>
                <w:szCs w:val="20"/>
                <w:lang w:val="en-US"/>
              </w:rPr>
              <w:t>], [2</w:t>
            </w:r>
            <w:r w:rsidRPr="00704E8F">
              <w:rPr>
                <w:sz w:val="20"/>
                <w:szCs w:val="20"/>
              </w:rPr>
              <w:t>6</w:t>
            </w:r>
            <w:r w:rsidRPr="00704E8F">
              <w:rPr>
                <w:sz w:val="20"/>
                <w:szCs w:val="20"/>
                <w:lang w:val="en-US"/>
              </w:rPr>
              <w:t>], [</w:t>
            </w:r>
            <w:r w:rsidRPr="00704E8F">
              <w:rPr>
                <w:sz w:val="20"/>
                <w:szCs w:val="20"/>
              </w:rPr>
              <w:t>27</w:t>
            </w:r>
            <w:r w:rsidRPr="00704E8F">
              <w:rPr>
                <w:sz w:val="20"/>
                <w:szCs w:val="20"/>
                <w:lang w:val="en-US"/>
              </w:rPr>
              <w:t>]</w:t>
            </w:r>
          </w:p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  <w:r w:rsidRPr="00704E8F">
              <w:rPr>
                <w:b/>
                <w:sz w:val="20"/>
                <w:szCs w:val="20"/>
                <w:lang w:val="en-US"/>
              </w:rPr>
              <w:t>[</w:t>
            </w:r>
            <w:r w:rsidRPr="00704E8F">
              <w:rPr>
                <w:sz w:val="20"/>
                <w:szCs w:val="20"/>
              </w:rPr>
              <w:t>15</w:t>
            </w:r>
            <w:r w:rsidRPr="00704E8F">
              <w:rPr>
                <w:sz w:val="20"/>
                <w:szCs w:val="20"/>
                <w:lang w:val="en-US"/>
              </w:rPr>
              <w:t>], [</w:t>
            </w:r>
            <w:r w:rsidRPr="00704E8F">
              <w:rPr>
                <w:sz w:val="20"/>
                <w:szCs w:val="20"/>
              </w:rPr>
              <w:t>17</w:t>
            </w:r>
            <w:r w:rsidRPr="00704E8F">
              <w:rPr>
                <w:sz w:val="20"/>
                <w:szCs w:val="20"/>
                <w:lang w:val="en-US"/>
              </w:rPr>
              <w:t>], [</w:t>
            </w:r>
            <w:r w:rsidRPr="00704E8F">
              <w:rPr>
                <w:sz w:val="20"/>
                <w:szCs w:val="20"/>
              </w:rPr>
              <w:t>18</w:t>
            </w:r>
            <w:r w:rsidRPr="00704E8F">
              <w:rPr>
                <w:sz w:val="20"/>
                <w:szCs w:val="20"/>
                <w:lang w:val="en-US"/>
              </w:rPr>
              <w:t>]</w:t>
            </w:r>
          </w:p>
        </w:tc>
      </w:tr>
      <w:tr w:rsidR="00832221" w:rsidTr="00920AF7">
        <w:tc>
          <w:tcPr>
            <w:tcW w:w="10348" w:type="dxa"/>
            <w:gridSpan w:val="6"/>
          </w:tcPr>
          <w:p w:rsidR="00832221" w:rsidRPr="00704E8F" w:rsidRDefault="00832221" w:rsidP="008E6859">
            <w:pPr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65"/>
                <w:rFonts w:ascii="Times New Roman" w:hAnsi="Times New Roman"/>
                <w:b/>
              </w:rPr>
              <w:t>ПЕДАГОГИЧЕСКАЯ ЭТИКА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552" w:type="dxa"/>
          </w:tcPr>
          <w:p w:rsidR="00832221" w:rsidRPr="00704E8F" w:rsidRDefault="00832221" w:rsidP="00920AF7">
            <w:pPr>
              <w:pStyle w:val="Style45"/>
              <w:widowControl/>
              <w:spacing w:line="240" w:lineRule="auto"/>
              <w:rPr>
                <w:rStyle w:val="FontStyle101"/>
                <w:rFonts w:ascii="Times New Roman" w:hAnsi="Times New Roman"/>
              </w:rPr>
            </w:pPr>
            <w:r>
              <w:rPr>
                <w:rStyle w:val="FontStyle101"/>
                <w:rFonts w:ascii="Times New Roman" w:hAnsi="Times New Roman"/>
              </w:rPr>
              <w:t xml:space="preserve">Тема 3.1 </w:t>
            </w:r>
            <w:r w:rsidRPr="00765FC0">
              <w:rPr>
                <w:rStyle w:val="FontStyle101"/>
                <w:rFonts w:ascii="Times New Roman" w:hAnsi="Times New Roman"/>
              </w:rPr>
              <w:t>Профессиональная педагогическая этика в системе прикладного этического знания. Принципы профессиональной этики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widowControl/>
              <w:tabs>
                <w:tab w:val="left" w:pos="561"/>
              </w:tabs>
              <w:spacing w:before="14"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</w:t>
            </w:r>
            <w:r w:rsidRPr="002327B2">
              <w:rPr>
                <w:rStyle w:val="FontStyle65"/>
                <w:rFonts w:ascii="Times New Roman" w:hAnsi="Times New Roman"/>
              </w:rPr>
              <w:t xml:space="preserve">Профессиональная этика как способ регуляции поведения в конкретных видах профессиональной деятельности. </w:t>
            </w:r>
          </w:p>
          <w:p w:rsidR="00832221" w:rsidRPr="002327B2" w:rsidRDefault="00832221" w:rsidP="00920AF7">
            <w:pPr>
              <w:pStyle w:val="Style7"/>
              <w:widowControl/>
              <w:tabs>
                <w:tab w:val="left" w:pos="561"/>
              </w:tabs>
              <w:spacing w:before="14"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2.</w:t>
            </w:r>
            <w:r w:rsidRPr="002327B2">
              <w:rPr>
                <w:rStyle w:val="FontStyle65"/>
                <w:rFonts w:ascii="Times New Roman" w:hAnsi="Times New Roman"/>
              </w:rPr>
              <w:t>Общие</w:t>
            </w:r>
            <w:r>
              <w:rPr>
                <w:rStyle w:val="FontStyle65"/>
                <w:rFonts w:ascii="Times New Roman" w:hAnsi="Times New Roman"/>
              </w:rPr>
              <w:t xml:space="preserve"> принципы профессиональной этик</w:t>
            </w:r>
            <w:r w:rsidRPr="002327B2">
              <w:rPr>
                <w:rStyle w:val="FontStyle65"/>
                <w:rFonts w:ascii="Times New Roman" w:hAnsi="Times New Roman"/>
              </w:rPr>
              <w:t>и</w:t>
            </w:r>
            <w:r>
              <w:rPr>
                <w:rStyle w:val="FontStyle65"/>
                <w:rFonts w:ascii="Times New Roman" w:hAnsi="Times New Roman"/>
              </w:rPr>
              <w:t>.</w:t>
            </w:r>
            <w:r w:rsidRPr="002327B2">
              <w:rPr>
                <w:rStyle w:val="FontStyle65"/>
                <w:rFonts w:ascii="Times New Roman" w:hAnsi="Times New Roman"/>
              </w:rPr>
              <w:t xml:space="preserve"> </w:t>
            </w:r>
          </w:p>
          <w:p w:rsidR="00832221" w:rsidRPr="002327B2" w:rsidRDefault="00832221" w:rsidP="00920AF7">
            <w:pPr>
              <w:pStyle w:val="Style7"/>
              <w:widowControl/>
              <w:tabs>
                <w:tab w:val="left" w:pos="561"/>
              </w:tabs>
              <w:spacing w:before="14" w:line="240" w:lineRule="auto"/>
              <w:ind w:right="-2" w:firstLine="0"/>
              <w:rPr>
                <w:rStyle w:val="FontStyle65"/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 w:val="restart"/>
            <w:textDirection w:val="btLr"/>
            <w:vAlign w:val="center"/>
          </w:tcPr>
          <w:p w:rsidR="00832221" w:rsidRPr="0070692D" w:rsidRDefault="00832221" w:rsidP="00920AF7">
            <w:pPr>
              <w:ind w:left="113" w:right="113"/>
              <w:jc w:val="center"/>
            </w:pPr>
            <w:r>
              <w:t>Эссе</w:t>
            </w:r>
            <w:r w:rsidRPr="0070692D">
              <w:t>/ план-конспект</w:t>
            </w:r>
          </w:p>
          <w:p w:rsidR="00832221" w:rsidRPr="00704E8F" w:rsidRDefault="00832221" w:rsidP="00920A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  <w:lang w:val="en-US"/>
              </w:rPr>
              <w:t>[</w:t>
            </w:r>
            <w:r w:rsidRPr="00704E8F">
              <w:rPr>
                <w:sz w:val="18"/>
                <w:szCs w:val="18"/>
              </w:rPr>
              <w:t>32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33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35</w:t>
            </w:r>
            <w:r w:rsidRPr="00704E8F">
              <w:rPr>
                <w:sz w:val="18"/>
                <w:szCs w:val="18"/>
                <w:lang w:val="en-US"/>
              </w:rPr>
              <w:t>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>дополнительная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 </w:t>
            </w:r>
            <w:r w:rsidRPr="00704E8F">
              <w:rPr>
                <w:b/>
                <w:sz w:val="18"/>
                <w:szCs w:val="18"/>
                <w:lang w:val="en-US"/>
              </w:rPr>
              <w:t>[</w:t>
            </w:r>
            <w:r w:rsidRPr="00704E8F">
              <w:rPr>
                <w:sz w:val="18"/>
                <w:szCs w:val="18"/>
              </w:rPr>
              <w:t>25</w:t>
            </w:r>
            <w:r w:rsidRPr="00704E8F">
              <w:rPr>
                <w:sz w:val="18"/>
                <w:szCs w:val="18"/>
                <w:lang w:val="en-US"/>
              </w:rPr>
              <w:t>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32221" w:rsidRDefault="00832221" w:rsidP="00920AF7">
            <w:pPr>
              <w:pStyle w:val="Style45"/>
              <w:widowControl/>
              <w:spacing w:line="240" w:lineRule="auto"/>
              <w:rPr>
                <w:rStyle w:val="FontStyle1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01"/>
                <w:rFonts w:ascii="Times New Roman" w:hAnsi="Times New Roman"/>
              </w:rPr>
              <w:t>Тема 3.2</w:t>
            </w:r>
            <w:r w:rsidRPr="00704E8F">
              <w:rPr>
                <w:rStyle w:val="FontStyle1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221" w:rsidRPr="00704E8F" w:rsidRDefault="00832221" w:rsidP="00920AF7">
            <w:pPr>
              <w:pStyle w:val="Style45"/>
              <w:widowControl/>
              <w:spacing w:line="240" w:lineRule="auto"/>
              <w:rPr>
                <w:rStyle w:val="FontStyle65"/>
                <w:rFonts w:ascii="Times New Roman" w:hAnsi="Times New Roman"/>
                <w:b/>
                <w:i/>
              </w:rPr>
            </w:pPr>
            <w:r w:rsidRPr="000E3EDB">
              <w:rPr>
                <w:rStyle w:val="FontStyle101"/>
                <w:rFonts w:ascii="Times New Roman" w:hAnsi="Times New Roman"/>
              </w:rPr>
              <w:t>Этика отношений в системе «педагог — обучающийся». Правила педагогического общения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widowControl/>
              <w:tabs>
                <w:tab w:val="left" w:pos="783"/>
              </w:tabs>
              <w:spacing w:line="240" w:lineRule="auto"/>
              <w:ind w:right="254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1.Особенности отношений</w:t>
            </w:r>
            <w:r w:rsidRPr="002327B2">
              <w:rPr>
                <w:rStyle w:val="FontStyle65"/>
                <w:rFonts w:ascii="Times New Roman" w:hAnsi="Times New Roman"/>
              </w:rPr>
              <w:t xml:space="preserve"> в системе «педагог — обучающийся). </w:t>
            </w:r>
          </w:p>
          <w:p w:rsidR="00832221" w:rsidRDefault="00832221" w:rsidP="00920AF7">
            <w:pPr>
              <w:pStyle w:val="Style7"/>
              <w:widowControl/>
              <w:tabs>
                <w:tab w:val="left" w:pos="783"/>
              </w:tabs>
              <w:spacing w:line="240" w:lineRule="auto"/>
              <w:ind w:right="254" w:firstLine="0"/>
              <w:rPr>
                <w:rStyle w:val="FontStyle65"/>
                <w:rFonts w:ascii="Times New Roman" w:hAnsi="Times New Roman"/>
              </w:rPr>
            </w:pPr>
            <w:r>
              <w:rPr>
                <w:rStyle w:val="FontStyle65"/>
                <w:rFonts w:ascii="Times New Roman" w:hAnsi="Times New Roman"/>
              </w:rPr>
              <w:t>2.</w:t>
            </w:r>
            <w:r w:rsidRPr="002327B2">
              <w:rPr>
                <w:rStyle w:val="FontStyle65"/>
                <w:rFonts w:ascii="Times New Roman" w:hAnsi="Times New Roman"/>
              </w:rPr>
              <w:t xml:space="preserve">Нормы и требования к общению в системе </w:t>
            </w:r>
            <w:r>
              <w:rPr>
                <w:rStyle w:val="FontStyle65"/>
                <w:rFonts w:ascii="Times New Roman" w:hAnsi="Times New Roman"/>
              </w:rPr>
              <w:t>«педагог — обучающийся».</w:t>
            </w:r>
          </w:p>
          <w:p w:rsidR="00832221" w:rsidRPr="00102783" w:rsidRDefault="00832221" w:rsidP="00920AF7">
            <w:pPr>
              <w:pStyle w:val="Style7"/>
              <w:widowControl/>
              <w:tabs>
                <w:tab w:val="left" w:pos="783"/>
              </w:tabs>
              <w:spacing w:line="240" w:lineRule="auto"/>
              <w:ind w:right="254" w:firstLine="0"/>
              <w:rPr>
                <w:rFonts w:ascii="Times New Roman" w:hAnsi="Times New Roman"/>
                <w:sz w:val="20"/>
                <w:szCs w:val="20"/>
              </w:rPr>
            </w:pPr>
            <w:r w:rsidRPr="00102783">
              <w:rPr>
                <w:rStyle w:val="FontStyle65"/>
                <w:rFonts w:ascii="Times New Roman" w:hAnsi="Times New Roman" w:cs="Times New Roman"/>
              </w:rPr>
              <w:t>3.</w:t>
            </w:r>
            <w:r>
              <w:rPr>
                <w:rStyle w:val="FontStyle65"/>
                <w:rFonts w:ascii="Times New Roman" w:hAnsi="Times New Roman" w:cs="Times New Roman"/>
              </w:rPr>
              <w:t xml:space="preserve"> Этические правила педагогического общения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221" w:rsidRPr="00102783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102783">
              <w:rPr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29</w:t>
            </w:r>
            <w:r w:rsidRPr="00102783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39</w:t>
            </w:r>
            <w:r w:rsidRPr="00102783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42</w:t>
            </w:r>
            <w:r w:rsidRPr="00102783">
              <w:rPr>
                <w:sz w:val="18"/>
                <w:szCs w:val="18"/>
              </w:rPr>
              <w:t>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102783" w:rsidRDefault="00832221" w:rsidP="00920AF7">
            <w:pPr>
              <w:rPr>
                <w:sz w:val="20"/>
                <w:szCs w:val="20"/>
              </w:rPr>
            </w:pPr>
            <w:r w:rsidRPr="00102783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19</w:t>
            </w:r>
            <w:r w:rsidRPr="00102783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21</w:t>
            </w:r>
            <w:r w:rsidRPr="00102783">
              <w:rPr>
                <w:sz w:val="18"/>
                <w:szCs w:val="18"/>
              </w:rPr>
              <w:t>], [</w:t>
            </w:r>
            <w:r w:rsidRPr="00704E8F">
              <w:rPr>
                <w:sz w:val="18"/>
                <w:szCs w:val="18"/>
              </w:rPr>
              <w:t>24</w:t>
            </w:r>
            <w:r w:rsidRPr="00102783">
              <w:rPr>
                <w:sz w:val="18"/>
                <w:szCs w:val="18"/>
              </w:rPr>
              <w:t>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832221" w:rsidRDefault="00832221" w:rsidP="00920AF7">
            <w:pPr>
              <w:pStyle w:val="Style45"/>
              <w:widowControl/>
              <w:spacing w:line="240" w:lineRule="auto"/>
            </w:pPr>
            <w:r>
              <w:rPr>
                <w:rStyle w:val="FontStyle101"/>
                <w:rFonts w:ascii="Times New Roman" w:hAnsi="Times New Roman"/>
              </w:rPr>
              <w:t>Тема 3.3</w:t>
            </w:r>
            <w:r>
              <w:t xml:space="preserve"> </w:t>
            </w:r>
          </w:p>
          <w:p w:rsidR="00832221" w:rsidRPr="00704E8F" w:rsidRDefault="00832221" w:rsidP="00920AF7">
            <w:pPr>
              <w:pStyle w:val="Style45"/>
              <w:widowControl/>
              <w:spacing w:line="240" w:lineRule="auto"/>
              <w:rPr>
                <w:rStyle w:val="FontStyle65"/>
                <w:rFonts w:ascii="Times New Roman" w:hAnsi="Times New Roman"/>
                <w:b/>
                <w:i/>
              </w:rPr>
            </w:pPr>
            <w:r w:rsidRPr="000E3EDB">
              <w:rPr>
                <w:rStyle w:val="FontStyle101"/>
                <w:rFonts w:ascii="Times New Roman" w:hAnsi="Times New Roman"/>
              </w:rPr>
              <w:t>Стили педагогического общения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spacing w:before="14"/>
              <w:ind w:right="1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102783">
              <w:rPr>
                <w:rFonts w:ascii="Times New Roman" w:hAnsi="Times New Roman"/>
                <w:sz w:val="20"/>
                <w:szCs w:val="20"/>
              </w:rPr>
              <w:t>Этика и культура межличностного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общения педагога</w:t>
            </w:r>
          </w:p>
          <w:p w:rsidR="00832221" w:rsidRDefault="00832221" w:rsidP="00920AF7">
            <w:pPr>
              <w:pStyle w:val="Style7"/>
              <w:spacing w:before="14"/>
              <w:ind w:right="1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02783">
              <w:rPr>
                <w:rFonts w:ascii="Times New Roman" w:hAnsi="Times New Roman"/>
                <w:sz w:val="20"/>
                <w:szCs w:val="20"/>
              </w:rPr>
              <w:t xml:space="preserve">Культура общения: понятие, признаки, структура. </w:t>
            </w:r>
          </w:p>
          <w:p w:rsidR="00832221" w:rsidRPr="00102783" w:rsidRDefault="00832221" w:rsidP="00920AF7">
            <w:pPr>
              <w:pStyle w:val="Style7"/>
              <w:spacing w:before="14"/>
              <w:ind w:right="1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102783">
              <w:rPr>
                <w:rFonts w:ascii="Times New Roman" w:hAnsi="Times New Roman"/>
                <w:sz w:val="20"/>
                <w:szCs w:val="20"/>
              </w:rPr>
              <w:t>Роль педагога в формировании культуры общения обучающихся.</w:t>
            </w:r>
          </w:p>
          <w:p w:rsidR="00832221" w:rsidRPr="00704E8F" w:rsidRDefault="00832221" w:rsidP="00920AF7">
            <w:pPr>
              <w:pStyle w:val="Style7"/>
              <w:spacing w:before="14"/>
              <w:ind w:right="173" w:firstLine="0"/>
            </w:pP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  <w:lang w:val="en-US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  <w:lang w:val="en-US"/>
              </w:rPr>
              <w:t>[</w:t>
            </w:r>
            <w:r w:rsidRPr="00704E8F">
              <w:rPr>
                <w:sz w:val="18"/>
                <w:szCs w:val="18"/>
              </w:rPr>
              <w:t>32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33</w:t>
            </w:r>
            <w:r w:rsidRPr="00704E8F">
              <w:rPr>
                <w:sz w:val="18"/>
                <w:szCs w:val="18"/>
                <w:lang w:val="en-US"/>
              </w:rPr>
              <w:t>], [</w:t>
            </w:r>
            <w:r w:rsidRPr="00704E8F">
              <w:rPr>
                <w:sz w:val="18"/>
                <w:szCs w:val="18"/>
              </w:rPr>
              <w:t>35</w:t>
            </w:r>
            <w:r w:rsidRPr="00704E8F">
              <w:rPr>
                <w:sz w:val="18"/>
                <w:szCs w:val="18"/>
                <w:lang w:val="en-US"/>
              </w:rPr>
              <w:t>]</w:t>
            </w:r>
          </w:p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  <w:r w:rsidRPr="00704E8F">
              <w:rPr>
                <w:b/>
                <w:sz w:val="18"/>
                <w:szCs w:val="18"/>
                <w:lang w:val="en-US"/>
              </w:rPr>
              <w:t>[</w:t>
            </w:r>
            <w:r w:rsidRPr="00704E8F">
              <w:rPr>
                <w:sz w:val="18"/>
                <w:szCs w:val="18"/>
              </w:rPr>
              <w:t>25</w:t>
            </w:r>
            <w:r w:rsidRPr="00704E8F">
              <w:rPr>
                <w:sz w:val="18"/>
                <w:szCs w:val="18"/>
                <w:lang w:val="en-US"/>
              </w:rPr>
              <w:t>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32221" w:rsidRDefault="00832221" w:rsidP="00920AF7">
            <w:pPr>
              <w:pStyle w:val="Style45"/>
              <w:widowControl/>
              <w:spacing w:line="240" w:lineRule="auto"/>
            </w:pPr>
            <w:r w:rsidRPr="00704E8F">
              <w:rPr>
                <w:rStyle w:val="FontStyle101"/>
                <w:rFonts w:ascii="Times New Roman" w:hAnsi="Times New Roman"/>
              </w:rPr>
              <w:t>Тема 3.</w:t>
            </w:r>
            <w:r>
              <w:rPr>
                <w:rStyle w:val="FontStyle101"/>
                <w:rFonts w:ascii="Times New Roman" w:hAnsi="Times New Roman"/>
              </w:rPr>
              <w:t>4</w:t>
            </w:r>
            <w:r>
              <w:t xml:space="preserve"> </w:t>
            </w:r>
          </w:p>
          <w:p w:rsidR="00832221" w:rsidRPr="00704E8F" w:rsidRDefault="00832221" w:rsidP="00920AF7">
            <w:pPr>
              <w:pStyle w:val="Style45"/>
              <w:widowControl/>
              <w:spacing w:line="240" w:lineRule="auto"/>
              <w:rPr>
                <w:rStyle w:val="FontStyle65"/>
                <w:rFonts w:ascii="Times New Roman" w:hAnsi="Times New Roman"/>
                <w:b/>
                <w:i/>
              </w:rPr>
            </w:pPr>
            <w:r w:rsidRPr="000E3EDB">
              <w:rPr>
                <w:rStyle w:val="FontStyle101"/>
                <w:rFonts w:ascii="Times New Roman" w:hAnsi="Times New Roman"/>
              </w:rPr>
              <w:t>Этикет в профессиональной культуре педагога</w:t>
            </w:r>
          </w:p>
        </w:tc>
        <w:tc>
          <w:tcPr>
            <w:tcW w:w="3946" w:type="dxa"/>
          </w:tcPr>
          <w:p w:rsidR="00832221" w:rsidRDefault="00832221" w:rsidP="00920AF7">
            <w:pPr>
              <w:pStyle w:val="Style7"/>
              <w:spacing w:before="14"/>
              <w:ind w:right="1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102783">
              <w:rPr>
                <w:rFonts w:ascii="Times New Roman" w:hAnsi="Times New Roman"/>
                <w:sz w:val="20"/>
                <w:szCs w:val="20"/>
              </w:rPr>
              <w:t xml:space="preserve">Понятие и предназначение этикета. </w:t>
            </w:r>
          </w:p>
          <w:p w:rsidR="00832221" w:rsidRDefault="00832221" w:rsidP="00920AF7">
            <w:pPr>
              <w:pStyle w:val="Style7"/>
              <w:spacing w:before="14"/>
              <w:ind w:right="17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02783">
              <w:rPr>
                <w:rFonts w:ascii="Times New Roman" w:hAnsi="Times New Roman"/>
                <w:sz w:val="20"/>
                <w:szCs w:val="20"/>
              </w:rPr>
              <w:t xml:space="preserve">Этикет как внешнее проявление внутренней культуры личности. </w:t>
            </w:r>
          </w:p>
          <w:p w:rsidR="00832221" w:rsidRPr="00704E8F" w:rsidRDefault="00832221" w:rsidP="00920AF7">
            <w:pPr>
              <w:pStyle w:val="Style7"/>
              <w:spacing w:before="14"/>
              <w:ind w:right="173" w:firstLine="0"/>
              <w:rPr>
                <w:rFonts w:ascii="Times New Roman" w:hAnsi="Times New Roman" w:cs="Arial Narrow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102783">
              <w:rPr>
                <w:rFonts w:ascii="Times New Roman" w:hAnsi="Times New Roman"/>
                <w:sz w:val="20"/>
                <w:szCs w:val="20"/>
              </w:rPr>
              <w:t>Основные требования этикета</w:t>
            </w:r>
          </w:p>
        </w:tc>
        <w:tc>
          <w:tcPr>
            <w:tcW w:w="720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основная </w:t>
            </w:r>
            <w:r w:rsidRPr="00704E8F">
              <w:rPr>
                <w:sz w:val="18"/>
                <w:szCs w:val="18"/>
              </w:rPr>
              <w:t>[32], [34], [35]</w:t>
            </w:r>
          </w:p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  <w:r w:rsidRPr="00704E8F">
              <w:rPr>
                <w:b/>
                <w:sz w:val="20"/>
                <w:szCs w:val="20"/>
              </w:rPr>
              <w:t xml:space="preserve">дополнительная </w:t>
            </w:r>
          </w:p>
          <w:p w:rsidR="00832221" w:rsidRPr="00704E8F" w:rsidRDefault="00832221" w:rsidP="00920AF7">
            <w:pPr>
              <w:rPr>
                <w:sz w:val="20"/>
                <w:szCs w:val="20"/>
              </w:rPr>
            </w:pPr>
            <w:r w:rsidRPr="00704E8F">
              <w:rPr>
                <w:b/>
                <w:sz w:val="18"/>
                <w:szCs w:val="18"/>
              </w:rPr>
              <w:t>[</w:t>
            </w:r>
            <w:r w:rsidRPr="00704E8F">
              <w:rPr>
                <w:sz w:val="18"/>
                <w:szCs w:val="18"/>
              </w:rPr>
              <w:t>21], [25]</w:t>
            </w:r>
          </w:p>
        </w:tc>
      </w:tr>
      <w:tr w:rsidR="00832221" w:rsidTr="00920AF7">
        <w:tc>
          <w:tcPr>
            <w:tcW w:w="567" w:type="dxa"/>
          </w:tcPr>
          <w:p w:rsidR="00832221" w:rsidRPr="00704E8F" w:rsidRDefault="00832221" w:rsidP="00920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32221" w:rsidRPr="00704E8F" w:rsidRDefault="00832221" w:rsidP="00920AF7">
            <w:pPr>
              <w:pStyle w:val="Style45"/>
              <w:widowControl/>
              <w:spacing w:line="240" w:lineRule="auto"/>
              <w:rPr>
                <w:rStyle w:val="FontStyle101"/>
                <w:rFonts w:ascii="Times New Roman" w:hAnsi="Times New Roman"/>
              </w:rPr>
            </w:pPr>
          </w:p>
        </w:tc>
        <w:tc>
          <w:tcPr>
            <w:tcW w:w="3946" w:type="dxa"/>
          </w:tcPr>
          <w:p w:rsidR="00832221" w:rsidRPr="000E3EDB" w:rsidRDefault="00832221" w:rsidP="00920AF7">
            <w:pPr>
              <w:pStyle w:val="Style7"/>
              <w:widowControl/>
              <w:tabs>
                <w:tab w:val="left" w:pos="503"/>
              </w:tabs>
              <w:spacing w:line="240" w:lineRule="auto"/>
              <w:ind w:left="223" w:firstLine="0"/>
              <w:rPr>
                <w:rStyle w:val="FontStyle65"/>
                <w:rFonts w:ascii="Times New Roman" w:hAnsi="Times New Roman"/>
                <w:b/>
              </w:rPr>
            </w:pPr>
            <w:r>
              <w:rPr>
                <w:rStyle w:val="FontStyle65"/>
                <w:rFonts w:ascii="Times New Roman" w:hAnsi="Times New Roman"/>
                <w:b/>
              </w:rPr>
              <w:t>Всего:</w:t>
            </w:r>
          </w:p>
        </w:tc>
        <w:tc>
          <w:tcPr>
            <w:tcW w:w="720" w:type="dxa"/>
          </w:tcPr>
          <w:p w:rsidR="00832221" w:rsidRPr="004C2295" w:rsidRDefault="00832221" w:rsidP="00920AF7">
            <w:pPr>
              <w:jc w:val="center"/>
              <w:rPr>
                <w:b/>
                <w:sz w:val="20"/>
                <w:szCs w:val="20"/>
              </w:rPr>
            </w:pPr>
            <w:r w:rsidRPr="004C2295">
              <w:rPr>
                <w:b/>
                <w:sz w:val="20"/>
                <w:szCs w:val="20"/>
              </w:rPr>
              <w:t xml:space="preserve"> 70</w:t>
            </w:r>
          </w:p>
        </w:tc>
        <w:tc>
          <w:tcPr>
            <w:tcW w:w="1004" w:type="dxa"/>
          </w:tcPr>
          <w:p w:rsidR="00832221" w:rsidRPr="00704E8F" w:rsidRDefault="00832221" w:rsidP="00920A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2221" w:rsidRPr="00704E8F" w:rsidRDefault="00832221" w:rsidP="00920AF7">
            <w:pPr>
              <w:rPr>
                <w:b/>
                <w:sz w:val="20"/>
                <w:szCs w:val="20"/>
              </w:rPr>
            </w:pPr>
          </w:p>
        </w:tc>
      </w:tr>
    </w:tbl>
    <w:p w:rsidR="00832221" w:rsidRPr="008B0C9C" w:rsidRDefault="00832221" w:rsidP="00832221">
      <w:pPr>
        <w:shd w:val="clear" w:color="auto" w:fill="FFFFFF"/>
        <w:rPr>
          <w:spacing w:val="-6"/>
        </w:rPr>
      </w:pPr>
    </w:p>
    <w:p w:rsidR="00832221" w:rsidRDefault="00832221" w:rsidP="00832221">
      <w:pPr>
        <w:shd w:val="clear" w:color="auto" w:fill="FFFFFF"/>
        <w:spacing w:line="317" w:lineRule="exact"/>
        <w:ind w:left="720"/>
        <w:rPr>
          <w:b/>
          <w:bCs/>
          <w:iCs/>
        </w:rPr>
      </w:pPr>
    </w:p>
    <w:p w:rsidR="00832221" w:rsidRPr="00C83C07" w:rsidRDefault="00832221" w:rsidP="00832221">
      <w:pPr>
        <w:shd w:val="clear" w:color="auto" w:fill="FFFFFF"/>
        <w:ind w:firstLine="709"/>
        <w:jc w:val="center"/>
        <w:rPr>
          <w:b/>
        </w:rPr>
      </w:pPr>
      <w:bookmarkStart w:id="1" w:name="_Toc248245797"/>
      <w:r>
        <w:rPr>
          <w:b/>
        </w:rPr>
        <w:t xml:space="preserve">5. </w:t>
      </w:r>
      <w:r w:rsidRPr="00C83C07">
        <w:rPr>
          <w:b/>
        </w:rPr>
        <w:t xml:space="preserve">СПИСОК </w:t>
      </w:r>
      <w:bookmarkEnd w:id="1"/>
      <w:r w:rsidRPr="00C83C07">
        <w:rPr>
          <w:b/>
        </w:rPr>
        <w:t>РЕКОМЕНДУЕМОЙ ЛИТЕРАТУРЫ</w:t>
      </w:r>
    </w:p>
    <w:p w:rsidR="00832221" w:rsidRDefault="00832221" w:rsidP="00832221">
      <w:pPr>
        <w:pStyle w:val="Style10"/>
        <w:widowControl/>
        <w:spacing w:before="82" w:line="240" w:lineRule="auto"/>
        <w:ind w:right="-2" w:firstLine="560"/>
        <w:rPr>
          <w:rStyle w:val="FontStyle67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7"/>
          <w:rFonts w:ascii="Times New Roman" w:hAnsi="Times New Roman" w:cs="Times New Roman"/>
          <w:color w:val="000000"/>
          <w:sz w:val="24"/>
          <w:szCs w:val="24"/>
        </w:rPr>
        <w:t>Основная</w:t>
      </w:r>
    </w:p>
    <w:p w:rsidR="00832221" w:rsidRPr="008F7031" w:rsidRDefault="00832221" w:rsidP="00832221">
      <w:pPr>
        <w:pStyle w:val="Style10"/>
        <w:spacing w:before="82"/>
        <w:ind w:right="-2" w:firstLine="560"/>
        <w:jc w:val="both"/>
        <w:rPr>
          <w:rStyle w:val="FontStyle67"/>
          <w:rFonts w:ascii="Times New Roman" w:hAnsi="Times New Roman" w:cs="Times New Roman"/>
          <w:color w:val="000000"/>
          <w:sz w:val="24"/>
          <w:szCs w:val="24"/>
        </w:rPr>
      </w:pPr>
      <w:r w:rsidRPr="008F7031">
        <w:rPr>
          <w:rStyle w:val="FontStyle67"/>
          <w:rFonts w:ascii="Times New Roman" w:hAnsi="Times New Roman" w:cs="Times New Roman"/>
          <w:color w:val="000000"/>
          <w:sz w:val="24"/>
          <w:szCs w:val="24"/>
        </w:rPr>
        <w:t>К разделу 1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Антология педагогической мысли Белорусской ССР. — Минск, 1986.</w:t>
      </w:r>
    </w:p>
    <w:p w:rsidR="0083222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Асвета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i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педагагічная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думка у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Беларусі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са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старажытных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часоў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да 1917 г. /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пад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рэд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A.M.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Лазарука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i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iнш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—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Mн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., 1985.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Гершунский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, Б.С.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Философия образования для XXI века / Б.С.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Гершунский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— М., 1998.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Джуринский, А. Н.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История зарубежной педагогики: учеб. пособие / А. Н. Джуринский. — М., 1998.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А.И. Пискунов, В.М. Кларин, А.Н. Джуринский и </w:t>
      </w:r>
      <w:proofErr w:type="spellStart"/>
      <w:proofErr w:type="gram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др.: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История</w:t>
      </w:r>
      <w:proofErr w:type="spellEnd"/>
      <w:proofErr w:type="gram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педагогики / учеб. пособие для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ун-тов. — М., 1995. 4.1.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А.И. Пискунов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/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История педагогики / под ред. А. И. Пискунова: учеб. пособие для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ун-тов. —М., 1997. — Ч. 2.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Капранова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, В.А.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История педагогики: учеб пособие. 3- изд.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испр</w:t>
      </w:r>
      <w:proofErr w:type="spellEnd"/>
      <w:proofErr w:type="gram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и доп. / В.А.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Капранова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— Минск, 2007.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Коменский, Я.А.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Педагогическое наследие /сост. В.М. Кларин,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А.Н.Джуринский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— М., 1987.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Константинов, Н.А.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История педагогики: учебник для студентов пединститутов / Н.А. Константинов. —  М., 1982.</w:t>
      </w:r>
    </w:p>
    <w:p w:rsidR="0083222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Корнетов, Г.Б.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Всемирная история педагогики: учеб. пособие </w:t>
      </w:r>
      <w:proofErr w:type="gram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/  Г.Б.</w:t>
      </w:r>
      <w:proofErr w:type="gram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Корнетов. — М., 1994.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Kyлiнковіч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, К.А.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Гісторыя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педагогікі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падруч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для студ.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спец.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выш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навуч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устаноў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/ К.А.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Kyлiнковіч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, А.А.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Грымаць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— МН., 2000.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Латышина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, Д.И.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История педагогики: Воспитание и образование в России (</w:t>
      </w:r>
      <w:proofErr w:type="gram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Х-на</w:t>
      </w:r>
      <w:proofErr w:type="gram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чало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XX в.): учеб. пособие / Д.И. 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Латышина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— М., 1998.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Орлова, А.П.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История педагогики: практикум: учеб. пособие для студ.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спец.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учрежд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/ Орлова А.П. — М., 2006.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Сегенюк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, Г.В.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Псторыя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педагогікі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: курс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лекцый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вучэбны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дапаможнік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/ Г.В.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Сегенюк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— </w:t>
      </w:r>
      <w:proofErr w:type="spellStart"/>
      <w:proofErr w:type="gram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Брэст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,,</w:t>
      </w:r>
      <w:proofErr w:type="gram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1997.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Снапкоўская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, С.В.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Гісторыя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адукацыі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i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педагагічнай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думкі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proofErr w:type="spellStart"/>
      <w:proofErr w:type="gram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вучэб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.-</w:t>
      </w:r>
      <w:proofErr w:type="spellStart"/>
      <w:proofErr w:type="gram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метад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spellStart"/>
      <w:proofErr w:type="gram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Дапаможнік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 /</w:t>
      </w:r>
      <w:proofErr w:type="gram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С.В.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Снапкоўская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— MН., 2006.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Снапкоўская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, С.В.</w:t>
      </w:r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Адукацыйная</w:t>
      </w:r>
      <w:proofErr w:type="spellEnd"/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паліт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ыка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i школа на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Беларусі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у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канцы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XIX-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пачатку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ХХст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/ С.В.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Снапкоўская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—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Mн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., 1998.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Хрестоматия по истории зарубежной педагогики / сост. А.И. Пискунов. — М., 1981.</w:t>
      </w:r>
    </w:p>
    <w:p w:rsidR="00832221" w:rsidRPr="008F7031" w:rsidRDefault="00832221" w:rsidP="008E6859">
      <w:pPr>
        <w:pStyle w:val="Style1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Хрестоматия по истории педагогики / сост. И.Е.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Лакин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и др. — М.,1974.</w:t>
      </w:r>
    </w:p>
    <w:p w:rsidR="00832221" w:rsidRPr="008F7031" w:rsidRDefault="00832221" w:rsidP="008E6859">
      <w:pPr>
        <w:pStyle w:val="Style10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Якубель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Г.И.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История образования и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педаг</w:t>
      </w:r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огиче¬ской</w:t>
      </w:r>
      <w:proofErr w:type="spellEnd"/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мысли: практикум / </w:t>
      </w:r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br/>
        <w:t>Г.</w:t>
      </w:r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И. </w:t>
      </w:r>
      <w:proofErr w:type="spellStart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Якубель</w:t>
      </w:r>
      <w:proofErr w:type="spellEnd"/>
      <w:r w:rsidRPr="008F7031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, А.А. Прохоров, Н.В. Самусева. — Минск, 2008.</w:t>
      </w:r>
    </w:p>
    <w:p w:rsidR="00832221" w:rsidRPr="00CF6D56" w:rsidRDefault="00832221" w:rsidP="00832221">
      <w:pPr>
        <w:pStyle w:val="Style20"/>
        <w:widowControl/>
        <w:spacing w:before="106"/>
        <w:ind w:left="720" w:right="-2"/>
        <w:jc w:val="both"/>
        <w:rPr>
          <w:rStyle w:val="FontStyle101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CF6D56">
        <w:rPr>
          <w:rStyle w:val="FontStyle101"/>
          <w:rFonts w:ascii="Times New Roman" w:hAnsi="Times New Roman" w:cs="Times New Roman"/>
          <w:i w:val="0"/>
          <w:color w:val="000000"/>
          <w:sz w:val="24"/>
          <w:szCs w:val="24"/>
        </w:rPr>
        <w:t xml:space="preserve">К разделу </w:t>
      </w:r>
      <w:r>
        <w:rPr>
          <w:rStyle w:val="FontStyle101"/>
          <w:rFonts w:ascii="Times New Roman" w:hAnsi="Times New Roman" w:cs="Times New Roman"/>
          <w:i w:val="0"/>
          <w:color w:val="000000"/>
          <w:sz w:val="24"/>
          <w:szCs w:val="24"/>
        </w:rPr>
        <w:t>2</w:t>
      </w:r>
      <w:r w:rsidRPr="00CF6D56">
        <w:rPr>
          <w:rStyle w:val="FontStyle101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832221" w:rsidRPr="00CF6D56" w:rsidRDefault="00832221" w:rsidP="00832221">
      <w:pPr>
        <w:pStyle w:val="Style25"/>
        <w:widowControl/>
        <w:numPr>
          <w:ilvl w:val="0"/>
          <w:numId w:val="1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Бордовская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Н.В.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Педагогика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Н.В. </w:t>
      </w:r>
      <w:proofErr w:type="spellStart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Бордовская</w:t>
      </w:r>
      <w:proofErr w:type="spellEnd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А.А. </w:t>
      </w:r>
      <w:proofErr w:type="spellStart"/>
      <w:proofErr w:type="gramStart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Реан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.—</w:t>
      </w:r>
      <w:proofErr w:type="gramEnd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СПб., 2000.</w:t>
      </w:r>
    </w:p>
    <w:p w:rsidR="00832221" w:rsidRPr="00CF6D56" w:rsidRDefault="00832221" w:rsidP="00832221">
      <w:pPr>
        <w:pStyle w:val="Style25"/>
        <w:widowControl/>
        <w:numPr>
          <w:ilvl w:val="0"/>
          <w:numId w:val="1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Водзинский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Д.И.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Основы педагогики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 w:rsidRPr="00C754E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Д.И. </w:t>
      </w:r>
      <w:proofErr w:type="spellStart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Водзинский</w:t>
      </w:r>
      <w:proofErr w:type="spellEnd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А.А. </w:t>
      </w:r>
      <w:proofErr w:type="spellStart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Гримоть</w:t>
      </w:r>
      <w:proofErr w:type="spellEnd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1998.</w:t>
      </w:r>
    </w:p>
    <w:p w:rsidR="00832221" w:rsidRPr="00CF6D56" w:rsidRDefault="00832221" w:rsidP="00832221">
      <w:pPr>
        <w:pStyle w:val="Style25"/>
        <w:widowControl/>
        <w:numPr>
          <w:ilvl w:val="0"/>
          <w:numId w:val="1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Диденко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В.Н.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Введение в педагогическую профессию: учеб. пособие для студ.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учеб.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з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аведений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В.Н. Диденко.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Смоленск, 1999.</w:t>
      </w:r>
    </w:p>
    <w:p w:rsidR="00832221" w:rsidRPr="00CF6D56" w:rsidRDefault="00832221" w:rsidP="00832221">
      <w:pPr>
        <w:pStyle w:val="Style25"/>
        <w:widowControl/>
        <w:numPr>
          <w:ilvl w:val="0"/>
          <w:numId w:val="1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Закон «Об образовании в Республике Беларусь» // «Национальный реестр пра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softHyphen/>
        <w:t xml:space="preserve">вовых актов Республики Беларусь».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2002.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№ 37.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С. 5-24.</w:t>
      </w:r>
    </w:p>
    <w:p w:rsidR="00832221" w:rsidRPr="00CF6D56" w:rsidRDefault="00832221" w:rsidP="00832221">
      <w:pPr>
        <w:pStyle w:val="Style25"/>
        <w:widowControl/>
        <w:numPr>
          <w:ilvl w:val="0"/>
          <w:numId w:val="1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Закон Республики Беларусь «Аб правах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дз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цяц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» // Наста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  <w:lang w:val="be-BY"/>
        </w:rPr>
        <w:t>ў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н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  <w:lang w:val="be-BY"/>
        </w:rPr>
        <w:t>i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цкая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газета.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1992.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—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16 мая.</w:t>
      </w:r>
    </w:p>
    <w:p w:rsidR="00832221" w:rsidRPr="00CF6D56" w:rsidRDefault="00832221" w:rsidP="00832221">
      <w:pPr>
        <w:pStyle w:val="Style25"/>
        <w:widowControl/>
        <w:numPr>
          <w:ilvl w:val="0"/>
          <w:numId w:val="1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Казимирская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И.И.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Организация и стимулирование самостоятель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softHyphen/>
        <w:t>ной работы студентов по педагогике: учеб. пособие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И.И. </w:t>
      </w:r>
      <w:proofErr w:type="spellStart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Казимирская</w:t>
      </w:r>
      <w:proofErr w:type="spellEnd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А.В.Торхова</w:t>
      </w:r>
      <w:proofErr w:type="spellEnd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2-е изд.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—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2004.</w:t>
      </w:r>
    </w:p>
    <w:p w:rsidR="00832221" w:rsidRPr="00CF6D56" w:rsidRDefault="00832221" w:rsidP="00832221">
      <w:pPr>
        <w:pStyle w:val="Style25"/>
        <w:widowControl/>
        <w:numPr>
          <w:ilvl w:val="0"/>
          <w:numId w:val="1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Капранова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В.А.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Основы школьной дидактики: учеб. пособие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В.А. </w:t>
      </w:r>
      <w:proofErr w:type="spellStart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Капранова</w:t>
      </w:r>
      <w:proofErr w:type="spellEnd"/>
      <w:r w:rsidRPr="00C754E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, И.Г. Тихонова.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2002.</w:t>
      </w:r>
    </w:p>
    <w:p w:rsidR="00832221" w:rsidRPr="00CF6D56" w:rsidRDefault="00832221" w:rsidP="00832221">
      <w:pPr>
        <w:pStyle w:val="Style25"/>
        <w:widowControl/>
        <w:numPr>
          <w:ilvl w:val="0"/>
          <w:numId w:val="1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Конвенция о правах </w:t>
      </w:r>
      <w:proofErr w:type="gramStart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ребё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нка.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—</w:t>
      </w:r>
      <w:proofErr w:type="gram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М., 1992.</w:t>
      </w:r>
    </w:p>
    <w:p w:rsidR="00832221" w:rsidRPr="00CF6D56" w:rsidRDefault="00832221" w:rsidP="00832221">
      <w:pPr>
        <w:pStyle w:val="Style25"/>
        <w:widowControl/>
        <w:numPr>
          <w:ilvl w:val="0"/>
          <w:numId w:val="1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Краевский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В.В.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Общие основы педагогики: учеб. для студ.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вузов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В.В.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Краевский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М., 2006.</w:t>
      </w:r>
    </w:p>
    <w:p w:rsidR="00832221" w:rsidRPr="00CF6D56" w:rsidRDefault="00832221" w:rsidP="00832221">
      <w:pPr>
        <w:pStyle w:val="Style54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Мижериков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В.А.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Введение в педагогическую профессию: учеб. пособие для студ.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учеб. заведений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В.А. </w:t>
      </w:r>
      <w:proofErr w:type="spellStart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Мижериков</w:t>
      </w:r>
      <w:proofErr w:type="spellEnd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М., 1999.</w:t>
      </w:r>
    </w:p>
    <w:p w:rsidR="00832221" w:rsidRPr="00CF6D56" w:rsidRDefault="00832221" w:rsidP="00832221">
      <w:pPr>
        <w:pStyle w:val="Style54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Общие основы педагогической профессии: учеб. пособие / авт.- сост.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И.И.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Цыркун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—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Минск, 2005.</w:t>
      </w:r>
    </w:p>
    <w:p w:rsidR="00832221" w:rsidRPr="00B93A74" w:rsidRDefault="00832221" w:rsidP="00832221">
      <w:pPr>
        <w:pStyle w:val="Style54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Онтологические и методологические основы развития педагогической науки: учеб. пособие / П.Д.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Кухарчик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и др. — Минск, 2005.</w:t>
      </w:r>
    </w:p>
    <w:p w:rsidR="00832221" w:rsidRPr="00CF6D56" w:rsidRDefault="00832221" w:rsidP="00832221">
      <w:pPr>
        <w:pStyle w:val="Style54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Основы педагогики: учеб. пособие / А.И. Жук и др.; под общ. ред. А.И. Жука.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—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2006.</w:t>
      </w:r>
    </w:p>
    <w:p w:rsidR="00832221" w:rsidRPr="00CF6D56" w:rsidRDefault="00832221" w:rsidP="00832221">
      <w:pPr>
        <w:pStyle w:val="Style54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Педагогическое образование в условиях трансформационных процессов: </w:t>
      </w:r>
      <w:proofErr w:type="gram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учеб.-</w:t>
      </w:r>
      <w:proofErr w:type="gram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метод. пособие / П.Д.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Кухарчик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и др.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2008.</w:t>
      </w:r>
    </w:p>
    <w:p w:rsidR="00832221" w:rsidRPr="00CF6D56" w:rsidRDefault="00832221" w:rsidP="00832221">
      <w:pPr>
        <w:pStyle w:val="Style54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Подласый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И.П.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Педагогика. Новый курс: учеб. для студ.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вузов: в 2 кн. 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</w:r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И.П. </w:t>
      </w:r>
      <w:proofErr w:type="spellStart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Подласый</w:t>
      </w:r>
      <w:proofErr w:type="spellEnd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М., 1999.</w:t>
      </w:r>
    </w:p>
    <w:p w:rsidR="00832221" w:rsidRPr="00CF6D56" w:rsidRDefault="00832221" w:rsidP="00832221">
      <w:pPr>
        <w:pStyle w:val="Style25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Прокопьев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И.И.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Педагогика: учеб. пособие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 w:rsidRPr="00D205EF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И.И. Прокопьев, Н.В. </w:t>
      </w:r>
      <w:proofErr w:type="spellStart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Михалкович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2002.</w:t>
      </w:r>
    </w:p>
    <w:p w:rsidR="00832221" w:rsidRPr="00CF6D56" w:rsidRDefault="00832221" w:rsidP="00832221">
      <w:pPr>
        <w:pStyle w:val="Style54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Роботова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А.С.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Введение в педагогическую деятельность: учеб. пособие для студ.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учеб. заведений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А.С. </w:t>
      </w: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Роботова</w:t>
      </w:r>
      <w:proofErr w:type="spellEnd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 др.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—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М., 2000.</w:t>
      </w:r>
    </w:p>
    <w:p w:rsidR="00832221" w:rsidRPr="00CF6D56" w:rsidRDefault="00832221" w:rsidP="00832221">
      <w:pPr>
        <w:pStyle w:val="Style25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Сергеев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И.С.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Основы педагогической деятельности: учеб. пособие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И.С. Сергеев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СПб., 2004.</w:t>
      </w:r>
    </w:p>
    <w:p w:rsidR="00832221" w:rsidRPr="00CF6D56" w:rsidRDefault="00832221" w:rsidP="00832221">
      <w:pPr>
        <w:pStyle w:val="Style54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Ситаров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В.А.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Дидактика: учеб. пособие для студ.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учеб. з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аведений / под ред. В. А. </w:t>
      </w:r>
      <w:proofErr w:type="spellStart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Сластё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нина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М., 2002.</w:t>
      </w:r>
    </w:p>
    <w:p w:rsidR="00832221" w:rsidRPr="00CF6D56" w:rsidRDefault="00832221" w:rsidP="00832221">
      <w:pPr>
        <w:pStyle w:val="Style54"/>
        <w:widowControl/>
        <w:numPr>
          <w:ilvl w:val="0"/>
          <w:numId w:val="2"/>
        </w:numPr>
        <w:tabs>
          <w:tab w:val="left" w:pos="1843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Слас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тё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нин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В. А.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Педагогика: уче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б. пособие / под ред. В.А. </w:t>
      </w:r>
      <w:proofErr w:type="spellStart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Слатё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нина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М., 2002.</w:t>
      </w:r>
    </w:p>
    <w:p w:rsidR="00832221" w:rsidRPr="00CF6D56" w:rsidRDefault="00832221" w:rsidP="00832221">
      <w:pPr>
        <w:pStyle w:val="Style25"/>
        <w:widowControl/>
        <w:numPr>
          <w:ilvl w:val="0"/>
          <w:numId w:val="3"/>
        </w:numPr>
        <w:tabs>
          <w:tab w:val="left" w:pos="34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Степаненков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Н.К.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Педагогика школы: учеб. пособие / </w:t>
      </w:r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Н.К. </w:t>
      </w:r>
      <w:proofErr w:type="spellStart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Степаненков</w:t>
      </w:r>
      <w:proofErr w:type="spellEnd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</w:t>
      </w:r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2007.</w:t>
      </w:r>
    </w:p>
    <w:p w:rsidR="00832221" w:rsidRPr="00CF6D56" w:rsidRDefault="00832221" w:rsidP="00832221">
      <w:pPr>
        <w:pStyle w:val="Style25"/>
        <w:widowControl/>
        <w:numPr>
          <w:ilvl w:val="0"/>
          <w:numId w:val="3"/>
        </w:numPr>
        <w:tabs>
          <w:tab w:val="left" w:pos="34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Степаненков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Н.К.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Педагогика школы: пособие для студ.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учеб. заведений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Н.К. </w:t>
      </w:r>
      <w:proofErr w:type="spellStart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Степаненков</w:t>
      </w:r>
      <w:proofErr w:type="spellEnd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Минск, 2008.</w:t>
      </w:r>
    </w:p>
    <w:p w:rsidR="00832221" w:rsidRPr="00CF6D56" w:rsidRDefault="00832221" w:rsidP="00832221">
      <w:pPr>
        <w:pStyle w:val="Style25"/>
        <w:widowControl/>
        <w:numPr>
          <w:ilvl w:val="0"/>
          <w:numId w:val="3"/>
        </w:numPr>
        <w:tabs>
          <w:tab w:val="left" w:pos="34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lastRenderedPageBreak/>
        <w:t>Харламов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И.Ф.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Педагогика</w:t>
      </w:r>
      <w:r w:rsidRPr="00D205EF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И.Ф. Харламов.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Минск, 2001.</w:t>
      </w:r>
    </w:p>
    <w:p w:rsidR="00832221" w:rsidRPr="00CF6D56" w:rsidRDefault="00832221" w:rsidP="00832221">
      <w:pPr>
        <w:pStyle w:val="Style25"/>
        <w:widowControl/>
        <w:numPr>
          <w:ilvl w:val="0"/>
          <w:numId w:val="3"/>
        </w:numPr>
        <w:tabs>
          <w:tab w:val="left" w:pos="341"/>
        </w:tabs>
        <w:spacing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Хуторской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А.В.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Современная дидактика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А.В. Хуторской.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СПб., 2001.</w:t>
      </w:r>
    </w:p>
    <w:p w:rsidR="00832221" w:rsidRPr="00CF6D56" w:rsidRDefault="00832221" w:rsidP="00832221">
      <w:pPr>
        <w:pStyle w:val="Style54"/>
        <w:widowControl/>
        <w:numPr>
          <w:ilvl w:val="0"/>
          <w:numId w:val="4"/>
        </w:numPr>
        <w:tabs>
          <w:tab w:val="left" w:pos="34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Цыркун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И.И.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Инновационное образование педагога: на пути к профессиональному творчеству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5EF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И.И.</w:t>
      </w:r>
      <w:proofErr w:type="gramEnd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Цыркун</w:t>
      </w:r>
      <w:proofErr w:type="spellEnd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Е.И. </w:t>
      </w:r>
      <w:proofErr w:type="spellStart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Карпович</w:t>
      </w:r>
      <w:proofErr w:type="spellEnd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2006.</w:t>
      </w:r>
    </w:p>
    <w:p w:rsidR="00832221" w:rsidRPr="00CF6D56" w:rsidRDefault="00832221" w:rsidP="00832221">
      <w:pPr>
        <w:pStyle w:val="Style25"/>
        <w:widowControl/>
        <w:numPr>
          <w:ilvl w:val="0"/>
          <w:numId w:val="4"/>
        </w:numPr>
        <w:tabs>
          <w:tab w:val="left" w:pos="34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Цыркун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И.И.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Методическая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инноватика</w:t>
      </w:r>
      <w:proofErr w:type="spellEnd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 w:rsidRPr="00D205EF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И.И.Цыркун</w:t>
      </w:r>
      <w:proofErr w:type="spellEnd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1996.</w:t>
      </w:r>
    </w:p>
    <w:p w:rsidR="00832221" w:rsidRPr="00CF6D56" w:rsidRDefault="00832221" w:rsidP="00832221">
      <w:pPr>
        <w:pStyle w:val="Style54"/>
        <w:widowControl/>
        <w:numPr>
          <w:ilvl w:val="0"/>
          <w:numId w:val="4"/>
        </w:numPr>
        <w:tabs>
          <w:tab w:val="left" w:pos="34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Цыркун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И.И.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Система инновационной подготовки специалистов гуманитарной сферы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И.И.Цыркун</w:t>
      </w:r>
      <w:proofErr w:type="spellEnd"/>
      <w:r w:rsidRPr="00D205E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2000.</w:t>
      </w:r>
    </w:p>
    <w:p w:rsidR="00832221" w:rsidRPr="00CF6D56" w:rsidRDefault="00832221" w:rsidP="00832221">
      <w:pPr>
        <w:pStyle w:val="Style54"/>
        <w:widowControl/>
        <w:numPr>
          <w:ilvl w:val="0"/>
          <w:numId w:val="4"/>
        </w:numPr>
        <w:tabs>
          <w:tab w:val="left" w:pos="34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Цыркун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И.И.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Генеративное обучение педагогике</w:t>
      </w:r>
      <w:r w:rsidRPr="00D205EF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/</w:t>
      </w:r>
      <w:r w:rsidRPr="009F7FC5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F7FC5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И.И. </w:t>
      </w:r>
      <w:proofErr w:type="spellStart"/>
      <w:r w:rsidRPr="009F7FC5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Цыркун</w:t>
      </w:r>
      <w:proofErr w:type="spellEnd"/>
      <w:r w:rsidRPr="009F7FC5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Л.А. </w:t>
      </w:r>
      <w:proofErr w:type="spellStart"/>
      <w:r w:rsidRPr="009F7FC5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Козинец</w:t>
      </w:r>
      <w:proofErr w:type="spellEnd"/>
      <w:r w:rsidRPr="009F7FC5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В.Н. </w:t>
      </w:r>
      <w:proofErr w:type="spellStart"/>
      <w:r w:rsidRPr="009F7FC5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Пунчик</w:t>
      </w:r>
      <w:proofErr w:type="spellEnd"/>
      <w:r w:rsidRPr="009F7FC5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Мозырь, 2005.</w:t>
      </w:r>
    </w:p>
    <w:p w:rsidR="00832221" w:rsidRPr="008F7031" w:rsidRDefault="00832221" w:rsidP="00832221">
      <w:pPr>
        <w:pStyle w:val="Style54"/>
        <w:tabs>
          <w:tab w:val="left" w:pos="331"/>
        </w:tabs>
        <w:ind w:firstLine="567"/>
        <w:jc w:val="both"/>
        <w:rPr>
          <w:rStyle w:val="FontStyle65"/>
          <w:rFonts w:ascii="Times New Roman" w:hAnsi="Times New Roman" w:cs="Times New Roman"/>
          <w:b/>
          <w:color w:val="000000"/>
          <w:sz w:val="24"/>
          <w:szCs w:val="24"/>
        </w:rPr>
      </w:pPr>
    </w:p>
    <w:p w:rsidR="00832221" w:rsidRPr="008F7031" w:rsidRDefault="00832221" w:rsidP="00832221">
      <w:pPr>
        <w:pStyle w:val="Style54"/>
        <w:tabs>
          <w:tab w:val="left" w:pos="331"/>
        </w:tabs>
        <w:ind w:firstLine="567"/>
        <w:jc w:val="both"/>
        <w:rPr>
          <w:rStyle w:val="FontStyle65"/>
          <w:rFonts w:ascii="Times New Roman" w:hAnsi="Times New Roman" w:cs="Times New Roman"/>
          <w:b/>
          <w:color w:val="000000"/>
          <w:sz w:val="24"/>
          <w:szCs w:val="24"/>
        </w:rPr>
      </w:pPr>
      <w:r w:rsidRPr="008F7031">
        <w:rPr>
          <w:rStyle w:val="FontStyle65"/>
          <w:rFonts w:ascii="Times New Roman" w:hAnsi="Times New Roman" w:cs="Times New Roman"/>
          <w:b/>
          <w:color w:val="000000"/>
          <w:sz w:val="24"/>
          <w:szCs w:val="24"/>
        </w:rPr>
        <w:t>К разделу 3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Анисимов, О. С.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Профессиональное мышление пр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еподавателя / О. С. Анисимов // 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Вестник высшей школы. ― 1987. ― № 9.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Бороздина, Г. 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Психолого-педагогическая подготовка преподавателей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выс¬шей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школы: опыт, проблемы, перспективы / Г. В. Бороздина // Становление сознания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специа¬листа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: междисциплинарный </w:t>
      </w:r>
      <w:proofErr w:type="gram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диалог :</w:t>
      </w:r>
      <w:proofErr w:type="gram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материалы Российско-белорус. науч.-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теоретич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Киров, 2003.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Бочкарёв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В. И.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Директору школы о </w:t>
      </w:r>
      <w:proofErr w:type="gram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самоуправлении :</w:t>
      </w:r>
      <w:proofErr w:type="gram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пособие для руководителей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школ / В. И.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Бочкарёв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М., 2001.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Гершунский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Б. С.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Философия образования для XXI века / Б. С.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Гершунский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М., 1998.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Кабуш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В. Т.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Ученическое </w:t>
      </w:r>
      <w:proofErr w:type="gram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самоуправление :</w:t>
      </w:r>
      <w:proofErr w:type="gram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пособие для классных руководителей и педагогов / В. Т.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Кабуш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Минск, 1998.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Коломинский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Я. Л.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Диагностика педагогического </w:t>
      </w:r>
      <w:proofErr w:type="gram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взаимодействия :</w:t>
      </w:r>
      <w:proofErr w:type="gram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метод. пособие / Я. Л.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Коломинский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, Е. А. Панько. ― Минск, 1993.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Кочетов, А. И.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Культура педагогического исследования / А.И. Кочетов. ― Минск, 1996.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Кочигер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Я. С.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Педагогическая этика / Я. С.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Кочигер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В. И.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Чампер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Кишинев, 1984.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Кухарев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Н. 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Директор учится. Обратная связь в педагогической системе / Н. В.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Кухарев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Минск, 1989.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Кухарев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Н. 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Диагностика педагогического мастерства и педагогического творчества: Опыт, критерии измерения, прогнозирование / Н. В.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Кухарев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B. C.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Решетько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Минск, 1996.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Лаптёнок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С. Д.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Духовно-нравственный мир учащейся молодежи /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С. Д.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Лаптёнок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Минск, 2001.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Лаптёнок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С. Д.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Этика и этикет : учеб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.-метод. пособие для учителей /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С. Д.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Лаптёнок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 Минск, 1998.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Лаптёнок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С. Д.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Этическое просвещение: теоретико-методологические проблемы / С. Д.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Лаптёнок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Becти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БелАА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1997. ― № 1.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Максимов, С. В. Диагностика и развитие творческой личности педагога в общении / С. В. Максимов, Ю. А.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Лобейко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Ставрополь, 1994.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Мамед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-заде, Р.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Профессиональная этика учителя / Р.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Мамед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-заде.  ― Баку, 1990.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Мишаткина, Т. 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Проблемы преподавания этики / Т. В. Мишаткина // Методический бюллетень (Республиканский институт высшей школы БГУ). ― Минск, 1996.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Мишаткина, Т. 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Этика :</w:t>
      </w:r>
      <w:proofErr w:type="gram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учеб. пособие / Т. В. Мишаткина. ― Минск, 2002.</w:t>
      </w:r>
    </w:p>
    <w:p w:rsidR="00832221" w:rsidRPr="00265629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Мишаткина, Т. 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Культура делового общения / Т. В. Мишаткина, </w:t>
      </w:r>
      <w:r w:rsidRPr="00265629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Г. В. </w:t>
      </w:r>
      <w:proofErr w:type="gramStart"/>
      <w:r w:rsidRPr="00265629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Бороздина.―</w:t>
      </w:r>
      <w:proofErr w:type="gramEnd"/>
      <w:r w:rsidRPr="00265629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Минск, 1997.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Основы психологии и педагогики высшей школы / под ред. Л. К. Аверченко. ― Новосибирск, 1997.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Основы психологии и педаго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гики высшей школы / под ред.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  <w:t>А.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В. Петровского. ― М., 1986.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Педагогические нововведения в высшей школе: технологии, методики, опыт: материалы 111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Всерос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науч.-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методич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Краснодар, 1998. ― Ч.2.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Педагогические технологии / под ред. B. C. Кукушкина. ― Ростов-н/Дону, 2002.</w:t>
      </w:r>
    </w:p>
    <w:p w:rsidR="00832221" w:rsidRPr="00265629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Пидкасистый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П. И.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Искусство преподавания / П. И.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Пидкасистый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5629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М. Л </w:t>
      </w:r>
      <w:proofErr w:type="gramStart"/>
      <w:r w:rsidRPr="00265629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Портнов.―</w:t>
      </w:r>
      <w:proofErr w:type="gramEnd"/>
      <w:r w:rsidRPr="00265629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 М., 1998.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Писаренко, В. И.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Педагогическая этика / В. И. Писаренко, И. Я. Писаренко. ―  Минск, 1986.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Практическая психология для преподавателей / под ред. М. К.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Тутушкиной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― М., 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lastRenderedPageBreak/>
        <w:t>1997.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Сенько, Ю.В.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Гуманитарные основы педагогического образования /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Ю. В </w:t>
      </w:r>
      <w:proofErr w:type="gram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Сенько.―</w:t>
      </w:r>
      <w:proofErr w:type="gram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М., 2000.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Становление сознания специалиста: междисциплинарный диалог: материалы российско-белорус. науч.-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теоретич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Киров, 2003.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Сухомлинский, В.А.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Духовный мир школьника / 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А. Сухомлинский. ― М., 1961.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Сухомлинский, В.А.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Нравственный идеал молодого поколения /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  <w:t>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А. Сухомлинский. ― М., 1963.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Сухомлинский, В.А.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Сердце отдаю детям / 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А. Сухомлинский. ― Киев, 1969.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Сухомлинский, В.А.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Рождение гражданина / В.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А. Сухомлинский. ― Киев, 1969.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Сухомлинский, В. А.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О воспитании / В. А. Сухомлинский. ― М., 1982.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Университетское образование и наука в XXI </w:t>
      </w:r>
      <w:proofErr w:type="gram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столетии :</w:t>
      </w:r>
      <w:proofErr w:type="gram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материалы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междунар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науч.-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методич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Минск, 2003.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Харин, С. С.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Диагностика и коррекция коммуникативной деятельности педагогов / С. С. Харин, Л. Н.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Башлакова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Н. Ю. </w:t>
      </w:r>
      <w:proofErr w:type="spellStart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Клышевич</w:t>
      </w:r>
      <w:proofErr w:type="spellEnd"/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Минск, 1996.</w:t>
      </w:r>
    </w:p>
    <w:p w:rsidR="00832221" w:rsidRPr="00B93A74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Чернокозов, И. И.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Профессиональная этика учителя / И. И. Чернокозов. ― Киев, 1988.</w:t>
      </w:r>
    </w:p>
    <w:p w:rsidR="00832221" w:rsidRPr="00265629" w:rsidRDefault="00832221" w:rsidP="008E6859">
      <w:pPr>
        <w:pStyle w:val="Style54"/>
        <w:numPr>
          <w:ilvl w:val="0"/>
          <w:numId w:val="12"/>
        </w:numPr>
        <w:tabs>
          <w:tab w:val="left" w:pos="331"/>
          <w:tab w:val="left" w:pos="993"/>
        </w:tabs>
        <w:ind w:left="0"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Шумская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Л. И.</w:t>
      </w:r>
      <w:r w:rsidRPr="00B93A74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Основы воспитательной работы с учащейся молодежью /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</w:r>
      <w:r w:rsidRPr="00265629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Л. И. </w:t>
      </w:r>
      <w:proofErr w:type="spellStart"/>
      <w:r w:rsidRPr="00265629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Шумская</w:t>
      </w:r>
      <w:proofErr w:type="spellEnd"/>
      <w:r w:rsidRPr="00265629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, Ж. Е. Завадская. ― Минск, 2000.</w:t>
      </w:r>
    </w:p>
    <w:p w:rsidR="00832221" w:rsidRPr="00B93A74" w:rsidRDefault="00832221" w:rsidP="00832221">
      <w:pPr>
        <w:pStyle w:val="Style54"/>
        <w:tabs>
          <w:tab w:val="left" w:pos="331"/>
        </w:tabs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</w:p>
    <w:p w:rsidR="00832221" w:rsidRDefault="00832221" w:rsidP="00832221">
      <w:pPr>
        <w:pStyle w:val="Style10"/>
        <w:widowControl/>
        <w:spacing w:line="240" w:lineRule="auto"/>
        <w:ind w:firstLine="567"/>
        <w:jc w:val="both"/>
        <w:rPr>
          <w:rStyle w:val="FontStyle67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7"/>
          <w:rFonts w:ascii="Times New Roman" w:hAnsi="Times New Roman" w:cs="Times New Roman"/>
          <w:color w:val="000000"/>
          <w:sz w:val="24"/>
          <w:szCs w:val="24"/>
        </w:rPr>
        <w:t>Дополнительная литература</w:t>
      </w:r>
    </w:p>
    <w:p w:rsidR="00832221" w:rsidRDefault="00832221" w:rsidP="00832221">
      <w:pPr>
        <w:pStyle w:val="ad"/>
        <w:ind w:left="0" w:firstLine="567"/>
        <w:rPr>
          <w:rStyle w:val="FontStyle67"/>
          <w:rFonts w:ascii="Times New Roman" w:hAnsi="Times New Roman" w:cs="Times New Roman"/>
          <w:color w:val="000000"/>
          <w:sz w:val="24"/>
          <w:szCs w:val="24"/>
        </w:rPr>
      </w:pPr>
    </w:p>
    <w:p w:rsidR="00832221" w:rsidRPr="00A17D9D" w:rsidRDefault="00832221" w:rsidP="00832221">
      <w:pPr>
        <w:pStyle w:val="Style10"/>
        <w:ind w:firstLine="567"/>
        <w:jc w:val="both"/>
        <w:rPr>
          <w:rStyle w:val="FontStyle67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7"/>
          <w:rFonts w:ascii="Times New Roman" w:hAnsi="Times New Roman" w:cs="Times New Roman"/>
          <w:color w:val="000000"/>
          <w:sz w:val="24"/>
          <w:szCs w:val="24"/>
        </w:rPr>
        <w:t>К разделу 1</w:t>
      </w:r>
    </w:p>
    <w:p w:rsidR="00832221" w:rsidRPr="00A17D9D" w:rsidRDefault="00832221" w:rsidP="008E6859">
      <w:pPr>
        <w:pStyle w:val="Style1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Арлова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, Г.П.</w:t>
      </w:r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Беларуская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народная педагогика </w:t>
      </w:r>
      <w:proofErr w:type="gram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/  Г.П.</w:t>
      </w:r>
      <w:proofErr w:type="gram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Арлова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— Минск,1993.</w:t>
      </w:r>
    </w:p>
    <w:p w:rsidR="00832221" w:rsidRPr="00A17D9D" w:rsidRDefault="00832221" w:rsidP="008E6859">
      <w:pPr>
        <w:pStyle w:val="Style1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Бим-</w:t>
      </w: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Бад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, Б.М.</w:t>
      </w:r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Педагогич</w:t>
      </w:r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еские течения в начале XX в. /</w:t>
      </w:r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Б.М. Бим-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Бад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— </w:t>
      </w:r>
      <w:proofErr w:type="gram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М,,</w:t>
      </w:r>
      <w:proofErr w:type="gram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1994.</w:t>
      </w:r>
    </w:p>
    <w:p w:rsidR="00832221" w:rsidRPr="00A17D9D" w:rsidRDefault="00832221" w:rsidP="008E6859">
      <w:pPr>
        <w:pStyle w:val="Style1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Гончаров, Н.Г.</w:t>
      </w:r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История педагогики: </w:t>
      </w:r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уч</w:t>
      </w:r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еб. для студ. </w:t>
      </w:r>
      <w:proofErr w:type="spellStart"/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</w:t>
      </w:r>
      <w:proofErr w:type="spellEnd"/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спец. </w:t>
      </w:r>
      <w:proofErr w:type="spellStart"/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выш</w:t>
      </w:r>
      <w:proofErr w:type="spellEnd"/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уч. </w:t>
      </w:r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заведений</w:t>
      </w:r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/ Н.Г. Гончаров. — Минск, 2000.</w:t>
      </w:r>
    </w:p>
    <w:p w:rsidR="00832221" w:rsidRDefault="00832221" w:rsidP="008E6859">
      <w:pPr>
        <w:pStyle w:val="Style1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Жураковский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Т.Е.</w:t>
      </w:r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Очерки по истории античной педагогики / </w:t>
      </w:r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Т.Е. </w:t>
      </w:r>
      <w:proofErr w:type="spellStart"/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Жураковский</w:t>
      </w:r>
      <w:proofErr w:type="spellEnd"/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— М., 1940; 1963.</w:t>
      </w:r>
    </w:p>
    <w:p w:rsidR="00832221" w:rsidRPr="00995573" w:rsidRDefault="00832221" w:rsidP="008E6859">
      <w:pPr>
        <w:pStyle w:val="Style1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Народная </w:t>
      </w:r>
      <w:proofErr w:type="spellStart"/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адукацыя</w:t>
      </w:r>
      <w:proofErr w:type="spellEnd"/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i </w:t>
      </w:r>
      <w:proofErr w:type="spellStart"/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педагагiчная</w:t>
      </w:r>
      <w:proofErr w:type="spellEnd"/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думка у </w:t>
      </w:r>
      <w:proofErr w:type="spellStart"/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Бeлapyci</w:t>
      </w:r>
      <w:proofErr w:type="spellEnd"/>
      <w:r w:rsidRPr="00995573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(1917-1945). — М.,1993.</w:t>
      </w:r>
    </w:p>
    <w:p w:rsidR="00832221" w:rsidRPr="00A17D9D" w:rsidRDefault="00832221" w:rsidP="008E6859">
      <w:pPr>
        <w:pStyle w:val="Style1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Народная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педагогіка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беларусаў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/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пад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рэд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В.К.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Бандарчыка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, М.Ф.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Піліпенкі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, СВ.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Снапкоўскай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. —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Mн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., 1998.</w:t>
      </w:r>
    </w:p>
    <w:p w:rsidR="00832221" w:rsidRPr="00A17D9D" w:rsidRDefault="00832221" w:rsidP="008E6859">
      <w:pPr>
        <w:pStyle w:val="Style1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>Пряникова</w:t>
      </w:r>
      <w:proofErr w:type="spellEnd"/>
      <w:r w:rsidRPr="00265629">
        <w:rPr>
          <w:rStyle w:val="FontStyle67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В.Г.</w:t>
      </w:r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 История образования и педаго</w:t>
      </w:r>
      <w:r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гической мысли: учебник-справоч</w:t>
      </w:r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 xml:space="preserve">ник / В.Г.  </w:t>
      </w:r>
      <w:proofErr w:type="spellStart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Пряникова</w:t>
      </w:r>
      <w:proofErr w:type="spellEnd"/>
      <w:r w:rsidRPr="00A17D9D">
        <w:rPr>
          <w:rStyle w:val="FontStyle67"/>
          <w:rFonts w:ascii="Times New Roman" w:hAnsi="Times New Roman" w:cs="Times New Roman"/>
          <w:b w:val="0"/>
          <w:color w:val="000000"/>
          <w:sz w:val="24"/>
          <w:szCs w:val="24"/>
        </w:rPr>
        <w:t>. — М., 1995.</w:t>
      </w:r>
    </w:p>
    <w:p w:rsidR="00832221" w:rsidRPr="00CF6D56" w:rsidRDefault="00832221" w:rsidP="00832221">
      <w:pPr>
        <w:pStyle w:val="Style20"/>
        <w:widowControl/>
        <w:spacing w:before="115"/>
        <w:ind w:right="-2" w:firstLine="560"/>
        <w:jc w:val="both"/>
        <w:rPr>
          <w:rStyle w:val="FontStyle101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CF6D56">
        <w:rPr>
          <w:rStyle w:val="FontStyle101"/>
          <w:rFonts w:ascii="Times New Roman" w:hAnsi="Times New Roman" w:cs="Times New Roman"/>
          <w:i w:val="0"/>
          <w:color w:val="000000"/>
          <w:sz w:val="24"/>
          <w:szCs w:val="24"/>
        </w:rPr>
        <w:t xml:space="preserve">К разделу </w:t>
      </w:r>
      <w:r>
        <w:rPr>
          <w:rStyle w:val="FontStyle101"/>
          <w:rFonts w:ascii="Times New Roman" w:hAnsi="Times New Roman" w:cs="Times New Roman"/>
          <w:i w:val="0"/>
          <w:color w:val="000000"/>
          <w:sz w:val="24"/>
          <w:szCs w:val="24"/>
        </w:rPr>
        <w:t>2</w:t>
      </w:r>
    </w:p>
    <w:p w:rsidR="00832221" w:rsidRPr="00CF6D56" w:rsidRDefault="00832221" w:rsidP="00832221">
      <w:pPr>
        <w:pStyle w:val="Style54"/>
        <w:widowControl/>
        <w:numPr>
          <w:ilvl w:val="0"/>
          <w:numId w:val="5"/>
        </w:numPr>
        <w:tabs>
          <w:tab w:val="left" w:pos="226"/>
        </w:tabs>
        <w:spacing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Агафонова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А.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С.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Практикум по общей педагогике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FAD">
        <w:rPr>
          <w:color w:val="000000"/>
        </w:rPr>
        <w:t>/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А.С.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Агафонова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СПб., 2003.</w:t>
      </w:r>
    </w:p>
    <w:p w:rsidR="00832221" w:rsidRPr="00CF6D56" w:rsidRDefault="00832221" w:rsidP="00832221">
      <w:pPr>
        <w:pStyle w:val="Style25"/>
        <w:widowControl/>
        <w:numPr>
          <w:ilvl w:val="0"/>
          <w:numId w:val="5"/>
        </w:numPr>
        <w:tabs>
          <w:tab w:val="left" w:pos="226"/>
        </w:tabs>
        <w:spacing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Борисевич, А.Р.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Экология, учитель, ученик: метод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особие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FAD">
        <w:rPr>
          <w:color w:val="000000"/>
        </w:rPr>
        <w:t xml:space="preserve">/ </w:t>
      </w:r>
      <w:r w:rsidRPr="0090393F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А.Р.Борисевич</w:t>
      </w:r>
      <w:proofErr w:type="spellEnd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Т.Г. </w:t>
      </w:r>
      <w:proofErr w:type="spellStart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Каленникова</w:t>
      </w:r>
      <w:proofErr w:type="spellEnd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Минск,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2006.</w:t>
      </w:r>
    </w:p>
    <w:p w:rsidR="00832221" w:rsidRPr="00CF6D56" w:rsidRDefault="00832221" w:rsidP="00832221">
      <w:pPr>
        <w:pStyle w:val="Style25"/>
        <w:widowControl/>
        <w:numPr>
          <w:ilvl w:val="0"/>
          <w:numId w:val="5"/>
        </w:numPr>
        <w:tabs>
          <w:tab w:val="left" w:pos="226"/>
        </w:tabs>
        <w:spacing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Ботько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А. В.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Экономическое воспитание школьников в условиях развития рыноч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softHyphen/>
        <w:t xml:space="preserve">ной экономики: метод, пособие: в 2 ч. </w:t>
      </w:r>
      <w:r w:rsidRPr="00014FAD">
        <w:rPr>
          <w:color w:val="000000"/>
        </w:rPr>
        <w:t>/</w:t>
      </w:r>
      <w:r>
        <w:rPr>
          <w:color w:val="000000"/>
        </w:rPr>
        <w:t xml:space="preserve"> 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А. В. </w:t>
      </w:r>
      <w:proofErr w:type="spellStart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Ботько</w:t>
      </w:r>
      <w:proofErr w:type="spellEnd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Гродно, 2003.</w:t>
      </w:r>
    </w:p>
    <w:p w:rsidR="00832221" w:rsidRPr="00CF6D56" w:rsidRDefault="00832221" w:rsidP="00832221">
      <w:pPr>
        <w:pStyle w:val="Style33"/>
        <w:widowControl/>
        <w:numPr>
          <w:ilvl w:val="0"/>
          <w:numId w:val="6"/>
        </w:numPr>
        <w:tabs>
          <w:tab w:val="left" w:pos="226"/>
        </w:tabs>
        <w:spacing w:before="48"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Голованова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Н.Ф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  <w:lang w:val="be-BY"/>
        </w:rPr>
        <w:t>.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Общая педагогика: учеб. пособие для вузов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FAD">
        <w:rPr>
          <w:color w:val="000000"/>
        </w:rPr>
        <w:t>/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Н.Ф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Голованова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СПб., 2005.</w:t>
      </w:r>
    </w:p>
    <w:p w:rsidR="00832221" w:rsidRPr="00CF6D56" w:rsidRDefault="00832221" w:rsidP="00832221">
      <w:pPr>
        <w:pStyle w:val="Style33"/>
        <w:widowControl/>
        <w:numPr>
          <w:ilvl w:val="0"/>
          <w:numId w:val="6"/>
        </w:numPr>
        <w:tabs>
          <w:tab w:val="left" w:pos="226"/>
        </w:tabs>
        <w:spacing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Демакова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И.Д.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пространства детства: теория и практика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FAD">
        <w:rPr>
          <w:color w:val="000000"/>
        </w:rPr>
        <w:t>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br/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И.Д. Демакова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. — 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Казань, 2003.</w:t>
      </w:r>
    </w:p>
    <w:p w:rsidR="00832221" w:rsidRPr="00CF6D56" w:rsidRDefault="00832221" w:rsidP="00832221">
      <w:pPr>
        <w:pStyle w:val="Style25"/>
        <w:widowControl/>
        <w:numPr>
          <w:ilvl w:val="0"/>
          <w:numId w:val="7"/>
        </w:numPr>
        <w:tabs>
          <w:tab w:val="left" w:pos="221"/>
        </w:tabs>
        <w:spacing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Зайцев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Е.Л.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Права, обязанности и ответствен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ность участников образовательно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го процесса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FAD">
        <w:rPr>
          <w:color w:val="000000"/>
        </w:rPr>
        <w:t>/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Е.Л.</w:t>
      </w:r>
      <w:proofErr w:type="gramEnd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Зайцев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М., 1997.</w:t>
      </w:r>
    </w:p>
    <w:p w:rsidR="00832221" w:rsidRPr="00CF6D56" w:rsidRDefault="00832221" w:rsidP="00832221">
      <w:pPr>
        <w:pStyle w:val="Style25"/>
        <w:widowControl/>
        <w:numPr>
          <w:ilvl w:val="0"/>
          <w:numId w:val="7"/>
        </w:numPr>
        <w:tabs>
          <w:tab w:val="left" w:pos="221"/>
        </w:tabs>
        <w:spacing w:before="5"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Казимирская</w:t>
      </w:r>
      <w:proofErr w:type="spellEnd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И.И.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Общие основы педагогической профессии: практикум: учеб. пособие для студ.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спец.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учеб. заведений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FAD">
        <w:rPr>
          <w:color w:val="000000"/>
        </w:rPr>
        <w:t>/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И.И.</w:t>
      </w:r>
      <w:proofErr w:type="gramEnd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Казимирская</w:t>
      </w:r>
      <w:proofErr w:type="spellEnd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Молодечно, 2002.</w:t>
      </w:r>
    </w:p>
    <w:p w:rsidR="00832221" w:rsidRPr="00CF6D56" w:rsidRDefault="00832221" w:rsidP="00832221">
      <w:pPr>
        <w:pStyle w:val="Style25"/>
        <w:widowControl/>
        <w:numPr>
          <w:ilvl w:val="0"/>
          <w:numId w:val="7"/>
        </w:numPr>
        <w:tabs>
          <w:tab w:val="left" w:pos="221"/>
        </w:tabs>
        <w:spacing w:before="5"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Козинец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Л.А.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Теория и практика гражданского воспитания уча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softHyphen/>
        <w:t>щихся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Л.А.Козинец</w:t>
      </w:r>
      <w:proofErr w:type="spellEnd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Е.Ю. </w:t>
      </w:r>
      <w:proofErr w:type="spellStart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Крикало</w:t>
      </w:r>
      <w:proofErr w:type="spellEnd"/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Мозырь, 2006.</w:t>
      </w:r>
    </w:p>
    <w:p w:rsidR="00832221" w:rsidRPr="00CF6D56" w:rsidRDefault="00832221" w:rsidP="00832221">
      <w:pPr>
        <w:pStyle w:val="Style25"/>
        <w:widowControl/>
        <w:numPr>
          <w:ilvl w:val="0"/>
          <w:numId w:val="7"/>
        </w:numPr>
        <w:tabs>
          <w:tab w:val="left" w:pos="221"/>
        </w:tabs>
        <w:spacing w:before="5"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Личностное и профессиональное самоопр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еделение старшеклассников: </w:t>
      </w:r>
      <w:proofErr w:type="gramStart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мощь классному руководителю /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подгот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Н.В.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Болсун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М., 2004.</w:t>
      </w:r>
    </w:p>
    <w:p w:rsidR="00832221" w:rsidRPr="00CF6D56" w:rsidRDefault="00832221" w:rsidP="00832221">
      <w:pPr>
        <w:pStyle w:val="Style54"/>
        <w:widowControl/>
        <w:numPr>
          <w:ilvl w:val="0"/>
          <w:numId w:val="8"/>
        </w:numPr>
        <w:tabs>
          <w:tab w:val="left" w:pos="336"/>
        </w:tabs>
        <w:spacing w:before="10"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Личностное и профессиональное самоопределение старшеклассников: метод, пособие.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Брест, 2006.</w:t>
      </w:r>
    </w:p>
    <w:p w:rsidR="00832221" w:rsidRPr="00CF6D56" w:rsidRDefault="00832221" w:rsidP="00832221">
      <w:pPr>
        <w:pStyle w:val="Style54"/>
        <w:widowControl/>
        <w:numPr>
          <w:ilvl w:val="0"/>
          <w:numId w:val="8"/>
        </w:numPr>
        <w:tabs>
          <w:tab w:val="left" w:pos="336"/>
        </w:tabs>
        <w:spacing w:before="14"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lastRenderedPageBreak/>
        <w:t>Лунина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М.В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  <w:lang w:val="be-BY"/>
        </w:rPr>
        <w:t>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Особенности формирования готовности старшеклассников к про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softHyphen/>
        <w:t>фессиональному самоопределению 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М.В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Лунина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// Педагогическое образование и наука.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2007.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№ 5.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С. 29-30.</w:t>
      </w:r>
    </w:p>
    <w:p w:rsidR="00832221" w:rsidRPr="00CF6D56" w:rsidRDefault="00832221" w:rsidP="00832221">
      <w:pPr>
        <w:pStyle w:val="Style54"/>
        <w:widowControl/>
        <w:numPr>
          <w:ilvl w:val="0"/>
          <w:numId w:val="8"/>
        </w:numPr>
        <w:tabs>
          <w:tab w:val="left" w:pos="336"/>
        </w:tabs>
        <w:spacing w:before="10"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Луцевич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Л.В.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Психолого-педагогическое с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опровождение формирования готов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ности старшеклассников к профессиональному самоопределению: от теории к практике /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93F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Л.В. Луцевич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//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Ве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  <w:lang w:val="be-BY"/>
        </w:rPr>
        <w:t>снік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адукац</w:t>
      </w:r>
      <w:proofErr w:type="spellEnd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  <w:lang w:val="be-BY"/>
        </w:rPr>
        <w:t>ыі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2006.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№ 12.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С. 39 -52.</w:t>
      </w:r>
    </w:p>
    <w:p w:rsidR="00832221" w:rsidRPr="00CF6D56" w:rsidRDefault="00832221" w:rsidP="00832221">
      <w:pPr>
        <w:pStyle w:val="Style54"/>
        <w:widowControl/>
        <w:numPr>
          <w:ilvl w:val="0"/>
          <w:numId w:val="8"/>
        </w:numPr>
        <w:tabs>
          <w:tab w:val="left" w:pos="336"/>
        </w:tabs>
        <w:spacing w:before="5"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Подросток и здоровый образ жизни: метод, рек. / авт.-сост. Н.В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Самусева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Минск, 2005,</w:t>
      </w:r>
    </w:p>
    <w:p w:rsidR="00832221" w:rsidRPr="00CF6D56" w:rsidRDefault="00832221" w:rsidP="00832221">
      <w:pPr>
        <w:pStyle w:val="Style54"/>
        <w:widowControl/>
        <w:numPr>
          <w:ilvl w:val="0"/>
          <w:numId w:val="8"/>
        </w:numPr>
        <w:tabs>
          <w:tab w:val="left" w:pos="336"/>
        </w:tabs>
        <w:spacing w:before="5" w:line="240" w:lineRule="auto"/>
        <w:ind w:right="-2" w:firstLine="56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Покровская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С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  <w:lang w:val="be-BY"/>
        </w:rPr>
        <w:t>.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Е.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Дифференцированное обучение учащихся в средн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их общеоб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разовательных школах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</w:t>
      </w:r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  <w:lang w:val="be-BY"/>
        </w:rPr>
        <w:t>.</w:t>
      </w:r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Е. Покровская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2002.</w:t>
      </w:r>
    </w:p>
    <w:p w:rsidR="00832221" w:rsidRPr="00CF6D56" w:rsidRDefault="00832221" w:rsidP="00832221">
      <w:pPr>
        <w:pStyle w:val="Style33"/>
        <w:widowControl/>
        <w:numPr>
          <w:ilvl w:val="0"/>
          <w:numId w:val="8"/>
        </w:numPr>
        <w:tabs>
          <w:tab w:val="left" w:pos="336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Рыданова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И.И.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Основы педагогического общения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  </w:t>
      </w:r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И.И.</w:t>
      </w:r>
      <w:proofErr w:type="gramEnd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Рыданова</w:t>
      </w:r>
      <w:proofErr w:type="spellEnd"/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1998.</w:t>
      </w:r>
    </w:p>
    <w:p w:rsidR="00832221" w:rsidRPr="00CF6D56" w:rsidRDefault="00832221" w:rsidP="00832221">
      <w:pPr>
        <w:pStyle w:val="Style33"/>
        <w:widowControl/>
        <w:numPr>
          <w:ilvl w:val="0"/>
          <w:numId w:val="8"/>
        </w:numPr>
        <w:tabs>
          <w:tab w:val="left" w:pos="336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Смагина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Л.И.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100 уроков по правам ребенка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39512B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Л.И.</w:t>
      </w:r>
      <w:proofErr w:type="gramEnd"/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 Смагина.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1998.</w:t>
      </w:r>
    </w:p>
    <w:p w:rsidR="00832221" w:rsidRPr="00CF6D56" w:rsidRDefault="00832221" w:rsidP="00832221">
      <w:pPr>
        <w:pStyle w:val="Style54"/>
        <w:widowControl/>
        <w:numPr>
          <w:ilvl w:val="0"/>
          <w:numId w:val="8"/>
        </w:numPr>
        <w:tabs>
          <w:tab w:val="left" w:pos="336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Торхова</w:t>
      </w:r>
      <w:proofErr w:type="spellEnd"/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А.В.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Формирование индивидуального стиля педагогической деятель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softHyphen/>
        <w:t>ности будущего учителя: теоретический аспект: монография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39512B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А.В.</w:t>
      </w:r>
      <w:proofErr w:type="gramEnd"/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Торхова</w:t>
      </w:r>
      <w:proofErr w:type="spellEnd"/>
      <w:r w:rsidRPr="0039512B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—</w:t>
      </w:r>
      <w:r w:rsidRPr="00CF6D56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Минск, 2004.</w:t>
      </w:r>
    </w:p>
    <w:p w:rsidR="00832221" w:rsidRDefault="00832221" w:rsidP="00832221">
      <w:pPr>
        <w:pStyle w:val="Style54"/>
        <w:widowControl/>
        <w:numPr>
          <w:ilvl w:val="0"/>
          <w:numId w:val="8"/>
        </w:numPr>
        <w:tabs>
          <w:tab w:val="left" w:pos="336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Энциклопедия современного учителя: вся необходимая информация для учите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softHyphen/>
        <w:t xml:space="preserve">лей и воспитателей. </w:t>
      </w: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F6D56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М., 2000.</w:t>
      </w:r>
    </w:p>
    <w:p w:rsidR="00832221" w:rsidRDefault="00832221" w:rsidP="00832221">
      <w:pPr>
        <w:pStyle w:val="Style54"/>
        <w:widowControl/>
        <w:tabs>
          <w:tab w:val="left" w:pos="336"/>
        </w:tabs>
        <w:spacing w:before="14" w:line="240" w:lineRule="auto"/>
        <w:ind w:right="-2" w:firstLine="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</w:p>
    <w:p w:rsidR="00832221" w:rsidRPr="00995573" w:rsidRDefault="00832221" w:rsidP="00832221">
      <w:pPr>
        <w:pStyle w:val="Style54"/>
        <w:tabs>
          <w:tab w:val="left" w:pos="336"/>
          <w:tab w:val="left" w:pos="851"/>
        </w:tabs>
        <w:spacing w:line="312" w:lineRule="auto"/>
        <w:ind w:firstLine="567"/>
        <w:jc w:val="both"/>
        <w:rPr>
          <w:rStyle w:val="FontStyle65"/>
          <w:rFonts w:ascii="Times New Roman" w:hAnsi="Times New Roman" w:cs="Times New Roman"/>
          <w:b/>
          <w:sz w:val="24"/>
          <w:szCs w:val="24"/>
        </w:rPr>
      </w:pPr>
      <w:r w:rsidRPr="00995573">
        <w:rPr>
          <w:rStyle w:val="FontStyle65"/>
          <w:rFonts w:ascii="Times New Roman" w:hAnsi="Times New Roman" w:cs="Times New Roman"/>
          <w:b/>
          <w:sz w:val="24"/>
          <w:szCs w:val="24"/>
        </w:rPr>
        <w:t>К разделу 3</w:t>
      </w:r>
    </w:p>
    <w:p w:rsidR="00832221" w:rsidRPr="00A17D9D" w:rsidRDefault="00832221" w:rsidP="00832221">
      <w:pPr>
        <w:pStyle w:val="Style54"/>
        <w:tabs>
          <w:tab w:val="left" w:pos="336"/>
          <w:tab w:val="left" w:pos="85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1.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Бакштановский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В.И.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Игра по правилам (политическая этика) / </w:t>
      </w:r>
    </w:p>
    <w:p w:rsidR="00832221" w:rsidRPr="00A17D9D" w:rsidRDefault="00832221" w:rsidP="00832221">
      <w:pPr>
        <w:pStyle w:val="Style54"/>
        <w:tabs>
          <w:tab w:val="left" w:pos="336"/>
          <w:tab w:val="left" w:pos="851"/>
        </w:tabs>
        <w:spacing w:line="240" w:lineRule="auto"/>
        <w:ind w:firstLine="0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В.И. </w:t>
      </w:r>
      <w:proofErr w:type="spellStart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Бакштановский</w:t>
      </w:r>
      <w:proofErr w:type="spellEnd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Ю.В. </w:t>
      </w:r>
      <w:proofErr w:type="spellStart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Согомонов</w:t>
      </w:r>
      <w:proofErr w:type="spellEnd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М., 1991.</w:t>
      </w:r>
    </w:p>
    <w:p w:rsidR="00832221" w:rsidRPr="00A17D9D" w:rsidRDefault="00832221" w:rsidP="00832221">
      <w:pPr>
        <w:pStyle w:val="Style54"/>
        <w:tabs>
          <w:tab w:val="left" w:pos="336"/>
          <w:tab w:val="left" w:pos="85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2.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Бакштановский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В.И.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Этика гражданского общества / В.И. </w:t>
      </w:r>
      <w:proofErr w:type="spellStart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Бакштановский</w:t>
      </w:r>
      <w:proofErr w:type="spellEnd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, Ю.В. </w:t>
      </w:r>
      <w:proofErr w:type="spellStart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Согомонов</w:t>
      </w:r>
      <w:proofErr w:type="spellEnd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// Будь лицом: ценности гражданского общества. ― Т. 1. ― Томск, 1993.</w:t>
      </w:r>
    </w:p>
    <w:p w:rsidR="00832221" w:rsidRPr="00A17D9D" w:rsidRDefault="00832221" w:rsidP="00832221">
      <w:pPr>
        <w:pStyle w:val="Style54"/>
        <w:tabs>
          <w:tab w:val="left" w:pos="336"/>
          <w:tab w:val="left" w:pos="85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3.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Дейч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М.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Коричневые. Неофашизм в России / </w:t>
      </w:r>
      <w:proofErr w:type="spellStart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Дейч</w:t>
      </w:r>
      <w:proofErr w:type="spellEnd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М. ― М., 2003.</w:t>
      </w:r>
    </w:p>
    <w:p w:rsidR="00832221" w:rsidRPr="00A17D9D" w:rsidRDefault="00832221" w:rsidP="00832221">
      <w:pPr>
        <w:pStyle w:val="Style54"/>
        <w:tabs>
          <w:tab w:val="left" w:pos="336"/>
          <w:tab w:val="left" w:pos="85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4.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Жакунова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Т.С.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Политика и мораль / Т. С. </w:t>
      </w:r>
      <w:proofErr w:type="spellStart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Жакунова</w:t>
      </w:r>
      <w:proofErr w:type="spellEnd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М., 1992.</w:t>
      </w:r>
    </w:p>
    <w:p w:rsidR="00832221" w:rsidRPr="00A17D9D" w:rsidRDefault="00832221" w:rsidP="00832221">
      <w:pPr>
        <w:pStyle w:val="Style54"/>
        <w:tabs>
          <w:tab w:val="left" w:pos="336"/>
          <w:tab w:val="left" w:pos="85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5.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ab/>
        <w:t>Ненасилие: философия, этика, политика. ― М., 1993.</w:t>
      </w:r>
    </w:p>
    <w:p w:rsidR="00832221" w:rsidRPr="00A17D9D" w:rsidRDefault="00832221" w:rsidP="00832221">
      <w:pPr>
        <w:pStyle w:val="Style54"/>
        <w:tabs>
          <w:tab w:val="left" w:pos="336"/>
          <w:tab w:val="left" w:pos="85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6.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ab/>
      </w: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Никитин, А.Ф.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Граждановедение</w:t>
      </w:r>
      <w:proofErr w:type="spellEnd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/ А.Ф. Никитин, Я.В. </w:t>
      </w:r>
      <w:proofErr w:type="gramStart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Соколов.―</w:t>
      </w:r>
      <w:proofErr w:type="gramEnd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М., 1991.</w:t>
      </w:r>
    </w:p>
    <w:p w:rsidR="00832221" w:rsidRPr="00A17D9D" w:rsidRDefault="00832221" w:rsidP="00832221">
      <w:pPr>
        <w:pStyle w:val="Style54"/>
        <w:tabs>
          <w:tab w:val="left" w:pos="336"/>
          <w:tab w:val="left" w:pos="85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7.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ab/>
      </w: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Ольшанский, Д.В.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Политическая психология / Д.В. Ольшанский. ― СПб., 2002.</w:t>
      </w:r>
    </w:p>
    <w:p w:rsidR="00832221" w:rsidRPr="00A17D9D" w:rsidRDefault="00832221" w:rsidP="00832221">
      <w:pPr>
        <w:pStyle w:val="Style54"/>
        <w:tabs>
          <w:tab w:val="left" w:pos="336"/>
          <w:tab w:val="left" w:pos="85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8.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ab/>
        <w:t>Патриотические традиции русского народа.  ― СПб., 1993.</w:t>
      </w:r>
    </w:p>
    <w:p w:rsidR="00832221" w:rsidRPr="00A17D9D" w:rsidRDefault="00832221" w:rsidP="00832221">
      <w:pPr>
        <w:pStyle w:val="Style54"/>
        <w:tabs>
          <w:tab w:val="left" w:pos="336"/>
          <w:tab w:val="left" w:pos="85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9.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Фромм</w:t>
      </w:r>
      <w:proofErr w:type="spellEnd"/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, Э.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Бегство от свободы / Э. </w:t>
      </w:r>
      <w:proofErr w:type="spellStart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Фромм</w:t>
      </w:r>
      <w:proofErr w:type="spellEnd"/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. ― М., 1990.</w:t>
      </w:r>
    </w:p>
    <w:p w:rsidR="00832221" w:rsidRPr="00CF6D56" w:rsidRDefault="00832221" w:rsidP="00832221">
      <w:pPr>
        <w:pStyle w:val="Style54"/>
        <w:widowControl/>
        <w:tabs>
          <w:tab w:val="left" w:pos="336"/>
          <w:tab w:val="left" w:pos="851"/>
        </w:tabs>
        <w:spacing w:line="240" w:lineRule="auto"/>
        <w:ind w:firstLine="567"/>
        <w:jc w:val="both"/>
        <w:rPr>
          <w:rStyle w:val="FontStyle6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>10.</w:t>
      </w:r>
      <w:r w:rsidRPr="00265629">
        <w:rPr>
          <w:rStyle w:val="FontStyle65"/>
          <w:rFonts w:ascii="Times New Roman" w:hAnsi="Times New Roman" w:cs="Times New Roman"/>
          <w:i/>
          <w:color w:val="000000"/>
          <w:sz w:val="24"/>
          <w:szCs w:val="24"/>
        </w:rPr>
        <w:t>Юнг, К.Г.</w:t>
      </w:r>
      <w:r w:rsidRPr="00A17D9D">
        <w:rPr>
          <w:rStyle w:val="FontStyle65"/>
          <w:rFonts w:ascii="Times New Roman" w:hAnsi="Times New Roman" w:cs="Times New Roman"/>
          <w:color w:val="000000"/>
          <w:sz w:val="24"/>
          <w:szCs w:val="24"/>
        </w:rPr>
        <w:t xml:space="preserve"> Современность и будущее / К. Г. Юнг. ― Минск, 1992.</w:t>
      </w: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292"/>
      </w:tblGrid>
      <w:tr w:rsidR="00832221" w:rsidRPr="0009448C" w:rsidTr="00920AF7">
        <w:tc>
          <w:tcPr>
            <w:tcW w:w="3508" w:type="dxa"/>
          </w:tcPr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Default="00832221" w:rsidP="00920AF7">
            <w:pPr>
              <w:rPr>
                <w:bCs/>
              </w:rPr>
            </w:pPr>
          </w:p>
          <w:p w:rsidR="00832221" w:rsidRPr="0009448C" w:rsidRDefault="00832221" w:rsidP="00920AF7">
            <w:pPr>
              <w:rPr>
                <w:bCs/>
              </w:rPr>
            </w:pPr>
            <w:r w:rsidRPr="0009448C">
              <w:rPr>
                <w:bCs/>
              </w:rPr>
              <w:t>УТВЕРЖДАЮ</w:t>
            </w:r>
          </w:p>
          <w:p w:rsidR="00832221" w:rsidRDefault="00832221" w:rsidP="00920AF7">
            <w:pPr>
              <w:rPr>
                <w:bCs/>
              </w:rPr>
            </w:pPr>
            <w:r w:rsidRPr="0009448C">
              <w:rPr>
                <w:bCs/>
              </w:rPr>
              <w:t>Директор института</w:t>
            </w:r>
          </w:p>
          <w:p w:rsidR="00832221" w:rsidRDefault="00832221" w:rsidP="00920AF7">
            <w:pPr>
              <w:rPr>
                <w:bCs/>
              </w:rPr>
            </w:pPr>
            <w:r>
              <w:rPr>
                <w:bCs/>
              </w:rPr>
              <w:t xml:space="preserve">повышения квалификации </w:t>
            </w:r>
          </w:p>
          <w:p w:rsidR="00832221" w:rsidRPr="0009448C" w:rsidRDefault="00832221" w:rsidP="00920AF7">
            <w:pPr>
              <w:rPr>
                <w:bCs/>
              </w:rPr>
            </w:pPr>
            <w:r>
              <w:rPr>
                <w:bCs/>
              </w:rPr>
              <w:t>и переподготовки</w:t>
            </w:r>
          </w:p>
          <w:p w:rsidR="00832221" w:rsidRDefault="00832221" w:rsidP="00920AF7">
            <w:r w:rsidRPr="001B00E7">
              <w:t xml:space="preserve">__________ </w:t>
            </w:r>
          </w:p>
          <w:p w:rsidR="00832221" w:rsidRPr="0009448C" w:rsidRDefault="00832221" w:rsidP="00832221">
            <w:pPr>
              <w:rPr>
                <w:b/>
                <w:bCs/>
                <w:iCs/>
              </w:rPr>
            </w:pPr>
            <w:r w:rsidRPr="001B00E7">
              <w:t xml:space="preserve">«___» ____________ </w:t>
            </w:r>
          </w:p>
        </w:tc>
      </w:tr>
    </w:tbl>
    <w:p w:rsidR="00832221" w:rsidRPr="0009448C" w:rsidRDefault="00832221" w:rsidP="0083222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832221" w:rsidRPr="0009448C" w:rsidRDefault="00832221" w:rsidP="0083222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09448C">
        <w:rPr>
          <w:b/>
          <w:bCs/>
          <w:iCs/>
        </w:rPr>
        <w:t>МАТЕРИАЛЫ ДЛЯ ТЕКУЩЕЙ АТТЕСТАЦИИ СЛУШАТЕЛЕЙ</w:t>
      </w:r>
    </w:p>
    <w:p w:rsidR="00832221" w:rsidRPr="0009448C" w:rsidRDefault="00832221" w:rsidP="00832221">
      <w:pPr>
        <w:jc w:val="center"/>
        <w:rPr>
          <w:i/>
          <w:sz w:val="26"/>
          <w:szCs w:val="26"/>
          <w:u w:val="single"/>
        </w:rPr>
      </w:pPr>
      <w:r w:rsidRPr="0009448C">
        <w:rPr>
          <w:b/>
        </w:rPr>
        <w:t xml:space="preserve">по дисциплине </w:t>
      </w:r>
      <w:r w:rsidRPr="0009448C">
        <w:rPr>
          <w:sz w:val="26"/>
          <w:szCs w:val="26"/>
          <w:u w:val="single"/>
        </w:rPr>
        <w:t>«ПЕДАГОГИ</w:t>
      </w:r>
      <w:r>
        <w:rPr>
          <w:sz w:val="26"/>
          <w:szCs w:val="26"/>
          <w:u w:val="single"/>
        </w:rPr>
        <w:t>КА</w:t>
      </w:r>
      <w:r w:rsidRPr="0009448C">
        <w:rPr>
          <w:sz w:val="26"/>
          <w:szCs w:val="26"/>
          <w:u w:val="single"/>
        </w:rPr>
        <w:t>»</w:t>
      </w:r>
      <w:r w:rsidRPr="0009448C">
        <w:rPr>
          <w:i/>
          <w:sz w:val="26"/>
          <w:szCs w:val="26"/>
          <w:u w:val="single"/>
        </w:rPr>
        <w:t xml:space="preserve"> </w:t>
      </w:r>
    </w:p>
    <w:p w:rsidR="00832221" w:rsidRPr="0009448C" w:rsidRDefault="00832221" w:rsidP="00832221">
      <w:pPr>
        <w:jc w:val="center"/>
      </w:pPr>
    </w:p>
    <w:p w:rsidR="00832221" w:rsidRPr="00D034FD" w:rsidRDefault="00832221" w:rsidP="00832221">
      <w:pPr>
        <w:jc w:val="center"/>
        <w:rPr>
          <w:caps/>
          <w:u w:val="single"/>
        </w:rPr>
      </w:pPr>
      <w:r w:rsidRPr="00D034FD">
        <w:rPr>
          <w:u w:val="single"/>
        </w:rPr>
        <w:t xml:space="preserve">специальности </w:t>
      </w:r>
      <w:r w:rsidRPr="00D034FD">
        <w:rPr>
          <w:u w:val="single"/>
        </w:rPr>
        <w:t>переподготовки</w:t>
      </w:r>
      <w:r w:rsidRPr="00D034FD">
        <w:rPr>
          <w:u w:val="single"/>
          <w:lang w:val="be-BY"/>
        </w:rPr>
        <w:t xml:space="preserve"> 1</w:t>
      </w:r>
      <w:r w:rsidRPr="00D034FD">
        <w:rPr>
          <w:u w:val="single"/>
          <w:lang w:val="be-BY"/>
        </w:rPr>
        <w:t>-</w:t>
      </w:r>
      <w:r w:rsidRPr="00D034FD">
        <w:rPr>
          <w:u w:val="single"/>
          <w:lang w:val="be-BY"/>
        </w:rPr>
        <w:t>08 01</w:t>
      </w:r>
      <w:r w:rsidRPr="00D034FD">
        <w:rPr>
          <w:u w:val="single"/>
          <w:lang w:val="be-BY"/>
        </w:rPr>
        <w:t xml:space="preserve"> 71 Педагогическая деятельность специалистов</w:t>
      </w:r>
    </w:p>
    <w:p w:rsidR="00832221" w:rsidRDefault="00832221" w:rsidP="00832221">
      <w:pPr>
        <w:ind w:right="-2"/>
        <w:jc w:val="center"/>
        <w:rPr>
          <w:b/>
        </w:rPr>
      </w:pPr>
    </w:p>
    <w:p w:rsidR="00832221" w:rsidRDefault="00832221" w:rsidP="00832221">
      <w:pPr>
        <w:shd w:val="clear" w:color="auto" w:fill="FFFFFF"/>
        <w:tabs>
          <w:tab w:val="left" w:pos="900"/>
        </w:tabs>
        <w:jc w:val="center"/>
        <w:rPr>
          <w:b/>
        </w:rPr>
      </w:pPr>
      <w:r w:rsidRPr="00C84B91">
        <w:rPr>
          <w:b/>
        </w:rPr>
        <w:t xml:space="preserve">Темы контрольных работ </w:t>
      </w:r>
    </w:p>
    <w:p w:rsidR="00832221" w:rsidRDefault="00832221" w:rsidP="00832221">
      <w:pPr>
        <w:shd w:val="clear" w:color="auto" w:fill="FFFFFF"/>
        <w:tabs>
          <w:tab w:val="left" w:pos="900"/>
        </w:tabs>
        <w:ind w:firstLine="709"/>
        <w:jc w:val="both"/>
      </w:pPr>
      <w:r>
        <w:t xml:space="preserve">Выбор номера темы </w:t>
      </w:r>
      <w:r w:rsidRPr="00C84B91">
        <w:t>контрольной работы</w:t>
      </w:r>
      <w:r>
        <w:t xml:space="preserve"> </w:t>
      </w:r>
      <w:r>
        <w:t>осуществляется в</w:t>
      </w:r>
      <w:r>
        <w:t xml:space="preserve"> соответствии с номером фамилии слушателя в списке группы в журнале учебных занятий</w:t>
      </w:r>
    </w:p>
    <w:p w:rsidR="00832221" w:rsidRPr="00C84B91" w:rsidRDefault="00832221" w:rsidP="00832221">
      <w:pPr>
        <w:shd w:val="clear" w:color="auto" w:fill="FFFFFF"/>
        <w:tabs>
          <w:tab w:val="left" w:pos="900"/>
        </w:tabs>
        <w:ind w:firstLine="709"/>
        <w:jc w:val="both"/>
        <w:rPr>
          <w:b/>
        </w:rPr>
      </w:pPr>
      <w:r w:rsidRPr="00C84B91">
        <w:t>Организация и проведение контрольных работ, требования к оформлению</w:t>
      </w:r>
      <w:r>
        <w:t>, оценка и рецензирование контрольных работ</w:t>
      </w:r>
      <w:r w:rsidRPr="00C84B91">
        <w:t xml:space="preserve"> определяются Положением </w:t>
      </w:r>
      <w:r>
        <w:t>о</w:t>
      </w:r>
      <w:r w:rsidRPr="00C84B91">
        <w:t xml:space="preserve"> контрольной работе слушателей </w:t>
      </w:r>
      <w:r>
        <w:t>и</w:t>
      </w:r>
      <w:r w:rsidRPr="00C84B91">
        <w:t>нститута</w:t>
      </w:r>
      <w:r>
        <w:t xml:space="preserve"> </w:t>
      </w:r>
      <w:r w:rsidRPr="00C84B91">
        <w:t>повышения квалификации и</w:t>
      </w:r>
      <w:r>
        <w:t xml:space="preserve"> </w:t>
      </w:r>
      <w:r w:rsidRPr="00C84B91">
        <w:t>переподготовки</w:t>
      </w:r>
    </w:p>
    <w:p w:rsidR="00832221" w:rsidRDefault="00832221" w:rsidP="00832221">
      <w:pPr>
        <w:shd w:val="clear" w:color="auto" w:fill="FFFFFF"/>
        <w:tabs>
          <w:tab w:val="left" w:pos="900"/>
        </w:tabs>
        <w:jc w:val="both"/>
      </w:pP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1.</w:t>
      </w:r>
      <w:r>
        <w:tab/>
        <w:t>Истоки происхождения педагогики как науки и этапы её развития.</w:t>
      </w: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2.</w:t>
      </w:r>
      <w:r>
        <w:tab/>
        <w:t>Педагогика как практика, её основные характеристики.</w:t>
      </w: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3.</w:t>
      </w:r>
      <w:r>
        <w:tab/>
        <w:t>Объект, предмет, цели и задачи педагогики, их характеристика.</w:t>
      </w: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4.</w:t>
      </w:r>
      <w:r>
        <w:tab/>
        <w:t>Понятие и характеристика основных категорий педагогики: «педагогический процесс», «развитие», «образование», «педагогические средства».</w:t>
      </w: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5.</w:t>
      </w:r>
      <w:r>
        <w:tab/>
        <w:t>Понятие и характеристика основных категорий педагогики: «обучение», «педагогические условия», «воспитание».</w:t>
      </w: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6.</w:t>
      </w:r>
      <w:r>
        <w:tab/>
        <w:t>Сущность и структура педагогической деятельности, её объект и предмет.</w:t>
      </w: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7.</w:t>
      </w:r>
      <w:r>
        <w:tab/>
        <w:t>Назначение и мотивы педагогической деятельности.</w:t>
      </w: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8.</w:t>
      </w:r>
      <w:r>
        <w:tab/>
        <w:t>Характеристика уровней профессиональной педагогической деятельности.</w:t>
      </w: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9.</w:t>
      </w:r>
      <w:r>
        <w:tab/>
        <w:t>Понятие и характеристика педагогического процесса.</w:t>
      </w: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10.</w:t>
      </w:r>
      <w:r>
        <w:tab/>
        <w:t>Развитие теории целостного педагогического процесса в истории мировой педагогической мысли.</w:t>
      </w:r>
    </w:p>
    <w:p w:rsidR="00832221" w:rsidRDefault="00832221" w:rsidP="00832221">
      <w:pPr>
        <w:shd w:val="clear" w:color="auto" w:fill="FFFFFF"/>
        <w:tabs>
          <w:tab w:val="left" w:pos="284"/>
        </w:tabs>
        <w:jc w:val="both"/>
      </w:pPr>
      <w:r>
        <w:t>11.</w:t>
      </w:r>
      <w:r>
        <w:tab/>
        <w:t>Характеристика структуры педагогического процесса.</w:t>
      </w:r>
    </w:p>
    <w:p w:rsidR="00832221" w:rsidRDefault="00832221" w:rsidP="00832221">
      <w:pPr>
        <w:shd w:val="clear" w:color="auto" w:fill="FFFFFF"/>
        <w:tabs>
          <w:tab w:val="left" w:pos="426"/>
        </w:tabs>
        <w:jc w:val="both"/>
      </w:pPr>
      <w:r>
        <w:t>12.</w:t>
      </w:r>
      <w:r>
        <w:tab/>
        <w:t>Понятие цели педагогического процесса, её назначение и особенности.</w:t>
      </w:r>
    </w:p>
    <w:p w:rsidR="00832221" w:rsidRDefault="00832221" w:rsidP="00832221">
      <w:pPr>
        <w:shd w:val="clear" w:color="auto" w:fill="FFFFFF"/>
        <w:tabs>
          <w:tab w:val="left" w:pos="426"/>
        </w:tabs>
        <w:jc w:val="both"/>
      </w:pPr>
      <w:r>
        <w:t>13.</w:t>
      </w:r>
      <w:r>
        <w:tab/>
        <w:t xml:space="preserve">Развитие </w:t>
      </w:r>
      <w:proofErr w:type="spellStart"/>
      <w:r>
        <w:t>субъектности</w:t>
      </w:r>
      <w:proofErr w:type="spellEnd"/>
      <w:r>
        <w:t xml:space="preserve"> человека как стратегическая цель педагогического процесса.</w:t>
      </w:r>
    </w:p>
    <w:p w:rsidR="00832221" w:rsidRDefault="00832221" w:rsidP="00832221">
      <w:pPr>
        <w:shd w:val="clear" w:color="auto" w:fill="FFFFFF"/>
        <w:tabs>
          <w:tab w:val="left" w:pos="426"/>
        </w:tabs>
        <w:jc w:val="both"/>
      </w:pPr>
      <w:r>
        <w:t>14.</w:t>
      </w:r>
      <w:r>
        <w:tab/>
        <w:t>Особенности целеполагания в педагогическом процессе.</w:t>
      </w:r>
    </w:p>
    <w:p w:rsidR="00832221" w:rsidRDefault="00832221" w:rsidP="00832221">
      <w:pPr>
        <w:shd w:val="clear" w:color="auto" w:fill="FFFFFF"/>
        <w:tabs>
          <w:tab w:val="left" w:pos="426"/>
        </w:tabs>
        <w:jc w:val="both"/>
      </w:pPr>
      <w:r>
        <w:t>15.</w:t>
      </w:r>
      <w:r>
        <w:tab/>
      </w:r>
      <w:proofErr w:type="spellStart"/>
      <w:r>
        <w:t>Субъектность</w:t>
      </w:r>
      <w:proofErr w:type="spellEnd"/>
      <w:r>
        <w:t xml:space="preserve"> педагога как условие успешности его профессиональной деятельности.</w:t>
      </w:r>
    </w:p>
    <w:p w:rsidR="00832221" w:rsidRDefault="00832221" w:rsidP="00832221">
      <w:pPr>
        <w:shd w:val="clear" w:color="auto" w:fill="FFFFFF"/>
        <w:tabs>
          <w:tab w:val="left" w:pos="426"/>
        </w:tabs>
        <w:jc w:val="both"/>
      </w:pPr>
      <w:r>
        <w:t>16.</w:t>
      </w:r>
      <w:r>
        <w:tab/>
        <w:t>Принципы организации педагогического процесса и их характеристика.</w:t>
      </w:r>
    </w:p>
    <w:p w:rsidR="00832221" w:rsidRDefault="00832221" w:rsidP="00832221">
      <w:pPr>
        <w:shd w:val="clear" w:color="auto" w:fill="FFFFFF"/>
        <w:tabs>
          <w:tab w:val="left" w:pos="426"/>
        </w:tabs>
        <w:jc w:val="both"/>
      </w:pPr>
      <w:r>
        <w:t>17.</w:t>
      </w:r>
      <w:r>
        <w:tab/>
        <w:t>Понятие готовности педагога к профессиональной деятельности, характеристика её структуры.</w:t>
      </w:r>
    </w:p>
    <w:p w:rsidR="00832221" w:rsidRDefault="00832221" w:rsidP="00832221">
      <w:pPr>
        <w:shd w:val="clear" w:color="auto" w:fill="FFFFFF"/>
        <w:tabs>
          <w:tab w:val="left" w:pos="426"/>
        </w:tabs>
        <w:jc w:val="both"/>
      </w:pPr>
      <w:r>
        <w:t>18.</w:t>
      </w:r>
      <w:r>
        <w:tab/>
        <w:t>Функции и критерии готовности педагога к профессиональной деятельности.</w:t>
      </w:r>
    </w:p>
    <w:p w:rsidR="00832221" w:rsidRDefault="00832221" w:rsidP="00832221">
      <w:pPr>
        <w:ind w:right="-2"/>
        <w:jc w:val="center"/>
        <w:rPr>
          <w:b/>
        </w:rPr>
      </w:pPr>
    </w:p>
    <w:p w:rsidR="00832221" w:rsidRDefault="00832221" w:rsidP="00832221">
      <w:pPr>
        <w:ind w:right="-2"/>
        <w:jc w:val="center"/>
        <w:rPr>
          <w:b/>
        </w:rPr>
      </w:pPr>
      <w:r w:rsidRPr="006F7688">
        <w:rPr>
          <w:b/>
        </w:rPr>
        <w:t>Вопросы к</w:t>
      </w:r>
      <w:r w:rsidRPr="006F7688">
        <w:rPr>
          <w:b/>
        </w:rPr>
        <w:t xml:space="preserve"> зачету </w:t>
      </w:r>
    </w:p>
    <w:p w:rsidR="00832221" w:rsidRPr="001A7039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  <w:tab w:val="left" w:pos="9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7039">
        <w:rPr>
          <w:color w:val="000000"/>
        </w:rPr>
        <w:t>Общение: искусство или наука?</w:t>
      </w:r>
    </w:p>
    <w:p w:rsidR="00832221" w:rsidRPr="001A7039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A7039">
        <w:rPr>
          <w:color w:val="000000"/>
        </w:rPr>
        <w:t>Общение как ценность.</w:t>
      </w:r>
    </w:p>
    <w:p w:rsidR="00832221" w:rsidRPr="001A7039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A7039">
        <w:rPr>
          <w:color w:val="000000"/>
        </w:rPr>
        <w:t>Проблема понимания в общении.</w:t>
      </w:r>
    </w:p>
    <w:p w:rsidR="00832221" w:rsidRPr="001A7039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A7039">
        <w:rPr>
          <w:color w:val="000000"/>
        </w:rPr>
        <w:t>Трагедия непонимания в общении.</w:t>
      </w:r>
    </w:p>
    <w:p w:rsidR="00832221" w:rsidRPr="001813BD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813BD">
        <w:rPr>
          <w:color w:val="000000"/>
        </w:rPr>
        <w:t>Толерантность в общении: значение, границы, мера.</w:t>
      </w:r>
    </w:p>
    <w:p w:rsidR="00832221" w:rsidRPr="001A7039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A7039">
        <w:rPr>
          <w:color w:val="000000"/>
        </w:rPr>
        <w:t>Человек — цель или средство общения?</w:t>
      </w:r>
    </w:p>
    <w:p w:rsidR="00832221" w:rsidRPr="001A7039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A7039">
        <w:rPr>
          <w:color w:val="000000"/>
        </w:rPr>
        <w:t>«Барьеры» общения и их преодоление.</w:t>
      </w:r>
    </w:p>
    <w:p w:rsidR="00832221" w:rsidRPr="001A7039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A7039">
        <w:rPr>
          <w:color w:val="000000"/>
        </w:rPr>
        <w:t>Моральные конфликты: предупреждение и преодоление.</w:t>
      </w:r>
    </w:p>
    <w:p w:rsidR="00832221" w:rsidRPr="001813BD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813BD">
        <w:rPr>
          <w:color w:val="000000"/>
        </w:rPr>
        <w:t>Этикет: исторические корни и современный смысл.</w:t>
      </w:r>
    </w:p>
    <w:p w:rsidR="00832221" w:rsidRPr="001813BD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813BD">
        <w:rPr>
          <w:color w:val="000000"/>
        </w:rPr>
        <w:lastRenderedPageBreak/>
        <w:t>Современный речевой этикет.</w:t>
      </w:r>
    </w:p>
    <w:p w:rsidR="00832221" w:rsidRPr="001A7039" w:rsidRDefault="00832221" w:rsidP="008E6859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A7039">
        <w:rPr>
          <w:color w:val="000000"/>
        </w:rPr>
        <w:t>Мода и этикет.</w:t>
      </w:r>
    </w:p>
    <w:p w:rsidR="00832221" w:rsidRPr="001A7039" w:rsidRDefault="00832221" w:rsidP="00832221">
      <w:pPr>
        <w:widowControl w:val="0"/>
        <w:shd w:val="clear" w:color="auto" w:fill="FFFFFF"/>
        <w:tabs>
          <w:tab w:val="left" w:pos="274"/>
          <w:tab w:val="left" w:pos="900"/>
        </w:tabs>
        <w:autoSpaceDE w:val="0"/>
        <w:autoSpaceDN w:val="0"/>
        <w:adjustRightInd w:val="0"/>
        <w:ind w:left="540"/>
        <w:jc w:val="both"/>
        <w:rPr>
          <w:b/>
        </w:rPr>
      </w:pPr>
    </w:p>
    <w:p w:rsidR="00832221" w:rsidRPr="00A10966" w:rsidRDefault="00832221" w:rsidP="00832221">
      <w:pPr>
        <w:ind w:right="-2"/>
        <w:jc w:val="center"/>
        <w:rPr>
          <w:b/>
        </w:rPr>
      </w:pPr>
      <w:r>
        <w:rPr>
          <w:b/>
        </w:rPr>
        <w:t>Вопросы к</w:t>
      </w:r>
      <w:r>
        <w:rPr>
          <w:b/>
        </w:rPr>
        <w:t xml:space="preserve"> экзамену 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1.</w:t>
      </w:r>
      <w:r w:rsidRPr="0032038A">
        <w:tab/>
        <w:t>Педагогика в системе наук о человеке. Структура педагогики как науки.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2.</w:t>
      </w:r>
      <w:r w:rsidRPr="0032038A">
        <w:tab/>
        <w:t>Характеристика педагогики как практики.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3.</w:t>
      </w:r>
      <w:r w:rsidRPr="0032038A">
        <w:tab/>
        <w:t>Объект, предмет, цели и задачи педагогики, их характеристика.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4.</w:t>
      </w:r>
      <w:r w:rsidRPr="0032038A">
        <w:tab/>
        <w:t>Понятие и характеристика основных категорий педагогики: «педагогический процесс», «развитие».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5.</w:t>
      </w:r>
      <w:r w:rsidRPr="0032038A">
        <w:tab/>
        <w:t>Понятие и характеристика основных категорий педагогики: «педагогические средства», «образование».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6.</w:t>
      </w:r>
      <w:r w:rsidRPr="0032038A">
        <w:tab/>
        <w:t>Понятие и характеристика основных категорий педагогики: «обучение», «педагогические условия», «воспитание».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7.</w:t>
      </w:r>
      <w:r w:rsidRPr="0032038A">
        <w:tab/>
        <w:t>Сущность и структура педагогической деятельности, её объект и предмет.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8.</w:t>
      </w:r>
      <w:r w:rsidRPr="0032038A">
        <w:tab/>
        <w:t>Назначение и мотивы педагогической деятельности.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9.</w:t>
      </w:r>
      <w:r w:rsidRPr="0032038A">
        <w:tab/>
        <w:t>Характеристика уровней профессиональной педагогической деятельности.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10.</w:t>
      </w:r>
      <w:r w:rsidRPr="0032038A">
        <w:tab/>
        <w:t>Понятие и характеристика педагогического процесса. Развитие как доминанта педагогического процесса.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11.</w:t>
      </w:r>
      <w:r w:rsidRPr="0032038A">
        <w:tab/>
        <w:t>Структура педагогического процесса, характеристика её компонентов.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12.</w:t>
      </w:r>
      <w:r w:rsidRPr="0032038A">
        <w:tab/>
        <w:t>Понятие и характеристика цели педагогического процесса. Источники целеполагания в педагогическом процессе.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13.</w:t>
      </w:r>
      <w:r w:rsidRPr="0032038A">
        <w:tab/>
        <w:t>Характеристика принципов организации педагогического процесса.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14.</w:t>
      </w:r>
      <w:r w:rsidRPr="0032038A">
        <w:tab/>
        <w:t>Содержание понятий «обучение», «процесс обучения». Основные категории процесса обучения.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15.</w:t>
      </w:r>
      <w:r w:rsidRPr="0032038A">
        <w:tab/>
        <w:t>Характеристика цели и задач обучения.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16.</w:t>
      </w:r>
      <w:r w:rsidRPr="0032038A">
        <w:tab/>
        <w:t>Обучение как двуединый процесс.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17.</w:t>
      </w:r>
      <w:r w:rsidRPr="0032038A">
        <w:tab/>
        <w:t>Компоненты (состав) обучения.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18.</w:t>
      </w:r>
      <w:r w:rsidRPr="0032038A">
        <w:tab/>
        <w:t>Понятие готовности педагога к профессиональной деятельности.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19.</w:t>
      </w:r>
      <w:r w:rsidRPr="0032038A">
        <w:tab/>
        <w:t>Критерии готовности педагога к профессиональной деятельности.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20.</w:t>
      </w:r>
      <w:r w:rsidRPr="0032038A">
        <w:tab/>
      </w:r>
      <w:proofErr w:type="spellStart"/>
      <w:r w:rsidRPr="0032038A">
        <w:t>Субъектность</w:t>
      </w:r>
      <w:proofErr w:type="spellEnd"/>
      <w:r w:rsidRPr="0032038A">
        <w:t xml:space="preserve"> педагога как условие успешности его профессиональной деятельности.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21.</w:t>
      </w:r>
      <w:r w:rsidRPr="0032038A">
        <w:tab/>
        <w:t>Содержание понятия «воспитание». Современные проблемы воспитания.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22.</w:t>
      </w:r>
      <w:r w:rsidRPr="0032038A">
        <w:tab/>
        <w:t>Сравнительная характеристика обучения и воспитания.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23.</w:t>
      </w:r>
      <w:r w:rsidRPr="0032038A">
        <w:tab/>
        <w:t>Характеристика понятий «средство обучения», «педагогическое средство». Классификация педагогических средств.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24.</w:t>
      </w:r>
      <w:r w:rsidRPr="0032038A">
        <w:tab/>
        <w:t>Содержание педагогического процесса и характеристика его компонентов.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25.</w:t>
      </w:r>
      <w:r w:rsidRPr="0032038A">
        <w:tab/>
        <w:t>Источники формирования содержания педагогического процесса.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26.</w:t>
      </w:r>
      <w:r w:rsidRPr="0032038A">
        <w:tab/>
        <w:t>Принципы и критерии отбора содержания педагогического процесса.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27.</w:t>
      </w:r>
      <w:r w:rsidRPr="0032038A">
        <w:tab/>
        <w:t>Нормативные документы, регламентирующие содержание педагогического процесса.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28.</w:t>
      </w:r>
      <w:r w:rsidRPr="0032038A">
        <w:tab/>
        <w:t>Структура, закономерности и принципы процесса обучения.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29.</w:t>
      </w:r>
      <w:r w:rsidRPr="0032038A">
        <w:tab/>
        <w:t>Педагогические методы как средство развития обучающихся.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30.</w:t>
      </w:r>
      <w:r w:rsidRPr="0032038A">
        <w:tab/>
        <w:t>Методы стимулирования деятельности и поведения обучающихся.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31.</w:t>
      </w:r>
      <w:r w:rsidRPr="0032038A">
        <w:tab/>
        <w:t>Методы контроля и оценки учебной деятельности и поведения обучающихся.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32.</w:t>
      </w:r>
      <w:r w:rsidRPr="0032038A">
        <w:tab/>
        <w:t>Методы обучения и их классификация.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33.</w:t>
      </w:r>
      <w:r w:rsidRPr="0032038A">
        <w:tab/>
        <w:t xml:space="preserve">Характеристика понятия «педагогическое средство». Классификация педагогических средств. 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34.</w:t>
      </w:r>
      <w:r w:rsidRPr="0032038A">
        <w:tab/>
        <w:t>Организационные формы взаимодействия педагога и обучающихся.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35.</w:t>
      </w:r>
      <w:r w:rsidRPr="0032038A">
        <w:tab/>
        <w:t xml:space="preserve">Понятие и характеристика основных форм осуществления педагогического процесса. 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36.</w:t>
      </w:r>
      <w:r w:rsidRPr="0032038A">
        <w:tab/>
        <w:t xml:space="preserve">Понятие общения. Общение как педагогическое средство. 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37.</w:t>
      </w:r>
      <w:r w:rsidRPr="0032038A">
        <w:tab/>
        <w:t>Стили педагогического общения. Правила осуществления педагогического общения.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lastRenderedPageBreak/>
        <w:t>38.</w:t>
      </w:r>
      <w:r w:rsidRPr="0032038A">
        <w:tab/>
        <w:t>Понятие «профессиональная этика». Принципы профессиональной этики.</w:t>
      </w:r>
    </w:p>
    <w:p w:rsidR="00832221" w:rsidRPr="0032038A" w:rsidRDefault="00832221" w:rsidP="00832221">
      <w:pPr>
        <w:tabs>
          <w:tab w:val="left" w:pos="900"/>
        </w:tabs>
        <w:ind w:right="-2" w:firstLine="540"/>
        <w:jc w:val="both"/>
      </w:pPr>
      <w:r w:rsidRPr="0032038A">
        <w:t>39.</w:t>
      </w:r>
      <w:r w:rsidRPr="0032038A">
        <w:tab/>
        <w:t>Этика и культура межличностного общения субъектов педагогического процесса.</w:t>
      </w:r>
    </w:p>
    <w:p w:rsidR="00832221" w:rsidRDefault="00832221" w:rsidP="00832221">
      <w:pPr>
        <w:tabs>
          <w:tab w:val="left" w:pos="900"/>
        </w:tabs>
        <w:ind w:right="-2" w:firstLine="540"/>
        <w:jc w:val="both"/>
      </w:pPr>
      <w:r w:rsidRPr="0032038A">
        <w:t>40.</w:t>
      </w:r>
      <w:r w:rsidRPr="0032038A">
        <w:tab/>
        <w:t>Этикет в профессиональной культуре педагога.</w:t>
      </w:r>
    </w:p>
    <w:p w:rsidR="00832221" w:rsidRDefault="00832221" w:rsidP="00832221">
      <w:pPr>
        <w:tabs>
          <w:tab w:val="left" w:pos="900"/>
        </w:tabs>
        <w:ind w:right="-2" w:firstLine="540"/>
        <w:jc w:val="both"/>
        <w:rPr>
          <w:bCs/>
          <w:color w:val="000000"/>
        </w:rPr>
      </w:pPr>
      <w:r>
        <w:t>41.</w:t>
      </w:r>
      <w:r w:rsidRPr="00553E34">
        <w:rPr>
          <w:bCs/>
          <w:color w:val="000000"/>
        </w:rPr>
        <w:t>Этика отношений в системе «педагог―</w:t>
      </w:r>
      <w:r>
        <w:rPr>
          <w:bCs/>
          <w:color w:val="000000"/>
        </w:rPr>
        <w:t>об</w:t>
      </w:r>
      <w:r w:rsidRPr="00553E34">
        <w:rPr>
          <w:bCs/>
          <w:color w:val="000000"/>
        </w:rPr>
        <w:t>уча</w:t>
      </w:r>
      <w:r>
        <w:rPr>
          <w:bCs/>
          <w:color w:val="000000"/>
        </w:rPr>
        <w:t>ю</w:t>
      </w:r>
      <w:r w:rsidRPr="00553E34">
        <w:rPr>
          <w:bCs/>
          <w:color w:val="000000"/>
        </w:rPr>
        <w:t>щийся».</w:t>
      </w:r>
    </w:p>
    <w:p w:rsidR="00832221" w:rsidRPr="00DD6D1C" w:rsidRDefault="00832221" w:rsidP="00832221">
      <w:pPr>
        <w:tabs>
          <w:tab w:val="left" w:pos="900"/>
        </w:tabs>
        <w:ind w:right="-2" w:firstLine="540"/>
        <w:jc w:val="both"/>
      </w:pPr>
      <w:r>
        <w:rPr>
          <w:bCs/>
          <w:color w:val="000000"/>
        </w:rPr>
        <w:t>42.</w:t>
      </w:r>
      <w:r w:rsidRPr="00DD6D1C">
        <w:rPr>
          <w:color w:val="000000"/>
        </w:rPr>
        <w:t>Этикет в про</w:t>
      </w:r>
      <w:r>
        <w:rPr>
          <w:color w:val="000000"/>
        </w:rPr>
        <w:t>фессиональной культуре педагога.</w:t>
      </w:r>
    </w:p>
    <w:p w:rsidR="00832221" w:rsidRDefault="00832221" w:rsidP="00832221">
      <w:pPr>
        <w:shd w:val="clear" w:color="auto" w:fill="FFFFFF"/>
        <w:tabs>
          <w:tab w:val="left" w:pos="900"/>
        </w:tabs>
        <w:jc w:val="both"/>
        <w:rPr>
          <w:color w:val="000000"/>
        </w:rPr>
      </w:pPr>
    </w:p>
    <w:p w:rsidR="00832221" w:rsidRPr="00D565A8" w:rsidRDefault="00832221" w:rsidP="00832221">
      <w:pPr>
        <w:shd w:val="clear" w:color="auto" w:fill="FFFFFF"/>
        <w:tabs>
          <w:tab w:val="left" w:pos="900"/>
        </w:tabs>
        <w:jc w:val="both"/>
      </w:pPr>
    </w:p>
    <w:p w:rsidR="00832221" w:rsidRDefault="00832221" w:rsidP="00832221">
      <w:pPr>
        <w:shd w:val="clear" w:color="auto" w:fill="FFFFFF"/>
        <w:ind w:firstLine="709"/>
        <w:jc w:val="center"/>
        <w:rPr>
          <w:b/>
        </w:rPr>
      </w:pPr>
    </w:p>
    <w:p w:rsidR="00832221" w:rsidRPr="00317108" w:rsidRDefault="00832221" w:rsidP="00832221">
      <w:pPr>
        <w:pStyle w:val="a3"/>
        <w:spacing w:after="0" w:line="259" w:lineRule="auto"/>
      </w:pPr>
      <w:r w:rsidRPr="006D7865">
        <w:rPr>
          <w:sz w:val="26"/>
          <w:szCs w:val="26"/>
        </w:rPr>
        <w:t>Рассмотрен</w:t>
      </w:r>
      <w:r>
        <w:rPr>
          <w:sz w:val="26"/>
          <w:szCs w:val="26"/>
        </w:rPr>
        <w:t>ы</w:t>
      </w:r>
      <w:r w:rsidRPr="006D7865">
        <w:rPr>
          <w:sz w:val="26"/>
          <w:szCs w:val="26"/>
        </w:rPr>
        <w:t xml:space="preserve"> и рекомендован</w:t>
      </w:r>
      <w:r>
        <w:rPr>
          <w:sz w:val="26"/>
          <w:szCs w:val="26"/>
        </w:rPr>
        <w:t>ы</w:t>
      </w:r>
      <w:r w:rsidRPr="006D7865">
        <w:rPr>
          <w:sz w:val="26"/>
          <w:szCs w:val="26"/>
        </w:rPr>
        <w:t xml:space="preserve"> к утверждению кафедрой</w:t>
      </w:r>
      <w:r w:rsidRPr="00F24F58">
        <w:rPr>
          <w:sz w:val="26"/>
          <w:szCs w:val="26"/>
          <w:u w:val="single"/>
        </w:rPr>
        <w:t xml:space="preserve"> </w:t>
      </w:r>
      <w:r w:rsidRPr="006D7865">
        <w:rPr>
          <w:sz w:val="26"/>
          <w:szCs w:val="26"/>
        </w:rPr>
        <w:t>__</w:t>
      </w:r>
      <w:r w:rsidRPr="00F24F58">
        <w:rPr>
          <w:sz w:val="26"/>
          <w:szCs w:val="26"/>
          <w:u w:val="single"/>
        </w:rPr>
        <w:t>педагогики</w:t>
      </w:r>
      <w:r w:rsidRPr="00317108">
        <w:rPr>
          <w:u w:val="single"/>
        </w:rPr>
        <w:t>_</w:t>
      </w:r>
      <w:r w:rsidRPr="00317108">
        <w:t xml:space="preserve">_____ </w:t>
      </w:r>
    </w:p>
    <w:p w:rsidR="00832221" w:rsidRPr="00541DAC" w:rsidRDefault="00832221" w:rsidP="00832221">
      <w:pPr>
        <w:pStyle w:val="a3"/>
        <w:spacing w:after="0" w:line="259" w:lineRule="auto"/>
        <w:rPr>
          <w:sz w:val="20"/>
          <w:szCs w:val="20"/>
        </w:rPr>
      </w:pPr>
      <w:r w:rsidRPr="00541DAC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541DAC">
        <w:rPr>
          <w:sz w:val="20"/>
          <w:szCs w:val="20"/>
        </w:rPr>
        <w:t xml:space="preserve">                 (название кафедры)</w:t>
      </w:r>
    </w:p>
    <w:p w:rsidR="00832221" w:rsidRDefault="00832221" w:rsidP="00832221">
      <w:pPr>
        <w:tabs>
          <w:tab w:val="left" w:pos="3240"/>
          <w:tab w:val="left" w:pos="3420"/>
        </w:tabs>
        <w:ind w:firstLine="709"/>
        <w:jc w:val="center"/>
        <w:rPr>
          <w:b/>
          <w:color w:val="000000"/>
        </w:rPr>
      </w:pPr>
    </w:p>
    <w:p w:rsidR="00832221" w:rsidRDefault="00832221" w:rsidP="00832221">
      <w:pPr>
        <w:tabs>
          <w:tab w:val="left" w:pos="3240"/>
          <w:tab w:val="left" w:pos="3420"/>
        </w:tabs>
        <w:ind w:firstLine="709"/>
        <w:jc w:val="center"/>
        <w:rPr>
          <w:b/>
          <w:color w:val="000000"/>
        </w:rPr>
      </w:pPr>
    </w:p>
    <w:p w:rsidR="00832221" w:rsidRDefault="00832221" w:rsidP="00832221">
      <w:pPr>
        <w:tabs>
          <w:tab w:val="left" w:pos="3240"/>
          <w:tab w:val="left" w:pos="3420"/>
        </w:tabs>
        <w:ind w:firstLine="709"/>
        <w:jc w:val="center"/>
        <w:rPr>
          <w:b/>
          <w:color w:val="000000"/>
        </w:rPr>
      </w:pP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292"/>
      </w:tblGrid>
      <w:tr w:rsidR="00832221" w:rsidRPr="0009448C" w:rsidTr="00832221">
        <w:tc>
          <w:tcPr>
            <w:tcW w:w="3292" w:type="dxa"/>
          </w:tcPr>
          <w:p w:rsidR="00832221" w:rsidRPr="0009448C" w:rsidRDefault="00832221" w:rsidP="00920AF7">
            <w:pPr>
              <w:rPr>
                <w:b/>
                <w:bCs/>
                <w:iCs/>
              </w:rPr>
            </w:pPr>
          </w:p>
        </w:tc>
      </w:tr>
      <w:tr w:rsidR="00832221" w:rsidRPr="0009448C" w:rsidTr="00832221">
        <w:tc>
          <w:tcPr>
            <w:tcW w:w="3292" w:type="dxa"/>
          </w:tcPr>
          <w:p w:rsidR="00832221" w:rsidRPr="0009448C" w:rsidRDefault="00832221" w:rsidP="00920AF7">
            <w:pPr>
              <w:rPr>
                <w:bCs/>
              </w:rPr>
            </w:pPr>
            <w:r w:rsidRPr="0009448C">
              <w:rPr>
                <w:bCs/>
              </w:rPr>
              <w:t>УТВЕРЖДАЮ</w:t>
            </w:r>
          </w:p>
          <w:p w:rsidR="00832221" w:rsidRDefault="00832221" w:rsidP="00920AF7">
            <w:pPr>
              <w:rPr>
                <w:bCs/>
              </w:rPr>
            </w:pPr>
            <w:r w:rsidRPr="0009448C">
              <w:rPr>
                <w:bCs/>
              </w:rPr>
              <w:t>Директор института</w:t>
            </w:r>
          </w:p>
          <w:p w:rsidR="00832221" w:rsidRDefault="00832221" w:rsidP="00920AF7">
            <w:pPr>
              <w:rPr>
                <w:bCs/>
              </w:rPr>
            </w:pPr>
            <w:r>
              <w:rPr>
                <w:bCs/>
              </w:rPr>
              <w:t xml:space="preserve">повышения квалификации </w:t>
            </w:r>
          </w:p>
          <w:p w:rsidR="00832221" w:rsidRPr="0009448C" w:rsidRDefault="00832221" w:rsidP="00920AF7">
            <w:pPr>
              <w:rPr>
                <w:bCs/>
              </w:rPr>
            </w:pPr>
            <w:r>
              <w:rPr>
                <w:bCs/>
              </w:rPr>
              <w:t>и переподготовки</w:t>
            </w:r>
          </w:p>
          <w:p w:rsidR="00832221" w:rsidRDefault="00832221" w:rsidP="00832221">
            <w:r w:rsidRPr="001B00E7">
              <w:t xml:space="preserve">__________ </w:t>
            </w:r>
          </w:p>
          <w:p w:rsidR="00832221" w:rsidRPr="0009448C" w:rsidRDefault="00832221" w:rsidP="00832221">
            <w:pPr>
              <w:rPr>
                <w:b/>
                <w:bCs/>
                <w:iCs/>
              </w:rPr>
            </w:pPr>
            <w:r w:rsidRPr="001B00E7">
              <w:t xml:space="preserve">«___» ____________ </w:t>
            </w:r>
          </w:p>
        </w:tc>
      </w:tr>
    </w:tbl>
    <w:p w:rsidR="00832221" w:rsidRDefault="00832221" w:rsidP="0083222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832221" w:rsidRPr="0009448C" w:rsidRDefault="00832221" w:rsidP="00832221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09448C">
        <w:rPr>
          <w:b/>
          <w:bCs/>
          <w:iCs/>
        </w:rPr>
        <w:t xml:space="preserve">МАТЕРИАЛЫ </w:t>
      </w:r>
      <w:r>
        <w:rPr>
          <w:b/>
          <w:bCs/>
          <w:iCs/>
        </w:rPr>
        <w:t>К ИТОГОВОЙ</w:t>
      </w:r>
      <w:r w:rsidRPr="0009448C">
        <w:rPr>
          <w:b/>
          <w:bCs/>
          <w:iCs/>
        </w:rPr>
        <w:t xml:space="preserve"> АТТЕСТАЦИИ СЛУШАТЕЛЕЙ</w:t>
      </w:r>
    </w:p>
    <w:p w:rsidR="00832221" w:rsidRPr="0009448C" w:rsidRDefault="00832221" w:rsidP="00832221">
      <w:pPr>
        <w:jc w:val="center"/>
        <w:rPr>
          <w:i/>
          <w:sz w:val="26"/>
          <w:szCs w:val="26"/>
          <w:u w:val="single"/>
        </w:rPr>
      </w:pPr>
      <w:r w:rsidRPr="0009448C">
        <w:rPr>
          <w:b/>
        </w:rPr>
        <w:t xml:space="preserve">по дисциплине </w:t>
      </w:r>
      <w:r w:rsidRPr="0009448C">
        <w:rPr>
          <w:sz w:val="26"/>
          <w:szCs w:val="26"/>
          <w:u w:val="single"/>
        </w:rPr>
        <w:t>«ПЕДАГОГИ</w:t>
      </w:r>
      <w:r>
        <w:rPr>
          <w:sz w:val="26"/>
          <w:szCs w:val="26"/>
          <w:u w:val="single"/>
        </w:rPr>
        <w:t>КА</w:t>
      </w:r>
      <w:r w:rsidRPr="0009448C">
        <w:rPr>
          <w:sz w:val="26"/>
          <w:szCs w:val="26"/>
          <w:u w:val="single"/>
        </w:rPr>
        <w:t>»</w:t>
      </w:r>
      <w:r w:rsidRPr="0009448C">
        <w:rPr>
          <w:i/>
          <w:sz w:val="26"/>
          <w:szCs w:val="26"/>
          <w:u w:val="single"/>
        </w:rPr>
        <w:t xml:space="preserve"> </w:t>
      </w:r>
    </w:p>
    <w:p w:rsidR="00832221" w:rsidRDefault="00832221" w:rsidP="00832221">
      <w:pPr>
        <w:jc w:val="center"/>
      </w:pPr>
      <w:r w:rsidRPr="0009448C">
        <w:t xml:space="preserve">специальности </w:t>
      </w:r>
      <w:r w:rsidRPr="0009448C">
        <w:t>переподготовки</w:t>
      </w:r>
      <w:r w:rsidRPr="0009448C">
        <w:rPr>
          <w:lang w:val="be-BY"/>
        </w:rPr>
        <w:t xml:space="preserve"> 1</w:t>
      </w:r>
      <w:r w:rsidRPr="0009448C">
        <w:rPr>
          <w:lang w:val="be-BY"/>
        </w:rPr>
        <w:t>-</w:t>
      </w:r>
      <w:r w:rsidRPr="0009448C">
        <w:rPr>
          <w:lang w:val="be-BY"/>
        </w:rPr>
        <w:t>08 01</w:t>
      </w:r>
      <w:r w:rsidRPr="0009448C">
        <w:rPr>
          <w:lang w:val="be-BY"/>
        </w:rPr>
        <w:t xml:space="preserve"> 71 Педагогическая деятельность специалистов</w:t>
      </w:r>
    </w:p>
    <w:p w:rsidR="00832221" w:rsidRDefault="00832221" w:rsidP="00832221">
      <w:pPr>
        <w:ind w:firstLine="709"/>
        <w:jc w:val="center"/>
      </w:pPr>
    </w:p>
    <w:p w:rsidR="00832221" w:rsidRPr="00641D1D" w:rsidRDefault="00832221" w:rsidP="00832221">
      <w:pPr>
        <w:ind w:firstLine="709"/>
        <w:jc w:val="center"/>
        <w:rPr>
          <w:b/>
        </w:rPr>
      </w:pPr>
      <w:r w:rsidRPr="00641D1D">
        <w:rPr>
          <w:b/>
        </w:rPr>
        <w:t>Вопросы к государственному экзамену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Педагогика в системе наук о человеке. Структура педагогики как науки.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Объект, предмет, цели и задачи педагогики, их характеристика.</w:t>
      </w:r>
    </w:p>
    <w:p w:rsidR="00832221" w:rsidRPr="007656A5" w:rsidRDefault="00832221" w:rsidP="008E6859">
      <w:pPr>
        <w:pStyle w:val="ad"/>
        <w:numPr>
          <w:ilvl w:val="0"/>
          <w:numId w:val="14"/>
        </w:numPr>
        <w:jc w:val="both"/>
      </w:pPr>
      <w:r w:rsidRPr="007656A5">
        <w:t>Понятие и характеристика основных катег</w:t>
      </w:r>
      <w:r>
        <w:t>орий педагогики: «образование», «воспитание»,</w:t>
      </w:r>
      <w:r w:rsidRPr="00207D8C">
        <w:t xml:space="preserve"> </w:t>
      </w:r>
      <w:r>
        <w:t>«обучение».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 w:rsidRPr="007656A5">
        <w:t xml:space="preserve">Понятие и характеристика основных категорий педагогики: </w:t>
      </w:r>
      <w:r>
        <w:t>«педагогические условия», «педагогические средства».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Сущность и структура педагогической деятельности, её объект и предмет.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Понятие и характеристика педагогического процесса. Развитие как доминанта педагогического процесса.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Понятие и характеристика цели педагогического процесса. Источники целеполагания в педагогическом процессе.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Характеристика принципов организации педагогического процесса.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Содержание понятий «обучение», «процесс обучения». Основные категории процесса обучения.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Характеристика цели и задач обучения.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Компоненты (состав) обучения.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Понятие готовности педагога к профессиональной деятельности.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Критерии готовности педагога к профессиональной деятельности.</w:t>
      </w:r>
    </w:p>
    <w:p w:rsidR="00832221" w:rsidRPr="00207D8C" w:rsidRDefault="00832221" w:rsidP="008E6859">
      <w:pPr>
        <w:pStyle w:val="ad"/>
        <w:numPr>
          <w:ilvl w:val="0"/>
          <w:numId w:val="14"/>
        </w:numPr>
        <w:jc w:val="both"/>
      </w:pPr>
      <w:r w:rsidRPr="00207D8C">
        <w:t>Содержание понятия «воспитание». Современные проблемы воспитания.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Характеристика понятий «средство обучения», «педагогическое средство». Классификация педагогических средств.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Содержание педагогического процесса и характеристика его компонентов.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Источники формирования содержания педагогического процесса.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Нормативные документы, регламентирующие содержание педагогического процесса.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Структура, закономерности и принципы процесса обучения.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Методы стимулирования деятельности и поведения обучающихся.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lastRenderedPageBreak/>
        <w:t>Методы контроля и оценки учебной деятельности и поведения обучающихся.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Методы обучения и их классификация.</w:t>
      </w:r>
    </w:p>
    <w:p w:rsidR="00832221" w:rsidRPr="00BD03C1" w:rsidRDefault="00832221" w:rsidP="008E6859">
      <w:pPr>
        <w:pStyle w:val="ad"/>
        <w:numPr>
          <w:ilvl w:val="0"/>
          <w:numId w:val="14"/>
        </w:numPr>
        <w:jc w:val="both"/>
      </w:pPr>
      <w:r w:rsidRPr="00BD03C1">
        <w:t xml:space="preserve">Понятие и характеристика основных форм осуществления педагогического процесса. 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 xml:space="preserve">Понятие общения. Общение как педагогическое средство. </w:t>
      </w:r>
    </w:p>
    <w:p w:rsidR="00832221" w:rsidRDefault="00832221" w:rsidP="008E6859">
      <w:pPr>
        <w:pStyle w:val="ad"/>
        <w:numPr>
          <w:ilvl w:val="0"/>
          <w:numId w:val="14"/>
        </w:numPr>
        <w:jc w:val="both"/>
      </w:pPr>
      <w:r>
        <w:t>Стили педагогического общения. Правила осуществления педагогического общения.</w:t>
      </w:r>
    </w:p>
    <w:p w:rsidR="00832221" w:rsidRDefault="00832221" w:rsidP="00832221">
      <w:pPr>
        <w:pStyle w:val="a3"/>
        <w:spacing w:after="0" w:line="259" w:lineRule="auto"/>
        <w:rPr>
          <w:sz w:val="26"/>
          <w:szCs w:val="26"/>
        </w:rPr>
      </w:pPr>
    </w:p>
    <w:p w:rsidR="00832221" w:rsidRPr="00317108" w:rsidRDefault="00832221" w:rsidP="00832221">
      <w:pPr>
        <w:pStyle w:val="a3"/>
        <w:spacing w:after="0" w:line="259" w:lineRule="auto"/>
      </w:pPr>
      <w:r w:rsidRPr="006D7865">
        <w:rPr>
          <w:sz w:val="26"/>
          <w:szCs w:val="26"/>
        </w:rPr>
        <w:t>Рассмотрен</w:t>
      </w:r>
      <w:r>
        <w:rPr>
          <w:sz w:val="26"/>
          <w:szCs w:val="26"/>
        </w:rPr>
        <w:t>ы</w:t>
      </w:r>
      <w:r w:rsidRPr="006D7865">
        <w:rPr>
          <w:sz w:val="26"/>
          <w:szCs w:val="26"/>
        </w:rPr>
        <w:t xml:space="preserve"> и рекомендован</w:t>
      </w:r>
      <w:r>
        <w:rPr>
          <w:sz w:val="26"/>
          <w:szCs w:val="26"/>
        </w:rPr>
        <w:t>ы</w:t>
      </w:r>
      <w:r w:rsidRPr="006D7865">
        <w:rPr>
          <w:sz w:val="26"/>
          <w:szCs w:val="26"/>
        </w:rPr>
        <w:t xml:space="preserve"> к утверждению кафедрой</w:t>
      </w:r>
      <w:r w:rsidRPr="00F24F58">
        <w:rPr>
          <w:sz w:val="26"/>
          <w:szCs w:val="26"/>
          <w:u w:val="single"/>
        </w:rPr>
        <w:t xml:space="preserve"> </w:t>
      </w:r>
      <w:r w:rsidRPr="006D7865">
        <w:rPr>
          <w:sz w:val="26"/>
          <w:szCs w:val="26"/>
        </w:rPr>
        <w:t>__</w:t>
      </w:r>
      <w:r w:rsidRPr="00F24F58">
        <w:rPr>
          <w:sz w:val="26"/>
          <w:szCs w:val="26"/>
          <w:u w:val="single"/>
        </w:rPr>
        <w:t>педагогики</w:t>
      </w:r>
      <w:r w:rsidRPr="00317108">
        <w:rPr>
          <w:u w:val="single"/>
        </w:rPr>
        <w:t>_</w:t>
      </w:r>
      <w:r w:rsidRPr="00317108">
        <w:t xml:space="preserve">_____ </w:t>
      </w:r>
    </w:p>
    <w:p w:rsidR="00257488" w:rsidRDefault="00257488"/>
    <w:sectPr w:rsidR="00257488" w:rsidSect="001A7039">
      <w:footerReference w:type="default" r:id="rId5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13" w:rsidRDefault="008E685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9F3713" w:rsidRDefault="008E6859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0F7"/>
    <w:multiLevelType w:val="hybridMultilevel"/>
    <w:tmpl w:val="88C6B932"/>
    <w:lvl w:ilvl="0" w:tplc="DD5472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4E96634"/>
    <w:multiLevelType w:val="singleLevel"/>
    <w:tmpl w:val="EF4CF308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8B3193"/>
    <w:multiLevelType w:val="singleLevel"/>
    <w:tmpl w:val="7C1CA05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B6705E"/>
    <w:multiLevelType w:val="singleLevel"/>
    <w:tmpl w:val="50E4BE80"/>
    <w:lvl w:ilvl="0">
      <w:start w:val="2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86405"/>
    <w:multiLevelType w:val="hybridMultilevel"/>
    <w:tmpl w:val="D7F0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76BEE"/>
    <w:multiLevelType w:val="hybridMultilevel"/>
    <w:tmpl w:val="BE4605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602649"/>
    <w:multiLevelType w:val="singleLevel"/>
    <w:tmpl w:val="AF12F5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9DC1F42"/>
    <w:multiLevelType w:val="singleLevel"/>
    <w:tmpl w:val="94FCFEC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0F765F"/>
    <w:multiLevelType w:val="hybridMultilevel"/>
    <w:tmpl w:val="D974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624A"/>
    <w:multiLevelType w:val="singleLevel"/>
    <w:tmpl w:val="FA927AC4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3E5263A"/>
    <w:multiLevelType w:val="hybridMultilevel"/>
    <w:tmpl w:val="5A98CC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96D8C"/>
    <w:multiLevelType w:val="singleLevel"/>
    <w:tmpl w:val="8DEE499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22F41F1"/>
    <w:multiLevelType w:val="singleLevel"/>
    <w:tmpl w:val="D3F4E75C"/>
    <w:lvl w:ilvl="0">
      <w:start w:val="2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11"/>
    <w:lvlOverride w:ilvl="0">
      <w:lvl w:ilvl="0">
        <w:start w:val="4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21"/>
    <w:rsid w:val="00257488"/>
    <w:rsid w:val="00832221"/>
    <w:rsid w:val="008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8024"/>
  <w15:chartTrackingRefBased/>
  <w15:docId w15:val="{775501DB-48B7-4138-8245-62081B8F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22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3222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3222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2221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322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322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322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3222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8322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3222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83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832221"/>
    <w:pPr>
      <w:ind w:left="720"/>
    </w:pPr>
  </w:style>
  <w:style w:type="paragraph" w:customStyle="1" w:styleId="Style4">
    <w:name w:val="Style4"/>
    <w:basedOn w:val="a"/>
    <w:uiPriority w:val="99"/>
    <w:rsid w:val="00832221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Style6">
    <w:name w:val="Style6"/>
    <w:basedOn w:val="a"/>
    <w:uiPriority w:val="99"/>
    <w:rsid w:val="0083222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uiPriority w:val="99"/>
    <w:rsid w:val="0083222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32221"/>
    <w:pPr>
      <w:widowControl w:val="0"/>
      <w:autoSpaceDE w:val="0"/>
      <w:autoSpaceDN w:val="0"/>
      <w:adjustRightInd w:val="0"/>
      <w:spacing w:line="319" w:lineRule="exact"/>
    </w:pPr>
  </w:style>
  <w:style w:type="paragraph" w:styleId="a5">
    <w:name w:val="Body Text Indent"/>
    <w:basedOn w:val="a"/>
    <w:link w:val="a6"/>
    <w:uiPriority w:val="99"/>
    <w:rsid w:val="008322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3222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832221"/>
    <w:rPr>
      <w:rFonts w:cs="Times New Roman"/>
      <w:color w:val="0000FF"/>
      <w:u w:val="single"/>
    </w:rPr>
  </w:style>
  <w:style w:type="paragraph" w:styleId="a8">
    <w:name w:val="Subtitle"/>
    <w:basedOn w:val="a"/>
    <w:link w:val="a9"/>
    <w:uiPriority w:val="99"/>
    <w:qFormat/>
    <w:rsid w:val="00832221"/>
    <w:pPr>
      <w:jc w:val="both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83222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uiPriority w:val="99"/>
    <w:rsid w:val="00832221"/>
    <w:rPr>
      <w:rFonts w:ascii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rsid w:val="008322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222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32221"/>
    <w:rPr>
      <w:rFonts w:ascii="Arial Narrow" w:hAnsi="Arial Narrow" w:cs="Arial Narrow"/>
      <w:sz w:val="20"/>
      <w:szCs w:val="20"/>
    </w:rPr>
  </w:style>
  <w:style w:type="paragraph" w:customStyle="1" w:styleId="Style7">
    <w:name w:val="Style7"/>
    <w:basedOn w:val="a"/>
    <w:uiPriority w:val="99"/>
    <w:rsid w:val="00832221"/>
    <w:pPr>
      <w:widowControl w:val="0"/>
      <w:autoSpaceDE w:val="0"/>
      <w:autoSpaceDN w:val="0"/>
      <w:adjustRightInd w:val="0"/>
      <w:spacing w:line="246" w:lineRule="exact"/>
      <w:ind w:firstLine="346"/>
      <w:jc w:val="both"/>
    </w:pPr>
    <w:rPr>
      <w:rFonts w:ascii="Arial Narrow" w:hAnsi="Arial Narrow"/>
    </w:rPr>
  </w:style>
  <w:style w:type="paragraph" w:customStyle="1" w:styleId="Style10">
    <w:name w:val="Style10"/>
    <w:basedOn w:val="a"/>
    <w:uiPriority w:val="99"/>
    <w:rsid w:val="00832221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Arial Narrow" w:hAnsi="Arial Narrow"/>
    </w:rPr>
  </w:style>
  <w:style w:type="paragraph" w:customStyle="1" w:styleId="Style11">
    <w:name w:val="Style11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3">
    <w:name w:val="Style13"/>
    <w:basedOn w:val="a"/>
    <w:uiPriority w:val="99"/>
    <w:rsid w:val="00832221"/>
    <w:pPr>
      <w:widowControl w:val="0"/>
      <w:autoSpaceDE w:val="0"/>
      <w:autoSpaceDN w:val="0"/>
      <w:adjustRightInd w:val="0"/>
      <w:spacing w:line="269" w:lineRule="exact"/>
      <w:ind w:firstLine="336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32221"/>
    <w:pPr>
      <w:widowControl w:val="0"/>
      <w:autoSpaceDE w:val="0"/>
      <w:autoSpaceDN w:val="0"/>
      <w:adjustRightInd w:val="0"/>
      <w:spacing w:line="264" w:lineRule="exact"/>
      <w:ind w:hanging="437"/>
    </w:pPr>
    <w:rPr>
      <w:rFonts w:ascii="Arial Narrow" w:hAnsi="Arial Narrow"/>
    </w:rPr>
  </w:style>
  <w:style w:type="paragraph" w:customStyle="1" w:styleId="Style24">
    <w:name w:val="Style24"/>
    <w:basedOn w:val="a"/>
    <w:uiPriority w:val="99"/>
    <w:rsid w:val="00832221"/>
    <w:pPr>
      <w:widowControl w:val="0"/>
      <w:autoSpaceDE w:val="0"/>
      <w:autoSpaceDN w:val="0"/>
      <w:adjustRightInd w:val="0"/>
      <w:spacing w:line="254" w:lineRule="exact"/>
    </w:pPr>
    <w:rPr>
      <w:rFonts w:ascii="Arial Narrow" w:hAnsi="Arial Narrow"/>
    </w:rPr>
  </w:style>
  <w:style w:type="character" w:customStyle="1" w:styleId="FontStyle67">
    <w:name w:val="Font Style67"/>
    <w:uiPriority w:val="99"/>
    <w:rsid w:val="00832221"/>
    <w:rPr>
      <w:rFonts w:ascii="Arial Narrow" w:hAnsi="Arial Narrow" w:cs="Arial Narrow"/>
      <w:b/>
      <w:bCs/>
      <w:sz w:val="20"/>
      <w:szCs w:val="20"/>
    </w:rPr>
  </w:style>
  <w:style w:type="character" w:customStyle="1" w:styleId="FontStyle68">
    <w:name w:val="Font Style68"/>
    <w:uiPriority w:val="99"/>
    <w:rsid w:val="00832221"/>
    <w:rPr>
      <w:rFonts w:ascii="Arial Narrow" w:hAnsi="Arial Narrow" w:cs="Arial Narrow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">
    <w:name w:val="Style9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">
    <w:name w:val="Style14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">
    <w:name w:val="Style15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3">
    <w:name w:val="Style23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8">
    <w:name w:val="Style28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">
    <w:name w:val="Style34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">
    <w:name w:val="Style35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">
    <w:name w:val="Style36"/>
    <w:basedOn w:val="a"/>
    <w:uiPriority w:val="99"/>
    <w:rsid w:val="00832221"/>
    <w:pPr>
      <w:widowControl w:val="0"/>
      <w:autoSpaceDE w:val="0"/>
      <w:autoSpaceDN w:val="0"/>
      <w:adjustRightInd w:val="0"/>
      <w:spacing w:line="211" w:lineRule="exact"/>
      <w:ind w:hanging="115"/>
    </w:pPr>
    <w:rPr>
      <w:rFonts w:ascii="Arial Narrow" w:hAnsi="Arial Narrow"/>
    </w:rPr>
  </w:style>
  <w:style w:type="paragraph" w:customStyle="1" w:styleId="Style37">
    <w:name w:val="Style37"/>
    <w:basedOn w:val="a"/>
    <w:uiPriority w:val="99"/>
    <w:rsid w:val="00832221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 Narrow" w:hAnsi="Arial Narrow"/>
    </w:rPr>
  </w:style>
  <w:style w:type="paragraph" w:customStyle="1" w:styleId="Style38">
    <w:name w:val="Style38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">
    <w:name w:val="Style39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1">
    <w:name w:val="Style41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">
    <w:name w:val="Style42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">
    <w:name w:val="Style43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">
    <w:name w:val="Style44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">
    <w:name w:val="Style45"/>
    <w:basedOn w:val="a"/>
    <w:uiPriority w:val="99"/>
    <w:rsid w:val="00832221"/>
    <w:pPr>
      <w:widowControl w:val="0"/>
      <w:autoSpaceDE w:val="0"/>
      <w:autoSpaceDN w:val="0"/>
      <w:adjustRightInd w:val="0"/>
      <w:spacing w:line="211" w:lineRule="exact"/>
    </w:pPr>
    <w:rPr>
      <w:rFonts w:ascii="Arial Narrow" w:hAnsi="Arial Narrow"/>
    </w:rPr>
  </w:style>
  <w:style w:type="paragraph" w:customStyle="1" w:styleId="Style46">
    <w:name w:val="Style46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">
    <w:name w:val="Style48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">
    <w:name w:val="Style49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">
    <w:name w:val="Style51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">
    <w:name w:val="Style52"/>
    <w:basedOn w:val="a"/>
    <w:uiPriority w:val="99"/>
    <w:rsid w:val="00832221"/>
    <w:pPr>
      <w:widowControl w:val="0"/>
      <w:autoSpaceDE w:val="0"/>
      <w:autoSpaceDN w:val="0"/>
      <w:adjustRightInd w:val="0"/>
      <w:spacing w:line="211" w:lineRule="exact"/>
      <w:ind w:hanging="86"/>
    </w:pPr>
    <w:rPr>
      <w:rFonts w:ascii="Arial Narrow" w:hAnsi="Arial Narrow"/>
    </w:rPr>
  </w:style>
  <w:style w:type="paragraph" w:customStyle="1" w:styleId="Style55">
    <w:name w:val="Style55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">
    <w:name w:val="Style56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">
    <w:name w:val="Style57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8">
    <w:name w:val="Style58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0">
    <w:name w:val="Style60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">
    <w:name w:val="Style62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64">
    <w:name w:val="Font Style64"/>
    <w:uiPriority w:val="99"/>
    <w:rsid w:val="00832221"/>
    <w:rPr>
      <w:rFonts w:ascii="Arial Narrow" w:hAnsi="Arial Narrow" w:cs="Arial Narrow"/>
      <w:i/>
      <w:iCs/>
      <w:sz w:val="18"/>
      <w:szCs w:val="18"/>
    </w:rPr>
  </w:style>
  <w:style w:type="character" w:customStyle="1" w:styleId="FontStyle70">
    <w:name w:val="Font Style70"/>
    <w:uiPriority w:val="99"/>
    <w:rsid w:val="00832221"/>
    <w:rPr>
      <w:rFonts w:ascii="Arial Narrow" w:hAnsi="Arial Narrow" w:cs="Arial Narrow"/>
      <w:b/>
      <w:bCs/>
      <w:sz w:val="20"/>
      <w:szCs w:val="20"/>
    </w:rPr>
  </w:style>
  <w:style w:type="character" w:customStyle="1" w:styleId="FontStyle71">
    <w:name w:val="Font Style71"/>
    <w:uiPriority w:val="99"/>
    <w:rsid w:val="00832221"/>
    <w:rPr>
      <w:rFonts w:ascii="Arial Narrow" w:hAnsi="Arial Narrow" w:cs="Arial Narrow"/>
      <w:b/>
      <w:bCs/>
      <w:sz w:val="20"/>
      <w:szCs w:val="20"/>
    </w:rPr>
  </w:style>
  <w:style w:type="character" w:customStyle="1" w:styleId="FontStyle72">
    <w:name w:val="Font Style72"/>
    <w:uiPriority w:val="99"/>
    <w:rsid w:val="00832221"/>
    <w:rPr>
      <w:rFonts w:ascii="Arial Narrow" w:hAnsi="Arial Narrow" w:cs="Arial Narrow"/>
      <w:sz w:val="12"/>
      <w:szCs w:val="12"/>
    </w:rPr>
  </w:style>
  <w:style w:type="character" w:customStyle="1" w:styleId="FontStyle73">
    <w:name w:val="Font Style73"/>
    <w:uiPriority w:val="99"/>
    <w:rsid w:val="00832221"/>
    <w:rPr>
      <w:rFonts w:ascii="Arial Narrow" w:hAnsi="Arial Narrow" w:cs="Arial Narrow"/>
      <w:i/>
      <w:iCs/>
      <w:sz w:val="20"/>
      <w:szCs w:val="20"/>
    </w:rPr>
  </w:style>
  <w:style w:type="character" w:customStyle="1" w:styleId="FontStyle74">
    <w:name w:val="Font Style74"/>
    <w:uiPriority w:val="99"/>
    <w:rsid w:val="00832221"/>
    <w:rPr>
      <w:rFonts w:ascii="Arial" w:hAnsi="Arial" w:cs="Arial"/>
      <w:b/>
      <w:bCs/>
      <w:sz w:val="18"/>
      <w:szCs w:val="18"/>
    </w:rPr>
  </w:style>
  <w:style w:type="character" w:customStyle="1" w:styleId="FontStyle75">
    <w:name w:val="Font Style75"/>
    <w:uiPriority w:val="99"/>
    <w:rsid w:val="00832221"/>
    <w:rPr>
      <w:rFonts w:ascii="Comic Sans MS" w:hAnsi="Comic Sans MS" w:cs="Comic Sans MS"/>
      <w:b/>
      <w:bCs/>
      <w:sz w:val="12"/>
      <w:szCs w:val="12"/>
    </w:rPr>
  </w:style>
  <w:style w:type="character" w:customStyle="1" w:styleId="FontStyle76">
    <w:name w:val="Font Style76"/>
    <w:uiPriority w:val="99"/>
    <w:rsid w:val="00832221"/>
    <w:rPr>
      <w:rFonts w:ascii="Arial" w:hAnsi="Arial" w:cs="Arial"/>
      <w:b/>
      <w:bCs/>
      <w:sz w:val="18"/>
      <w:szCs w:val="18"/>
    </w:rPr>
  </w:style>
  <w:style w:type="character" w:customStyle="1" w:styleId="FontStyle77">
    <w:name w:val="Font Style77"/>
    <w:uiPriority w:val="99"/>
    <w:rsid w:val="00832221"/>
    <w:rPr>
      <w:rFonts w:ascii="Arial Narrow" w:hAnsi="Arial Narrow" w:cs="Arial Narrow"/>
      <w:i/>
      <w:iCs/>
      <w:sz w:val="20"/>
      <w:szCs w:val="20"/>
    </w:rPr>
  </w:style>
  <w:style w:type="character" w:customStyle="1" w:styleId="FontStyle78">
    <w:name w:val="Font Style78"/>
    <w:uiPriority w:val="99"/>
    <w:rsid w:val="00832221"/>
    <w:rPr>
      <w:rFonts w:ascii="Franklin Gothic Demi Cond" w:hAnsi="Franklin Gothic Demi Cond" w:cs="Franklin Gothic Demi Cond"/>
      <w:b/>
      <w:bCs/>
      <w:sz w:val="28"/>
      <w:szCs w:val="28"/>
    </w:rPr>
  </w:style>
  <w:style w:type="character" w:customStyle="1" w:styleId="FontStyle79">
    <w:name w:val="Font Style79"/>
    <w:uiPriority w:val="99"/>
    <w:rsid w:val="00832221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80">
    <w:name w:val="Font Style80"/>
    <w:uiPriority w:val="99"/>
    <w:rsid w:val="00832221"/>
    <w:rPr>
      <w:rFonts w:ascii="Arial Narrow" w:hAnsi="Arial Narrow" w:cs="Arial Narrow"/>
      <w:sz w:val="12"/>
      <w:szCs w:val="12"/>
    </w:rPr>
  </w:style>
  <w:style w:type="character" w:customStyle="1" w:styleId="FontStyle82">
    <w:name w:val="Font Style82"/>
    <w:uiPriority w:val="99"/>
    <w:rsid w:val="00832221"/>
    <w:rPr>
      <w:rFonts w:ascii="Arial Narrow" w:hAnsi="Arial Narrow" w:cs="Arial Narrow"/>
      <w:i/>
      <w:iCs/>
      <w:sz w:val="20"/>
      <w:szCs w:val="20"/>
    </w:rPr>
  </w:style>
  <w:style w:type="character" w:customStyle="1" w:styleId="FontStyle83">
    <w:name w:val="Font Style83"/>
    <w:uiPriority w:val="99"/>
    <w:rsid w:val="00832221"/>
    <w:rPr>
      <w:rFonts w:ascii="Arial Narrow" w:hAnsi="Arial Narrow" w:cs="Arial Narrow"/>
      <w:i/>
      <w:iCs/>
      <w:sz w:val="10"/>
      <w:szCs w:val="10"/>
    </w:rPr>
  </w:style>
  <w:style w:type="character" w:customStyle="1" w:styleId="FontStyle84">
    <w:name w:val="Font Style84"/>
    <w:uiPriority w:val="99"/>
    <w:rsid w:val="00832221"/>
    <w:rPr>
      <w:rFonts w:ascii="Arial Narrow" w:hAnsi="Arial Narrow" w:cs="Arial Narrow"/>
      <w:sz w:val="10"/>
      <w:szCs w:val="10"/>
    </w:rPr>
  </w:style>
  <w:style w:type="character" w:customStyle="1" w:styleId="FontStyle85">
    <w:name w:val="Font Style85"/>
    <w:uiPriority w:val="99"/>
    <w:rsid w:val="00832221"/>
    <w:rPr>
      <w:rFonts w:ascii="Arial Narrow" w:hAnsi="Arial Narrow" w:cs="Arial Narrow"/>
      <w:sz w:val="18"/>
      <w:szCs w:val="18"/>
    </w:rPr>
  </w:style>
  <w:style w:type="character" w:customStyle="1" w:styleId="FontStyle86">
    <w:name w:val="Font Style86"/>
    <w:uiPriority w:val="99"/>
    <w:rsid w:val="00832221"/>
    <w:rPr>
      <w:rFonts w:ascii="Arial Narrow" w:hAnsi="Arial Narrow" w:cs="Arial Narrow"/>
      <w:i/>
      <w:iCs/>
      <w:sz w:val="20"/>
      <w:szCs w:val="20"/>
    </w:rPr>
  </w:style>
  <w:style w:type="character" w:customStyle="1" w:styleId="FontStyle88">
    <w:name w:val="Font Style88"/>
    <w:uiPriority w:val="99"/>
    <w:rsid w:val="00832221"/>
    <w:rPr>
      <w:rFonts w:ascii="Arial Narrow" w:hAnsi="Arial Narrow" w:cs="Arial Narrow"/>
      <w:i/>
      <w:iCs/>
      <w:sz w:val="20"/>
      <w:szCs w:val="20"/>
    </w:rPr>
  </w:style>
  <w:style w:type="character" w:customStyle="1" w:styleId="FontStyle89">
    <w:name w:val="Font Style89"/>
    <w:uiPriority w:val="99"/>
    <w:rsid w:val="00832221"/>
    <w:rPr>
      <w:rFonts w:ascii="Franklin Gothic Demi" w:hAnsi="Franklin Gothic Demi" w:cs="Franklin Gothic Demi"/>
      <w:sz w:val="20"/>
      <w:szCs w:val="20"/>
    </w:rPr>
  </w:style>
  <w:style w:type="character" w:customStyle="1" w:styleId="FontStyle90">
    <w:name w:val="Font Style90"/>
    <w:uiPriority w:val="99"/>
    <w:rsid w:val="00832221"/>
    <w:rPr>
      <w:rFonts w:ascii="Arial Narrow" w:hAnsi="Arial Narrow" w:cs="Arial Narrow"/>
      <w:sz w:val="10"/>
      <w:szCs w:val="10"/>
    </w:rPr>
  </w:style>
  <w:style w:type="character" w:customStyle="1" w:styleId="FontStyle91">
    <w:name w:val="Font Style91"/>
    <w:uiPriority w:val="99"/>
    <w:rsid w:val="00832221"/>
    <w:rPr>
      <w:rFonts w:ascii="Arial Narrow" w:hAnsi="Arial Narrow" w:cs="Arial Narrow"/>
      <w:sz w:val="12"/>
      <w:szCs w:val="12"/>
    </w:rPr>
  </w:style>
  <w:style w:type="character" w:customStyle="1" w:styleId="FontStyle92">
    <w:name w:val="Font Style92"/>
    <w:uiPriority w:val="99"/>
    <w:rsid w:val="00832221"/>
    <w:rPr>
      <w:rFonts w:ascii="Arial Narrow" w:hAnsi="Arial Narrow" w:cs="Arial Narrow"/>
      <w:b/>
      <w:bCs/>
      <w:sz w:val="20"/>
      <w:szCs w:val="20"/>
    </w:rPr>
  </w:style>
  <w:style w:type="character" w:customStyle="1" w:styleId="FontStyle93">
    <w:name w:val="Font Style93"/>
    <w:uiPriority w:val="99"/>
    <w:rsid w:val="00832221"/>
    <w:rPr>
      <w:rFonts w:ascii="Franklin Gothic Demi Cond" w:hAnsi="Franklin Gothic Demi Cond" w:cs="Franklin Gothic Demi Cond"/>
      <w:b/>
      <w:bCs/>
      <w:sz w:val="18"/>
      <w:szCs w:val="18"/>
    </w:rPr>
  </w:style>
  <w:style w:type="character" w:customStyle="1" w:styleId="FontStyle95">
    <w:name w:val="Font Style95"/>
    <w:uiPriority w:val="99"/>
    <w:rsid w:val="00832221"/>
    <w:rPr>
      <w:rFonts w:ascii="Arial Narrow" w:hAnsi="Arial Narrow" w:cs="Arial Narrow"/>
      <w:sz w:val="10"/>
      <w:szCs w:val="10"/>
    </w:rPr>
  </w:style>
  <w:style w:type="character" w:customStyle="1" w:styleId="FontStyle96">
    <w:name w:val="Font Style96"/>
    <w:uiPriority w:val="99"/>
    <w:rsid w:val="00832221"/>
    <w:rPr>
      <w:rFonts w:ascii="Arial Narrow" w:hAnsi="Arial Narrow" w:cs="Arial Narrow"/>
      <w:sz w:val="10"/>
      <w:szCs w:val="10"/>
    </w:rPr>
  </w:style>
  <w:style w:type="character" w:customStyle="1" w:styleId="FontStyle97">
    <w:name w:val="Font Style97"/>
    <w:uiPriority w:val="99"/>
    <w:rsid w:val="00832221"/>
    <w:rPr>
      <w:rFonts w:ascii="Franklin Gothic Demi" w:hAnsi="Franklin Gothic Demi" w:cs="Franklin Gothic Demi"/>
      <w:sz w:val="20"/>
      <w:szCs w:val="20"/>
    </w:rPr>
  </w:style>
  <w:style w:type="character" w:customStyle="1" w:styleId="FontStyle98">
    <w:name w:val="Font Style98"/>
    <w:uiPriority w:val="99"/>
    <w:rsid w:val="00832221"/>
    <w:rPr>
      <w:rFonts w:ascii="Franklin Gothic Demi Cond" w:hAnsi="Franklin Gothic Demi Cond" w:cs="Franklin Gothic Demi Cond"/>
      <w:b/>
      <w:bCs/>
      <w:sz w:val="10"/>
      <w:szCs w:val="10"/>
    </w:rPr>
  </w:style>
  <w:style w:type="character" w:customStyle="1" w:styleId="FontStyle69">
    <w:name w:val="Font Style69"/>
    <w:uiPriority w:val="99"/>
    <w:rsid w:val="00832221"/>
    <w:rPr>
      <w:rFonts w:ascii="Arial Narrow" w:hAnsi="Arial Narrow" w:cs="Arial Narrow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83222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 Narrow" w:hAnsi="Arial Narrow"/>
    </w:rPr>
  </w:style>
  <w:style w:type="paragraph" w:customStyle="1" w:styleId="Style20">
    <w:name w:val="Style20"/>
    <w:basedOn w:val="a"/>
    <w:uiPriority w:val="99"/>
    <w:rsid w:val="0083222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">
    <w:name w:val="Style21"/>
    <w:basedOn w:val="a"/>
    <w:uiPriority w:val="99"/>
    <w:rsid w:val="00832221"/>
    <w:pPr>
      <w:widowControl w:val="0"/>
      <w:autoSpaceDE w:val="0"/>
      <w:autoSpaceDN w:val="0"/>
      <w:adjustRightInd w:val="0"/>
      <w:spacing w:line="245" w:lineRule="exact"/>
      <w:ind w:hanging="946"/>
    </w:pPr>
    <w:rPr>
      <w:rFonts w:ascii="Arial Narrow" w:hAnsi="Arial Narrow"/>
    </w:rPr>
  </w:style>
  <w:style w:type="paragraph" w:customStyle="1" w:styleId="Style30">
    <w:name w:val="Style30"/>
    <w:basedOn w:val="a"/>
    <w:uiPriority w:val="99"/>
    <w:rsid w:val="00832221"/>
    <w:pPr>
      <w:widowControl w:val="0"/>
      <w:autoSpaceDE w:val="0"/>
      <w:autoSpaceDN w:val="0"/>
      <w:adjustRightInd w:val="0"/>
      <w:spacing w:line="245" w:lineRule="exact"/>
      <w:ind w:hanging="859"/>
    </w:pPr>
    <w:rPr>
      <w:rFonts w:ascii="Arial Narrow" w:hAnsi="Arial Narrow"/>
    </w:rPr>
  </w:style>
  <w:style w:type="character" w:customStyle="1" w:styleId="FontStyle101">
    <w:name w:val="Font Style101"/>
    <w:uiPriority w:val="99"/>
    <w:rsid w:val="00832221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103">
    <w:name w:val="Font Style103"/>
    <w:uiPriority w:val="99"/>
    <w:rsid w:val="00832221"/>
    <w:rPr>
      <w:rFonts w:ascii="Franklin Gothic Demi" w:hAnsi="Franklin Gothic Demi" w:cs="Franklin Gothic Demi"/>
      <w:sz w:val="18"/>
      <w:szCs w:val="18"/>
    </w:rPr>
  </w:style>
  <w:style w:type="paragraph" w:styleId="ac">
    <w:name w:val="Normal (Web)"/>
    <w:basedOn w:val="a"/>
    <w:uiPriority w:val="99"/>
    <w:rsid w:val="00832221"/>
    <w:pPr>
      <w:spacing w:before="100" w:beforeAutospacing="1" w:after="100" w:afterAutospacing="1"/>
    </w:pPr>
  </w:style>
  <w:style w:type="character" w:customStyle="1" w:styleId="FontStyle105">
    <w:name w:val="Font Style105"/>
    <w:uiPriority w:val="99"/>
    <w:rsid w:val="00832221"/>
    <w:rPr>
      <w:rFonts w:ascii="Arial Narrow" w:hAnsi="Arial Narrow" w:cs="Arial Narrow"/>
      <w:sz w:val="16"/>
      <w:szCs w:val="16"/>
    </w:rPr>
  </w:style>
  <w:style w:type="paragraph" w:customStyle="1" w:styleId="Style25">
    <w:name w:val="Style25"/>
    <w:basedOn w:val="a"/>
    <w:uiPriority w:val="99"/>
    <w:rsid w:val="00832221"/>
    <w:pPr>
      <w:widowControl w:val="0"/>
      <w:autoSpaceDE w:val="0"/>
      <w:autoSpaceDN w:val="0"/>
      <w:adjustRightInd w:val="0"/>
      <w:spacing w:line="235" w:lineRule="exact"/>
      <w:ind w:hanging="221"/>
    </w:pPr>
    <w:rPr>
      <w:rFonts w:ascii="Arial Narrow" w:hAnsi="Arial Narrow"/>
    </w:rPr>
  </w:style>
  <w:style w:type="paragraph" w:customStyle="1" w:styleId="Style33">
    <w:name w:val="Style33"/>
    <w:basedOn w:val="a"/>
    <w:uiPriority w:val="99"/>
    <w:rsid w:val="00832221"/>
    <w:pPr>
      <w:widowControl w:val="0"/>
      <w:autoSpaceDE w:val="0"/>
      <w:autoSpaceDN w:val="0"/>
      <w:adjustRightInd w:val="0"/>
      <w:spacing w:line="250" w:lineRule="exact"/>
      <w:ind w:hanging="110"/>
    </w:pPr>
    <w:rPr>
      <w:rFonts w:ascii="Arial Narrow" w:hAnsi="Arial Narrow"/>
    </w:rPr>
  </w:style>
  <w:style w:type="paragraph" w:customStyle="1" w:styleId="Style54">
    <w:name w:val="Style54"/>
    <w:basedOn w:val="a"/>
    <w:uiPriority w:val="99"/>
    <w:rsid w:val="00832221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04">
    <w:name w:val="Font Style104"/>
    <w:uiPriority w:val="99"/>
    <w:rsid w:val="00832221"/>
    <w:rPr>
      <w:rFonts w:ascii="Arial Narrow" w:hAnsi="Arial Narrow" w:cs="Arial Narrow"/>
      <w:b/>
      <w:bCs/>
      <w:sz w:val="16"/>
      <w:szCs w:val="16"/>
    </w:rPr>
  </w:style>
  <w:style w:type="character" w:customStyle="1" w:styleId="FontStyle106">
    <w:name w:val="Font Style106"/>
    <w:uiPriority w:val="99"/>
    <w:rsid w:val="00832221"/>
    <w:rPr>
      <w:rFonts w:ascii="Arial Narrow" w:hAnsi="Arial Narrow" w:cs="Arial Narrow"/>
      <w:b/>
      <w:bCs/>
      <w:smallCaps/>
      <w:sz w:val="20"/>
      <w:szCs w:val="20"/>
    </w:rPr>
  </w:style>
  <w:style w:type="paragraph" w:customStyle="1" w:styleId="Normal1">
    <w:name w:val="Normal1"/>
    <w:uiPriority w:val="99"/>
    <w:rsid w:val="00832221"/>
    <w:pPr>
      <w:widowControl w:val="0"/>
      <w:spacing w:after="0" w:line="300" w:lineRule="auto"/>
      <w:ind w:firstLine="8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3222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8322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221"/>
    <w:rPr>
      <w:rFonts w:ascii="Tahoma" w:eastAsia="Calibri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322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222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4515</Words>
  <Characters>25741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2018-07-09T13:26:00Z</dcterms:created>
  <dcterms:modified xsi:type="dcterms:W3CDTF">2018-07-09T13:28:00Z</dcterms:modified>
</cp:coreProperties>
</file>