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61" w:rsidRDefault="00170961" w:rsidP="00170961">
      <w:pPr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4</w:t>
      </w:r>
      <w:r w:rsidRPr="00C4152F">
        <w:rPr>
          <w:b/>
          <w:sz w:val="22"/>
          <w:lang w:val="ru-RU"/>
        </w:rPr>
        <w:t xml:space="preserve">. ВОПРОСЫ </w:t>
      </w:r>
      <w:r>
        <w:rPr>
          <w:b/>
          <w:sz w:val="22"/>
          <w:lang w:val="ru-RU"/>
        </w:rPr>
        <w:t xml:space="preserve">И ЗАДАНИЯ </w:t>
      </w:r>
      <w:r w:rsidRPr="00C4152F">
        <w:rPr>
          <w:b/>
          <w:sz w:val="22"/>
          <w:lang w:val="ru-RU"/>
        </w:rPr>
        <w:t>ДЛЯ САМОСТОЯТЕЛЬНОЙ РАБОТЫ СЛУШАТЕЛЕЙ</w:t>
      </w:r>
    </w:p>
    <w:p w:rsidR="00170961" w:rsidRDefault="00170961" w:rsidP="00170961">
      <w:pPr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ЗАОЧНОЙ ФОРМЫ ПОЛУЧЕНИЯ ОБРАЗОВАНИЯ</w:t>
      </w:r>
    </w:p>
    <w:p w:rsidR="00170961" w:rsidRPr="00C4152F" w:rsidRDefault="00170961" w:rsidP="00170961">
      <w:pPr>
        <w:jc w:val="center"/>
        <w:rPr>
          <w:b/>
          <w:lang w:val="ru-RU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74"/>
        <w:gridCol w:w="4990"/>
        <w:gridCol w:w="708"/>
        <w:gridCol w:w="1418"/>
        <w:gridCol w:w="1134"/>
      </w:tblGrid>
      <w:tr w:rsidR="00170961" w:rsidRPr="00305894" w:rsidTr="00170961">
        <w:tc>
          <w:tcPr>
            <w:tcW w:w="486" w:type="dxa"/>
          </w:tcPr>
          <w:p w:rsidR="00170961" w:rsidRPr="00B450A7" w:rsidRDefault="00170961" w:rsidP="0030071E">
            <w:pPr>
              <w:pStyle w:val="3"/>
              <w:ind w:left="0"/>
              <w:jc w:val="center"/>
              <w:rPr>
                <w:sz w:val="20"/>
              </w:rPr>
            </w:pPr>
            <w:r w:rsidRPr="00B450A7">
              <w:rPr>
                <w:sz w:val="20"/>
              </w:rPr>
              <w:t>№</w:t>
            </w:r>
          </w:p>
          <w:p w:rsidR="00170961" w:rsidRPr="00B450A7" w:rsidRDefault="00170961" w:rsidP="0030071E">
            <w:pPr>
              <w:pStyle w:val="3"/>
              <w:ind w:left="0"/>
              <w:jc w:val="center"/>
              <w:rPr>
                <w:sz w:val="20"/>
              </w:rPr>
            </w:pPr>
            <w:r w:rsidRPr="00B450A7">
              <w:rPr>
                <w:sz w:val="20"/>
              </w:rPr>
              <w:t>п/п</w:t>
            </w:r>
          </w:p>
        </w:tc>
        <w:tc>
          <w:tcPr>
            <w:tcW w:w="1974" w:type="dxa"/>
          </w:tcPr>
          <w:p w:rsidR="00170961" w:rsidRPr="00B450A7" w:rsidRDefault="00170961" w:rsidP="0030071E">
            <w:pPr>
              <w:jc w:val="center"/>
              <w:rPr>
                <w:b/>
                <w:lang w:val="ru-RU"/>
              </w:rPr>
            </w:pPr>
            <w:r w:rsidRPr="00B450A7">
              <w:rPr>
                <w:b/>
                <w:lang w:val="ru-RU"/>
              </w:rPr>
              <w:t>Наименование темы</w:t>
            </w:r>
          </w:p>
        </w:tc>
        <w:tc>
          <w:tcPr>
            <w:tcW w:w="4990" w:type="dxa"/>
          </w:tcPr>
          <w:p w:rsidR="00170961" w:rsidRPr="00B450A7" w:rsidRDefault="00170961" w:rsidP="0030071E">
            <w:pPr>
              <w:jc w:val="center"/>
              <w:rPr>
                <w:b/>
                <w:lang w:val="ru-RU"/>
              </w:rPr>
            </w:pPr>
            <w:r w:rsidRPr="00B450A7">
              <w:rPr>
                <w:b/>
                <w:lang w:val="ru-RU"/>
              </w:rPr>
              <w:t>Вопросы темы</w:t>
            </w:r>
          </w:p>
        </w:tc>
        <w:tc>
          <w:tcPr>
            <w:tcW w:w="708" w:type="dxa"/>
          </w:tcPr>
          <w:p w:rsidR="00170961" w:rsidRPr="00B450A7" w:rsidRDefault="00170961" w:rsidP="0030071E">
            <w:pPr>
              <w:jc w:val="center"/>
              <w:rPr>
                <w:b/>
                <w:lang w:val="ru-RU"/>
              </w:rPr>
            </w:pPr>
            <w:r w:rsidRPr="00B450A7">
              <w:rPr>
                <w:b/>
                <w:lang w:val="ru-RU"/>
              </w:rPr>
              <w:t>Кол-во</w:t>
            </w:r>
          </w:p>
          <w:p w:rsidR="00170961" w:rsidRPr="005804BF" w:rsidRDefault="00170961" w:rsidP="003007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804BF">
              <w:rPr>
                <w:b/>
                <w:sz w:val="18"/>
                <w:szCs w:val="18"/>
                <w:lang w:val="ru-RU"/>
              </w:rPr>
              <w:t>часов</w:t>
            </w:r>
          </w:p>
          <w:p w:rsidR="00170961" w:rsidRPr="00B450A7" w:rsidRDefault="00170961" w:rsidP="003007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170961" w:rsidRPr="005919DA" w:rsidRDefault="00170961" w:rsidP="003007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919DA">
              <w:rPr>
                <w:b/>
                <w:sz w:val="18"/>
                <w:szCs w:val="18"/>
                <w:lang w:val="ru-RU"/>
              </w:rPr>
              <w:t>Литература</w:t>
            </w:r>
          </w:p>
          <w:p w:rsidR="00170961" w:rsidRPr="005919DA" w:rsidRDefault="00170961" w:rsidP="0030071E">
            <w:pPr>
              <w:jc w:val="center"/>
              <w:rPr>
                <w:b/>
                <w:lang w:val="ru-RU"/>
              </w:rPr>
            </w:pPr>
            <w:r w:rsidRPr="005919DA">
              <w:rPr>
                <w:b/>
                <w:i/>
                <w:sz w:val="18"/>
                <w:szCs w:val="18"/>
                <w:lang w:val="ru-RU"/>
              </w:rPr>
              <w:t>(ссылка на номер источника из списка литературы</w:t>
            </w:r>
            <w:r w:rsidRPr="005919DA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</w:tcPr>
          <w:p w:rsidR="00170961" w:rsidRDefault="00170961" w:rsidP="0030071E">
            <w:pPr>
              <w:jc w:val="center"/>
              <w:rPr>
                <w:b/>
                <w:lang w:val="ru-RU"/>
              </w:rPr>
            </w:pPr>
            <w:r w:rsidRPr="00B450A7">
              <w:rPr>
                <w:b/>
                <w:lang w:val="ru-RU"/>
              </w:rPr>
              <w:t>Форма контроля</w:t>
            </w:r>
          </w:p>
          <w:p w:rsidR="00170961" w:rsidRPr="00B450A7" w:rsidRDefault="00170961" w:rsidP="0030071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СРС</w:t>
            </w:r>
          </w:p>
        </w:tc>
      </w:tr>
      <w:tr w:rsidR="00170961" w:rsidRPr="00205E24" w:rsidTr="00170961">
        <w:trPr>
          <w:trHeight w:val="1445"/>
        </w:trPr>
        <w:tc>
          <w:tcPr>
            <w:tcW w:w="486" w:type="dxa"/>
          </w:tcPr>
          <w:p w:rsidR="00170961" w:rsidRPr="0010582A" w:rsidRDefault="00170961" w:rsidP="0030071E">
            <w:pPr>
              <w:jc w:val="center"/>
            </w:pPr>
            <w:r>
              <w:t>1</w:t>
            </w:r>
          </w:p>
        </w:tc>
        <w:tc>
          <w:tcPr>
            <w:tcW w:w="1974" w:type="dxa"/>
          </w:tcPr>
          <w:p w:rsidR="00170961" w:rsidRPr="004D2A2E" w:rsidRDefault="00170961" w:rsidP="0030071E">
            <w:pPr>
              <w:ind w:left="-54" w:right="-194"/>
              <w:rPr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>Сущность педагогических измерений в образовательной практике</w:t>
            </w:r>
          </w:p>
        </w:tc>
        <w:tc>
          <w:tcPr>
            <w:tcW w:w="4990" w:type="dxa"/>
          </w:tcPr>
          <w:p w:rsidR="00170961" w:rsidRPr="00C4152F" w:rsidRDefault="00170961" w:rsidP="0030071E">
            <w:pPr>
              <w:tabs>
                <w:tab w:val="left" w:pos="252"/>
              </w:tabs>
              <w:jc w:val="both"/>
              <w:rPr>
                <w:color w:val="000000"/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>Оценивание результатов учебной деятельности в классической педагогике. Характеристика понятий «оценка» и «отметка». Основные требования к осуществлению педагогических измерений. Этические нормы и правила оценивания у</w:t>
            </w:r>
            <w:r>
              <w:rPr>
                <w:bCs/>
                <w:color w:val="000000"/>
                <w:spacing w:val="3"/>
                <w:lang w:val="ru-RU"/>
              </w:rPr>
              <w:t>чебных достижений обучающихся</w:t>
            </w:r>
            <w:r>
              <w:rPr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" w:type="dxa"/>
          </w:tcPr>
          <w:p w:rsidR="00170961" w:rsidRPr="0010582A" w:rsidRDefault="00170961" w:rsidP="0030071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70961" w:rsidRPr="00BF5670" w:rsidRDefault="00170961" w:rsidP="0030071E">
            <w:pPr>
              <w:rPr>
                <w:lang w:val="ru-RU"/>
              </w:rPr>
            </w:pPr>
            <w:proofErr w:type="spellStart"/>
            <w:r w:rsidRPr="006A0143">
              <w:t>основная</w:t>
            </w:r>
            <w:proofErr w:type="spellEnd"/>
            <w:r w:rsidRPr="0010582A">
              <w:rPr>
                <w:b/>
              </w:rPr>
              <w:t xml:space="preserve"> </w:t>
            </w:r>
            <w:r>
              <w:t>[</w:t>
            </w:r>
            <w:r>
              <w:rPr>
                <w:lang w:val="ru-RU"/>
              </w:rPr>
              <w:t>1], [2</w:t>
            </w:r>
            <w:r>
              <w:t>], [</w:t>
            </w:r>
            <w:r>
              <w:rPr>
                <w:lang w:val="ru-RU"/>
              </w:rPr>
              <w:t>6</w:t>
            </w:r>
            <w:r>
              <w:t>]</w:t>
            </w:r>
          </w:p>
          <w:p w:rsidR="00170961" w:rsidRPr="00BF5670" w:rsidRDefault="00170961" w:rsidP="0030071E">
            <w:pPr>
              <w:rPr>
                <w:b/>
                <w:lang w:val="ru-RU"/>
              </w:rPr>
            </w:pPr>
            <w:proofErr w:type="spellStart"/>
            <w:r w:rsidRPr="006A0143">
              <w:t>дополнитель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6A0143">
              <w:t>ная</w:t>
            </w:r>
            <w:proofErr w:type="spellEnd"/>
            <w:r w:rsidRPr="006A0143">
              <w:t xml:space="preserve"> [</w:t>
            </w:r>
            <w:r>
              <w:rPr>
                <w:lang w:val="ru-RU"/>
              </w:rPr>
              <w:t>2</w:t>
            </w:r>
            <w:r>
              <w:t>], [</w:t>
            </w:r>
            <w:r>
              <w:rPr>
                <w:lang w:val="ru-RU"/>
              </w:rPr>
              <w:t>4</w:t>
            </w:r>
            <w:r>
              <w:t>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70961" w:rsidRPr="00C4152F" w:rsidRDefault="00170961" w:rsidP="0030071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Тестирование в онлайн режиме</w:t>
            </w:r>
          </w:p>
        </w:tc>
      </w:tr>
      <w:tr w:rsidR="00170961" w:rsidTr="00170961">
        <w:tc>
          <w:tcPr>
            <w:tcW w:w="486" w:type="dxa"/>
          </w:tcPr>
          <w:p w:rsidR="00170961" w:rsidRPr="0010582A" w:rsidRDefault="00170961" w:rsidP="0030071E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:rsidR="00170961" w:rsidRPr="004D2A2E" w:rsidRDefault="00170961" w:rsidP="0030071E">
            <w:pPr>
              <w:rPr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>Характеристика оценочных шкал. Виды, формы, функции, методы оценивания учеб</w:t>
            </w:r>
            <w:r>
              <w:rPr>
                <w:bCs/>
                <w:color w:val="000000"/>
                <w:spacing w:val="3"/>
                <w:lang w:val="ru-RU"/>
              </w:rPr>
              <w:t>-</w:t>
            </w:r>
            <w:proofErr w:type="spellStart"/>
            <w:r w:rsidRPr="004D2A2E">
              <w:rPr>
                <w:bCs/>
                <w:color w:val="000000"/>
                <w:spacing w:val="3"/>
                <w:lang w:val="ru-RU"/>
              </w:rPr>
              <w:t>ных</w:t>
            </w:r>
            <w:proofErr w:type="spellEnd"/>
            <w:r w:rsidRPr="004D2A2E">
              <w:rPr>
                <w:bCs/>
                <w:color w:val="000000"/>
                <w:spacing w:val="3"/>
                <w:lang w:val="ru-RU"/>
              </w:rPr>
              <w:t xml:space="preserve"> достижений обучающихся</w:t>
            </w:r>
          </w:p>
        </w:tc>
        <w:tc>
          <w:tcPr>
            <w:tcW w:w="4990" w:type="dxa"/>
          </w:tcPr>
          <w:p w:rsidR="00170961" w:rsidRPr="00C4152F" w:rsidRDefault="00170961" w:rsidP="0030071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>Понятие оценочных шкал. Общая характеристика количественных (абсолютных и относительных) и порядковых (ранговых и дескриптивных) оценочных шкал. Метод экспертных оценок. Контент-анализ как инструмент оценива</w:t>
            </w:r>
            <w:r>
              <w:rPr>
                <w:bCs/>
                <w:color w:val="000000"/>
                <w:spacing w:val="3"/>
                <w:lang w:val="ru-RU"/>
              </w:rPr>
              <w:t>ния учебных достижений обучающихся</w:t>
            </w:r>
            <w:r w:rsidRPr="004D2A2E">
              <w:rPr>
                <w:bCs/>
                <w:color w:val="000000"/>
                <w:spacing w:val="3"/>
                <w:lang w:val="ru-RU"/>
              </w:rPr>
              <w:t xml:space="preserve">. </w:t>
            </w:r>
          </w:p>
        </w:tc>
        <w:tc>
          <w:tcPr>
            <w:tcW w:w="708" w:type="dxa"/>
          </w:tcPr>
          <w:p w:rsidR="00170961" w:rsidRPr="0010582A" w:rsidRDefault="00170961" w:rsidP="0030071E">
            <w:pPr>
              <w:jc w:val="center"/>
            </w:pPr>
            <w:r w:rsidRPr="0010582A">
              <w:t>2</w:t>
            </w:r>
          </w:p>
        </w:tc>
        <w:tc>
          <w:tcPr>
            <w:tcW w:w="1418" w:type="dxa"/>
          </w:tcPr>
          <w:p w:rsidR="00170961" w:rsidRPr="00B450A7" w:rsidRDefault="00170961" w:rsidP="0030071E">
            <w:pPr>
              <w:rPr>
                <w:sz w:val="18"/>
                <w:szCs w:val="18"/>
                <w:lang w:val="ru-RU"/>
              </w:rPr>
            </w:pPr>
            <w:proofErr w:type="spellStart"/>
            <w:r w:rsidRPr="006A0143">
              <w:t>основная</w:t>
            </w:r>
            <w:proofErr w:type="spellEnd"/>
            <w:r w:rsidRPr="006A0143">
              <w:t xml:space="preserve"> </w:t>
            </w:r>
            <w:r>
              <w:t>[</w:t>
            </w:r>
            <w:r>
              <w:rPr>
                <w:lang w:val="ru-RU"/>
              </w:rPr>
              <w:t>10</w:t>
            </w:r>
            <w:r>
              <w:t>], [</w:t>
            </w:r>
            <w:r>
              <w:rPr>
                <w:lang w:val="ru-RU"/>
              </w:rPr>
              <w:t>12</w:t>
            </w:r>
            <w:r>
              <w:t>]</w:t>
            </w:r>
            <w:r w:rsidRPr="0010582A">
              <w:rPr>
                <w:b/>
              </w:rPr>
              <w:t xml:space="preserve"> </w:t>
            </w:r>
            <w:proofErr w:type="spellStart"/>
            <w:r w:rsidRPr="006A0143">
              <w:t>дополнитель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6A0143">
              <w:t>ная</w:t>
            </w:r>
            <w:proofErr w:type="spellEnd"/>
            <w:r w:rsidRPr="006A0143">
              <w:t xml:space="preserve"> [</w:t>
            </w:r>
            <w:r>
              <w:rPr>
                <w:lang w:val="ru-RU"/>
              </w:rPr>
              <w:t>5</w:t>
            </w:r>
            <w:r>
              <w:t>], [</w:t>
            </w:r>
            <w:r>
              <w:rPr>
                <w:lang w:val="ru-RU"/>
              </w:rPr>
              <w:t>6</w:t>
            </w:r>
            <w:r>
              <w:t>], [</w:t>
            </w:r>
            <w:r>
              <w:rPr>
                <w:lang w:val="ru-RU"/>
              </w:rPr>
              <w:t>15</w:t>
            </w:r>
            <w:r>
              <w:t>]</w:t>
            </w:r>
          </w:p>
        </w:tc>
        <w:tc>
          <w:tcPr>
            <w:tcW w:w="1134" w:type="dxa"/>
            <w:vMerge/>
          </w:tcPr>
          <w:p w:rsidR="00170961" w:rsidRPr="00B450A7" w:rsidRDefault="00170961" w:rsidP="0030071E">
            <w:pPr>
              <w:rPr>
                <w:sz w:val="18"/>
                <w:szCs w:val="18"/>
                <w:lang w:val="ru-RU"/>
              </w:rPr>
            </w:pPr>
          </w:p>
        </w:tc>
      </w:tr>
      <w:tr w:rsidR="00170961" w:rsidRPr="00B450A7" w:rsidTr="00170961">
        <w:tc>
          <w:tcPr>
            <w:tcW w:w="486" w:type="dxa"/>
          </w:tcPr>
          <w:p w:rsidR="00170961" w:rsidRPr="0010582A" w:rsidRDefault="00170961" w:rsidP="0030071E">
            <w:pPr>
              <w:jc w:val="center"/>
            </w:pPr>
            <w:r>
              <w:t>3</w:t>
            </w:r>
          </w:p>
        </w:tc>
        <w:tc>
          <w:tcPr>
            <w:tcW w:w="1974" w:type="dxa"/>
          </w:tcPr>
          <w:p w:rsidR="00170961" w:rsidRPr="004D2A2E" w:rsidRDefault="00170961" w:rsidP="0030071E">
            <w:pPr>
              <w:rPr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>Особенности построения и использования кредитно-рейтинговой системы оценки учебных достижений  обучающихся</w:t>
            </w:r>
          </w:p>
        </w:tc>
        <w:tc>
          <w:tcPr>
            <w:tcW w:w="4990" w:type="dxa"/>
          </w:tcPr>
          <w:p w:rsidR="00170961" w:rsidRPr="00C4152F" w:rsidRDefault="00170961" w:rsidP="0030071E">
            <w:pPr>
              <w:jc w:val="both"/>
              <w:rPr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>Понятие, характеристика, цель и задачи рейтинговой системы оценки учебных достижений обучающихся. Особенности построения рейтинговой и кредитно-рейтинговой систем как способа осуществления педагогических измерений. Особенности использования рейтинговой системы аттестации уч</w:t>
            </w:r>
            <w:r>
              <w:rPr>
                <w:bCs/>
                <w:color w:val="000000"/>
                <w:spacing w:val="3"/>
                <w:lang w:val="ru-RU"/>
              </w:rPr>
              <w:t>ебных достижений обучаю</w:t>
            </w:r>
            <w:r w:rsidRPr="004D2A2E">
              <w:rPr>
                <w:bCs/>
                <w:color w:val="000000"/>
                <w:spacing w:val="3"/>
                <w:lang w:val="ru-RU"/>
              </w:rPr>
              <w:t>щихся. Дидактическая эффективность рейтинговой  системы оценки обра</w:t>
            </w:r>
            <w:r>
              <w:rPr>
                <w:bCs/>
                <w:color w:val="000000"/>
                <w:spacing w:val="3"/>
                <w:lang w:val="ru-RU"/>
              </w:rPr>
              <w:t>зовательной успешности обучающихся</w:t>
            </w:r>
            <w:r w:rsidRPr="004D2A2E">
              <w:rPr>
                <w:bCs/>
                <w:color w:val="000000"/>
                <w:spacing w:val="3"/>
                <w:lang w:val="ru-RU"/>
              </w:rPr>
              <w:t>.</w:t>
            </w:r>
          </w:p>
        </w:tc>
        <w:tc>
          <w:tcPr>
            <w:tcW w:w="708" w:type="dxa"/>
          </w:tcPr>
          <w:p w:rsidR="00170961" w:rsidRPr="00B450A7" w:rsidRDefault="00170961" w:rsidP="003007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:rsidR="00170961" w:rsidRPr="00B450A7" w:rsidRDefault="00170961" w:rsidP="0030071E">
            <w:pPr>
              <w:rPr>
                <w:lang w:val="ru-RU"/>
              </w:rPr>
            </w:pPr>
            <w:r w:rsidRPr="006A0143">
              <w:rPr>
                <w:lang w:val="ru-RU"/>
              </w:rPr>
              <w:t>основная</w:t>
            </w:r>
            <w:r w:rsidRPr="00B450A7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[3], [10</w:t>
            </w:r>
            <w:r w:rsidRPr="00B450A7">
              <w:rPr>
                <w:lang w:val="ru-RU"/>
              </w:rPr>
              <w:t>], [</w:t>
            </w:r>
            <w:r>
              <w:rPr>
                <w:lang w:val="ru-RU"/>
              </w:rPr>
              <w:t>12</w:t>
            </w:r>
            <w:r w:rsidRPr="00B450A7">
              <w:rPr>
                <w:lang w:val="ru-RU"/>
              </w:rPr>
              <w:t>]</w:t>
            </w:r>
          </w:p>
          <w:p w:rsidR="00170961" w:rsidRDefault="00170961" w:rsidP="0030071E">
            <w:pPr>
              <w:rPr>
                <w:sz w:val="18"/>
                <w:szCs w:val="18"/>
                <w:lang w:val="ru-RU"/>
              </w:rPr>
            </w:pPr>
            <w:proofErr w:type="spellStart"/>
            <w:r w:rsidRPr="006A0143">
              <w:rPr>
                <w:lang w:val="ru-RU"/>
              </w:rPr>
              <w:t>дополнитель</w:t>
            </w:r>
            <w:r>
              <w:rPr>
                <w:lang w:val="ru-RU"/>
              </w:rPr>
              <w:t>-</w:t>
            </w:r>
            <w:r w:rsidRPr="006A0143">
              <w:rPr>
                <w:lang w:val="ru-RU"/>
              </w:rPr>
              <w:t>ная</w:t>
            </w:r>
            <w:proofErr w:type="spellEnd"/>
            <w:r w:rsidRPr="006A01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[6], [14</w:t>
            </w:r>
            <w:r w:rsidRPr="00B450A7">
              <w:rPr>
                <w:lang w:val="ru-RU"/>
              </w:rPr>
              <w:t>]</w:t>
            </w:r>
          </w:p>
        </w:tc>
        <w:tc>
          <w:tcPr>
            <w:tcW w:w="1134" w:type="dxa"/>
            <w:vMerge/>
          </w:tcPr>
          <w:p w:rsidR="00170961" w:rsidRPr="00B450A7" w:rsidRDefault="00170961" w:rsidP="0030071E">
            <w:pPr>
              <w:rPr>
                <w:sz w:val="18"/>
                <w:szCs w:val="18"/>
                <w:lang w:val="ru-RU"/>
              </w:rPr>
            </w:pPr>
          </w:p>
        </w:tc>
      </w:tr>
      <w:tr w:rsidR="00170961" w:rsidTr="00170961">
        <w:tc>
          <w:tcPr>
            <w:tcW w:w="486" w:type="dxa"/>
          </w:tcPr>
          <w:p w:rsidR="00170961" w:rsidRPr="00B450A7" w:rsidRDefault="00170961" w:rsidP="0030071E">
            <w:pPr>
              <w:jc w:val="center"/>
              <w:rPr>
                <w:lang w:val="ru-RU"/>
              </w:rPr>
            </w:pPr>
            <w:r w:rsidRPr="00B450A7">
              <w:rPr>
                <w:lang w:val="ru-RU"/>
              </w:rPr>
              <w:t>4</w:t>
            </w:r>
          </w:p>
        </w:tc>
        <w:tc>
          <w:tcPr>
            <w:tcW w:w="1974" w:type="dxa"/>
          </w:tcPr>
          <w:p w:rsidR="00170961" w:rsidRPr="004D2A2E" w:rsidRDefault="00170961" w:rsidP="0030071E">
            <w:pPr>
              <w:rPr>
                <w:color w:val="000000"/>
                <w:spacing w:val="-1"/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>Тестирование как способ обучения и оценива</w:t>
            </w:r>
            <w:r>
              <w:rPr>
                <w:bCs/>
                <w:color w:val="000000"/>
                <w:spacing w:val="3"/>
                <w:lang w:val="ru-RU"/>
              </w:rPr>
              <w:t>ния учебных достижений обучающихся</w:t>
            </w:r>
          </w:p>
        </w:tc>
        <w:tc>
          <w:tcPr>
            <w:tcW w:w="4990" w:type="dxa"/>
          </w:tcPr>
          <w:p w:rsidR="00170961" w:rsidRPr="00C4152F" w:rsidRDefault="00170961" w:rsidP="0030071E">
            <w:pPr>
              <w:jc w:val="both"/>
              <w:rPr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>Понятие и характеристика дидактических тестов. Основные функции тестовых заданий. Классификация и виды тестовых заданий.</w:t>
            </w:r>
            <w:r w:rsidRPr="004D2A2E">
              <w:rPr>
                <w:b/>
                <w:bCs/>
                <w:color w:val="000000"/>
                <w:spacing w:val="3"/>
                <w:lang w:val="ru-RU"/>
              </w:rPr>
              <w:t xml:space="preserve"> </w:t>
            </w:r>
            <w:r w:rsidRPr="004D2A2E">
              <w:rPr>
                <w:bCs/>
                <w:color w:val="000000"/>
                <w:spacing w:val="3"/>
                <w:lang w:val="ru-RU"/>
              </w:rPr>
              <w:t xml:space="preserve">Критерии диагностических тестов </w:t>
            </w:r>
            <w:proofErr w:type="spellStart"/>
            <w:r w:rsidRPr="004D2A2E">
              <w:rPr>
                <w:bCs/>
                <w:color w:val="000000"/>
                <w:spacing w:val="3"/>
                <w:lang w:val="ru-RU"/>
              </w:rPr>
              <w:t>обученности</w:t>
            </w:r>
            <w:proofErr w:type="spellEnd"/>
            <w:r w:rsidRPr="004D2A2E">
              <w:rPr>
                <w:bCs/>
                <w:color w:val="000000"/>
                <w:spacing w:val="3"/>
                <w:lang w:val="ru-RU"/>
              </w:rPr>
              <w:t xml:space="preserve">.  Тестирование как технология контроля знаний, умений и навыков обучающихся. </w:t>
            </w:r>
            <w:r>
              <w:rPr>
                <w:bCs/>
                <w:color w:val="000000"/>
                <w:spacing w:val="3"/>
                <w:lang w:val="ru-RU"/>
              </w:rPr>
              <w:t>О</w:t>
            </w:r>
            <w:r w:rsidRPr="00592095">
              <w:rPr>
                <w:bCs/>
                <w:color w:val="000000"/>
                <w:spacing w:val="3"/>
                <w:lang w:val="ru-RU"/>
              </w:rPr>
              <w:t xml:space="preserve">собенности построения тестовых заданий </w:t>
            </w:r>
            <w:r>
              <w:rPr>
                <w:bCs/>
                <w:color w:val="000000"/>
                <w:spacing w:val="3"/>
                <w:lang w:val="ru-RU"/>
              </w:rPr>
              <w:t xml:space="preserve">с позиции </w:t>
            </w:r>
            <w:proofErr w:type="spellStart"/>
            <w:r w:rsidRPr="00592095">
              <w:rPr>
                <w:bCs/>
                <w:color w:val="000000"/>
                <w:spacing w:val="3"/>
                <w:lang w:val="ru-RU"/>
              </w:rPr>
              <w:t>цифровизации</w:t>
            </w:r>
            <w:proofErr w:type="spellEnd"/>
            <w:r w:rsidRPr="00592095">
              <w:rPr>
                <w:bCs/>
                <w:color w:val="000000"/>
                <w:spacing w:val="3"/>
                <w:lang w:val="ru-RU"/>
              </w:rPr>
              <w:t xml:space="preserve"> современной системы образования.</w:t>
            </w:r>
            <w:r>
              <w:rPr>
                <w:bCs/>
                <w:color w:val="000000"/>
                <w:spacing w:val="3"/>
                <w:lang w:val="ru-RU"/>
              </w:rPr>
              <w:t xml:space="preserve"> </w:t>
            </w:r>
            <w:r w:rsidRPr="004D2A2E">
              <w:rPr>
                <w:bCs/>
                <w:color w:val="000000"/>
                <w:spacing w:val="3"/>
                <w:lang w:val="ru-RU"/>
              </w:rPr>
              <w:t>Принципы и правила подготовки материалов и построения тестов как способа измер</w:t>
            </w:r>
            <w:r>
              <w:rPr>
                <w:bCs/>
                <w:color w:val="000000"/>
                <w:spacing w:val="3"/>
                <w:lang w:val="ru-RU"/>
              </w:rPr>
              <w:t>ения учебных достижений обучающихся</w:t>
            </w:r>
            <w:r w:rsidRPr="004D2A2E">
              <w:rPr>
                <w:bCs/>
                <w:color w:val="000000"/>
                <w:spacing w:val="3"/>
                <w:lang w:val="ru-RU"/>
              </w:rPr>
              <w:t>. Способы оценки качества тестовых заданий. Требования к оформлению тестовых заданий</w:t>
            </w:r>
            <w:r>
              <w:rPr>
                <w:bCs/>
                <w:color w:val="000000"/>
                <w:spacing w:val="3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170961" w:rsidRPr="004D2A2E" w:rsidRDefault="00170961" w:rsidP="003007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:rsidR="00170961" w:rsidRPr="006A0143" w:rsidRDefault="00170961" w:rsidP="0030071E">
            <w:proofErr w:type="spellStart"/>
            <w:r w:rsidRPr="006A0143">
              <w:t>основная</w:t>
            </w:r>
            <w:proofErr w:type="spellEnd"/>
            <w:r w:rsidRPr="006A0143">
              <w:t xml:space="preserve"> [</w:t>
            </w:r>
            <w:r w:rsidRPr="006A0143">
              <w:rPr>
                <w:lang w:val="ru-RU"/>
              </w:rPr>
              <w:t>3</w:t>
            </w:r>
            <w:proofErr w:type="gramStart"/>
            <w:r w:rsidRPr="006A0143">
              <w:t>],  [</w:t>
            </w:r>
            <w:proofErr w:type="gramEnd"/>
            <w:r w:rsidRPr="006A0143">
              <w:rPr>
                <w:lang w:val="ru-RU"/>
              </w:rPr>
              <w:t>4</w:t>
            </w:r>
            <w:r w:rsidRPr="006A0143">
              <w:t>]</w:t>
            </w:r>
          </w:p>
          <w:p w:rsidR="00170961" w:rsidRDefault="00170961" w:rsidP="0030071E">
            <w:pPr>
              <w:rPr>
                <w:sz w:val="18"/>
                <w:szCs w:val="18"/>
                <w:lang w:val="ru-RU"/>
              </w:rPr>
            </w:pPr>
            <w:proofErr w:type="spellStart"/>
            <w:r w:rsidRPr="006A0143">
              <w:t>дополнитель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6A0143">
              <w:t>ная</w:t>
            </w:r>
            <w:proofErr w:type="spellEnd"/>
            <w:r w:rsidRPr="006A0143">
              <w:t xml:space="preserve"> [</w:t>
            </w:r>
            <w:r w:rsidRPr="006A0143">
              <w:rPr>
                <w:lang w:val="ru-RU"/>
              </w:rPr>
              <w:t>7</w:t>
            </w:r>
            <w:r w:rsidRPr="006A0143">
              <w:t>], [</w:t>
            </w:r>
            <w:r w:rsidRPr="006A0143">
              <w:rPr>
                <w:lang w:val="ru-RU"/>
              </w:rPr>
              <w:t>13</w:t>
            </w:r>
            <w:r w:rsidRPr="006A0143">
              <w:t>]</w:t>
            </w:r>
            <w:r w:rsidRPr="006A0143">
              <w:rPr>
                <w:lang w:val="ru-RU"/>
              </w:rPr>
              <w:t>, [</w:t>
            </w:r>
            <w:r>
              <w:rPr>
                <w:lang w:val="ru-RU"/>
              </w:rPr>
              <w:t>16]</w:t>
            </w:r>
          </w:p>
        </w:tc>
        <w:tc>
          <w:tcPr>
            <w:tcW w:w="1134" w:type="dxa"/>
            <w:vMerge/>
          </w:tcPr>
          <w:p w:rsidR="00170961" w:rsidRPr="00B450A7" w:rsidRDefault="00170961" w:rsidP="0030071E">
            <w:pPr>
              <w:rPr>
                <w:lang w:val="ru-RU"/>
              </w:rPr>
            </w:pPr>
          </w:p>
        </w:tc>
      </w:tr>
      <w:tr w:rsidR="00170961" w:rsidRPr="005572F8" w:rsidTr="00170961">
        <w:tc>
          <w:tcPr>
            <w:tcW w:w="486" w:type="dxa"/>
          </w:tcPr>
          <w:p w:rsidR="00170961" w:rsidRPr="0010582A" w:rsidRDefault="00170961" w:rsidP="0030071E">
            <w:pPr>
              <w:jc w:val="center"/>
            </w:pPr>
            <w:r>
              <w:t>5</w:t>
            </w:r>
          </w:p>
        </w:tc>
        <w:tc>
          <w:tcPr>
            <w:tcW w:w="1974" w:type="dxa"/>
          </w:tcPr>
          <w:p w:rsidR="00170961" w:rsidRPr="004D2A2E" w:rsidRDefault="00170961" w:rsidP="0030071E">
            <w:pPr>
              <w:ind w:right="-19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Контролируе</w:t>
            </w:r>
            <w:r w:rsidRPr="004D2A2E">
              <w:rPr>
                <w:bCs/>
                <w:color w:val="000000"/>
                <w:spacing w:val="3"/>
                <w:lang w:val="ru-RU"/>
              </w:rPr>
              <w:t>мая самостоятельная работа обучающихся: контроль и оценивание</w:t>
            </w:r>
          </w:p>
        </w:tc>
        <w:tc>
          <w:tcPr>
            <w:tcW w:w="4990" w:type="dxa"/>
          </w:tcPr>
          <w:p w:rsidR="00170961" w:rsidRPr="004D2A2E" w:rsidRDefault="00170961" w:rsidP="0030071E">
            <w:pPr>
              <w:jc w:val="both"/>
              <w:rPr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 xml:space="preserve">Понятие, цели и содержание управляемой </w:t>
            </w:r>
            <w:r>
              <w:rPr>
                <w:bCs/>
                <w:color w:val="000000"/>
                <w:spacing w:val="3"/>
                <w:lang w:val="ru-RU"/>
              </w:rPr>
              <w:t>самостоятельной работы обучающихся</w:t>
            </w:r>
            <w:r w:rsidRPr="004D2A2E">
              <w:rPr>
                <w:bCs/>
                <w:color w:val="000000"/>
                <w:spacing w:val="3"/>
                <w:lang w:val="ru-RU"/>
              </w:rPr>
              <w:t>. Формы осуществления управляемой самостоятельной работы. Условия, обеспечивающие эффективность управляемой самостоятельной работы. Этапы осуществления самостоятельной работы обучающихся. Оценивание самостоятельной работы студентов</w:t>
            </w:r>
            <w:r>
              <w:rPr>
                <w:bCs/>
                <w:color w:val="000000"/>
                <w:spacing w:val="3"/>
                <w:lang w:val="ru-RU"/>
              </w:rPr>
              <w:t>, в том числе в условиях обучения в дистанционной форме)</w:t>
            </w:r>
            <w:r w:rsidRPr="004D2A2E">
              <w:rPr>
                <w:bCs/>
                <w:color w:val="000000"/>
                <w:spacing w:val="3"/>
                <w:lang w:val="ru-RU"/>
              </w:rPr>
              <w:t>. Рекомендации по выполнению разных видов самостоятельной работы и их оценки</w:t>
            </w:r>
            <w:r>
              <w:rPr>
                <w:bCs/>
                <w:color w:val="000000"/>
                <w:spacing w:val="3"/>
                <w:lang w:val="ru-RU"/>
              </w:rPr>
              <w:t>.</w:t>
            </w:r>
          </w:p>
        </w:tc>
        <w:tc>
          <w:tcPr>
            <w:tcW w:w="708" w:type="dxa"/>
          </w:tcPr>
          <w:p w:rsidR="00170961" w:rsidRPr="0010582A" w:rsidRDefault="00170961" w:rsidP="0030071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70961" w:rsidRPr="006A0143" w:rsidRDefault="00170961" w:rsidP="0030071E">
            <w:pPr>
              <w:rPr>
                <w:lang w:val="ru-RU"/>
              </w:rPr>
            </w:pPr>
            <w:proofErr w:type="gramStart"/>
            <w:r w:rsidRPr="006A0143">
              <w:rPr>
                <w:lang w:val="ru-RU"/>
              </w:rPr>
              <w:t>основная[</w:t>
            </w:r>
            <w:proofErr w:type="gramEnd"/>
            <w:r w:rsidRPr="006A0143">
              <w:rPr>
                <w:lang w:val="ru-RU"/>
              </w:rPr>
              <w:t xml:space="preserve">5], [7] ,[9], [11] </w:t>
            </w:r>
          </w:p>
          <w:p w:rsidR="00170961" w:rsidRDefault="00170961" w:rsidP="0030071E">
            <w:pPr>
              <w:rPr>
                <w:sz w:val="18"/>
                <w:szCs w:val="18"/>
                <w:lang w:val="ru-RU"/>
              </w:rPr>
            </w:pPr>
            <w:proofErr w:type="spellStart"/>
            <w:r w:rsidRPr="006A0143">
              <w:rPr>
                <w:lang w:val="ru-RU"/>
              </w:rPr>
              <w:t>дополнитель</w:t>
            </w:r>
            <w:r>
              <w:rPr>
                <w:lang w:val="ru-RU"/>
              </w:rPr>
              <w:t>-</w:t>
            </w:r>
            <w:r w:rsidRPr="006A0143">
              <w:rPr>
                <w:lang w:val="ru-RU"/>
              </w:rPr>
              <w:t>ная</w:t>
            </w:r>
            <w:proofErr w:type="spellEnd"/>
            <w:r w:rsidRPr="006A0143">
              <w:rPr>
                <w:lang w:val="ru-RU"/>
              </w:rPr>
              <w:t xml:space="preserve"> [5], [11], [8]</w:t>
            </w:r>
          </w:p>
        </w:tc>
        <w:tc>
          <w:tcPr>
            <w:tcW w:w="1134" w:type="dxa"/>
            <w:vMerge/>
          </w:tcPr>
          <w:p w:rsidR="00170961" w:rsidRPr="00B450A7" w:rsidRDefault="00170961" w:rsidP="0030071E">
            <w:pPr>
              <w:rPr>
                <w:lang w:val="ru-RU"/>
              </w:rPr>
            </w:pPr>
          </w:p>
        </w:tc>
      </w:tr>
      <w:tr w:rsidR="00170961" w:rsidRPr="00B450A7" w:rsidTr="00170961">
        <w:tc>
          <w:tcPr>
            <w:tcW w:w="486" w:type="dxa"/>
          </w:tcPr>
          <w:p w:rsidR="00170961" w:rsidRPr="00B450A7" w:rsidRDefault="00170961" w:rsidP="003007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74" w:type="dxa"/>
          </w:tcPr>
          <w:p w:rsidR="00170961" w:rsidRPr="004D2A2E" w:rsidRDefault="00170961" w:rsidP="0030071E">
            <w:pPr>
              <w:ind w:right="-194"/>
              <w:rPr>
                <w:bCs/>
                <w:color w:val="000000"/>
                <w:spacing w:val="3"/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 xml:space="preserve">Портфолио как инструмент самооценки и </w:t>
            </w:r>
            <w:proofErr w:type="spellStart"/>
            <w:r w:rsidRPr="004D2A2E">
              <w:rPr>
                <w:bCs/>
                <w:color w:val="000000"/>
                <w:spacing w:val="3"/>
                <w:lang w:val="ru-RU"/>
              </w:rPr>
              <w:t>самопрезентации</w:t>
            </w:r>
            <w:proofErr w:type="spellEnd"/>
            <w:r w:rsidRPr="004D2A2E">
              <w:rPr>
                <w:bCs/>
                <w:color w:val="000000"/>
                <w:spacing w:val="3"/>
                <w:lang w:val="ru-RU"/>
              </w:rPr>
              <w:t xml:space="preserve"> учебных достижений обучающихся</w:t>
            </w:r>
          </w:p>
        </w:tc>
        <w:tc>
          <w:tcPr>
            <w:tcW w:w="4990" w:type="dxa"/>
          </w:tcPr>
          <w:p w:rsidR="00170961" w:rsidRPr="00B450A7" w:rsidRDefault="00170961" w:rsidP="0030071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3"/>
                <w:lang w:val="ru-RU"/>
              </w:rPr>
            </w:pPr>
            <w:r w:rsidRPr="004D2A2E">
              <w:rPr>
                <w:bCs/>
                <w:color w:val="000000"/>
                <w:spacing w:val="3"/>
                <w:lang w:val="ru-RU"/>
              </w:rPr>
              <w:t xml:space="preserve">Портфолио как </w:t>
            </w:r>
            <w:r>
              <w:rPr>
                <w:bCs/>
                <w:color w:val="000000"/>
                <w:spacing w:val="3"/>
                <w:lang w:val="ru-RU"/>
              </w:rPr>
              <w:t>современный инструмент са</w:t>
            </w:r>
            <w:r w:rsidRPr="004D2A2E">
              <w:rPr>
                <w:bCs/>
                <w:color w:val="000000"/>
                <w:spacing w:val="3"/>
                <w:lang w:val="ru-RU"/>
              </w:rPr>
              <w:t>моорганизации, самопознания, самооценки, самор</w:t>
            </w:r>
            <w:r>
              <w:rPr>
                <w:bCs/>
                <w:color w:val="000000"/>
                <w:spacing w:val="3"/>
                <w:lang w:val="ru-RU"/>
              </w:rPr>
              <w:t xml:space="preserve">азвития и </w:t>
            </w:r>
            <w:proofErr w:type="spellStart"/>
            <w:r>
              <w:rPr>
                <w:bCs/>
                <w:color w:val="000000"/>
                <w:spacing w:val="3"/>
                <w:lang w:val="ru-RU"/>
              </w:rPr>
              <w:t>самопрезентации</w:t>
            </w:r>
            <w:proofErr w:type="spellEnd"/>
            <w:r>
              <w:rPr>
                <w:bCs/>
                <w:color w:val="000000"/>
                <w:spacing w:val="3"/>
                <w:lang w:val="ru-RU"/>
              </w:rPr>
              <w:t xml:space="preserve"> обучающихся</w:t>
            </w:r>
            <w:r w:rsidRPr="004D2A2E">
              <w:rPr>
                <w:bCs/>
                <w:color w:val="000000"/>
                <w:spacing w:val="3"/>
                <w:lang w:val="ru-RU"/>
              </w:rPr>
              <w:t xml:space="preserve">. Понятие «портфолио». Способы и методы формирования портфолио </w:t>
            </w:r>
            <w:proofErr w:type="spellStart"/>
            <w:proofErr w:type="gramStart"/>
            <w:r w:rsidRPr="004D2A2E">
              <w:rPr>
                <w:bCs/>
                <w:color w:val="000000"/>
                <w:spacing w:val="3"/>
                <w:lang w:val="ru-RU"/>
              </w:rPr>
              <w:t>обучающегося.Виды</w:t>
            </w:r>
            <w:proofErr w:type="spellEnd"/>
            <w:proofErr w:type="gramEnd"/>
            <w:r w:rsidRPr="004D2A2E">
              <w:rPr>
                <w:bCs/>
                <w:color w:val="000000"/>
                <w:spacing w:val="3"/>
                <w:lang w:val="ru-RU"/>
              </w:rPr>
              <w:t xml:space="preserve">, формы представления портфолио, </w:t>
            </w:r>
            <w:r>
              <w:rPr>
                <w:bCs/>
                <w:color w:val="000000"/>
                <w:spacing w:val="3"/>
                <w:lang w:val="ru-RU"/>
              </w:rPr>
              <w:t>структура портфолио обучающегося</w:t>
            </w:r>
            <w:r w:rsidRPr="004D2A2E">
              <w:rPr>
                <w:bCs/>
                <w:color w:val="000000"/>
                <w:spacing w:val="3"/>
                <w:lang w:val="ru-RU"/>
              </w:rPr>
              <w:t xml:space="preserve">. </w:t>
            </w:r>
          </w:p>
        </w:tc>
        <w:tc>
          <w:tcPr>
            <w:tcW w:w="708" w:type="dxa"/>
          </w:tcPr>
          <w:p w:rsidR="00170961" w:rsidRPr="00B450A7" w:rsidRDefault="00170961" w:rsidP="003007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170961" w:rsidRPr="006A0143" w:rsidRDefault="00170961" w:rsidP="0030071E">
            <w:pPr>
              <w:rPr>
                <w:lang w:val="ru-RU"/>
              </w:rPr>
            </w:pPr>
            <w:proofErr w:type="spellStart"/>
            <w:r w:rsidRPr="006A0143">
              <w:t>основная</w:t>
            </w:r>
            <w:proofErr w:type="spellEnd"/>
            <w:r w:rsidRPr="006A0143">
              <w:t xml:space="preserve"> [</w:t>
            </w:r>
            <w:r w:rsidRPr="006A0143">
              <w:rPr>
                <w:lang w:val="ru-RU"/>
              </w:rPr>
              <w:t>3</w:t>
            </w:r>
            <w:r w:rsidRPr="006A0143">
              <w:t>]</w:t>
            </w:r>
            <w:r w:rsidRPr="006A0143">
              <w:rPr>
                <w:lang w:val="ru-RU"/>
              </w:rPr>
              <w:t>,</w:t>
            </w:r>
            <w:r w:rsidRPr="006A0143">
              <w:t xml:space="preserve"> [</w:t>
            </w:r>
            <w:r w:rsidRPr="006A0143">
              <w:rPr>
                <w:lang w:val="ru-RU"/>
              </w:rPr>
              <w:t>5</w:t>
            </w:r>
            <w:r w:rsidRPr="006A0143">
              <w:t>]</w:t>
            </w:r>
          </w:p>
          <w:p w:rsidR="00170961" w:rsidRPr="006A0143" w:rsidRDefault="00170961" w:rsidP="0030071E">
            <w:pPr>
              <w:rPr>
                <w:sz w:val="18"/>
                <w:szCs w:val="18"/>
                <w:lang w:val="ru-RU"/>
              </w:rPr>
            </w:pPr>
            <w:proofErr w:type="spellStart"/>
            <w:r w:rsidRPr="006A0143">
              <w:t>дополнитель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6A0143">
              <w:t>ная</w:t>
            </w:r>
            <w:proofErr w:type="spellEnd"/>
            <w:r w:rsidRPr="006A0143">
              <w:t xml:space="preserve"> [</w:t>
            </w:r>
            <w:r w:rsidRPr="006A0143">
              <w:rPr>
                <w:lang w:val="ru-RU"/>
              </w:rPr>
              <w:t>3</w:t>
            </w:r>
            <w:r w:rsidRPr="006A0143">
              <w:t>], [</w:t>
            </w:r>
            <w:r w:rsidRPr="006A0143">
              <w:rPr>
                <w:lang w:val="ru-RU"/>
              </w:rPr>
              <w:t>12</w:t>
            </w:r>
            <w:r w:rsidRPr="006A0143">
              <w:t>]</w:t>
            </w:r>
          </w:p>
        </w:tc>
        <w:tc>
          <w:tcPr>
            <w:tcW w:w="1134" w:type="dxa"/>
            <w:vMerge/>
          </w:tcPr>
          <w:p w:rsidR="00170961" w:rsidRPr="00C4152F" w:rsidRDefault="00170961" w:rsidP="0030071E">
            <w:pPr>
              <w:rPr>
                <w:sz w:val="18"/>
                <w:szCs w:val="18"/>
                <w:lang w:val="ru-RU"/>
              </w:rPr>
            </w:pPr>
          </w:p>
        </w:tc>
      </w:tr>
      <w:tr w:rsidR="00170961" w:rsidTr="00170961">
        <w:tc>
          <w:tcPr>
            <w:tcW w:w="486" w:type="dxa"/>
          </w:tcPr>
          <w:p w:rsidR="00170961" w:rsidRPr="00B450A7" w:rsidRDefault="00170961" w:rsidP="0030071E">
            <w:pPr>
              <w:jc w:val="center"/>
              <w:rPr>
                <w:lang w:val="ru-RU"/>
              </w:rPr>
            </w:pPr>
          </w:p>
        </w:tc>
        <w:tc>
          <w:tcPr>
            <w:tcW w:w="1974" w:type="dxa"/>
          </w:tcPr>
          <w:p w:rsidR="00170961" w:rsidRPr="00B450A7" w:rsidRDefault="00170961" w:rsidP="0030071E">
            <w:pPr>
              <w:rPr>
                <w:b/>
                <w:color w:val="000000"/>
                <w:spacing w:val="-1"/>
              </w:rPr>
            </w:pPr>
            <w:r w:rsidRPr="00B450A7">
              <w:rPr>
                <w:b/>
                <w:color w:val="000000"/>
                <w:spacing w:val="-1"/>
              </w:rPr>
              <w:t>Итого</w:t>
            </w:r>
            <w:r w:rsidRPr="00B450A7">
              <w:rPr>
                <w:b/>
                <w:color w:val="000000"/>
                <w:spacing w:val="-1"/>
                <w:lang w:val="ru-RU"/>
              </w:rPr>
              <w:t>:</w:t>
            </w:r>
            <w:r w:rsidRPr="00B450A7">
              <w:rPr>
                <w:b/>
                <w:color w:val="000000"/>
                <w:spacing w:val="-1"/>
              </w:rPr>
              <w:t xml:space="preserve"> </w:t>
            </w:r>
          </w:p>
        </w:tc>
        <w:tc>
          <w:tcPr>
            <w:tcW w:w="4990" w:type="dxa"/>
          </w:tcPr>
          <w:p w:rsidR="00170961" w:rsidRPr="00F5558E" w:rsidRDefault="00170961" w:rsidP="0030071E"/>
        </w:tc>
        <w:tc>
          <w:tcPr>
            <w:tcW w:w="708" w:type="dxa"/>
          </w:tcPr>
          <w:p w:rsidR="00170961" w:rsidRPr="00B450A7" w:rsidRDefault="00170961" w:rsidP="0030071E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418" w:type="dxa"/>
          </w:tcPr>
          <w:p w:rsidR="00170961" w:rsidRPr="0010582A" w:rsidRDefault="00170961" w:rsidP="0030071E">
            <w:pPr>
              <w:rPr>
                <w:b/>
              </w:rPr>
            </w:pPr>
          </w:p>
        </w:tc>
        <w:tc>
          <w:tcPr>
            <w:tcW w:w="1134" w:type="dxa"/>
          </w:tcPr>
          <w:p w:rsidR="00170961" w:rsidRPr="0010582A" w:rsidRDefault="00170961" w:rsidP="0030071E">
            <w:pPr>
              <w:rPr>
                <w:b/>
              </w:rPr>
            </w:pPr>
          </w:p>
        </w:tc>
      </w:tr>
    </w:tbl>
    <w:p w:rsidR="00170961" w:rsidRPr="00260596" w:rsidRDefault="00170961" w:rsidP="00170961">
      <w:pPr>
        <w:pStyle w:val="a3"/>
        <w:ind w:left="360"/>
        <w:jc w:val="center"/>
      </w:pPr>
      <w:bookmarkStart w:id="0" w:name="_Toc248245797"/>
      <w:bookmarkStart w:id="1" w:name="_GoBack"/>
      <w:bookmarkEnd w:id="1"/>
      <w:r>
        <w:lastRenderedPageBreak/>
        <w:t>5</w:t>
      </w:r>
      <w:r w:rsidRPr="00260596">
        <w:t xml:space="preserve">. СПИСОК </w:t>
      </w:r>
      <w:bookmarkEnd w:id="0"/>
      <w:r w:rsidRPr="00260596">
        <w:t>РЕКОМЕНДУЕМОЙ ЛИТЕРАТУРЫ</w:t>
      </w:r>
    </w:p>
    <w:p w:rsidR="00170961" w:rsidRPr="002403FD" w:rsidRDefault="00170961" w:rsidP="00170961">
      <w:pPr>
        <w:pStyle w:val="a5"/>
        <w:rPr>
          <w:szCs w:val="24"/>
        </w:rPr>
      </w:pPr>
      <w:r w:rsidRPr="002403FD">
        <w:rPr>
          <w:szCs w:val="24"/>
        </w:rPr>
        <w:t>Основная</w:t>
      </w:r>
      <w:r>
        <w:rPr>
          <w:szCs w:val="24"/>
        </w:rPr>
        <w:t>:</w:t>
      </w:r>
    </w:p>
    <w:p w:rsidR="00170961" w:rsidRPr="007B4DEF" w:rsidRDefault="00170961" w:rsidP="00170961">
      <w:pPr>
        <w:pStyle w:val="a5"/>
        <w:rPr>
          <w:b w:val="0"/>
          <w:sz w:val="16"/>
          <w:szCs w:val="16"/>
        </w:rPr>
      </w:pPr>
    </w:p>
    <w:p w:rsidR="00170961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proofErr w:type="spellStart"/>
      <w:r w:rsidRPr="00260596">
        <w:rPr>
          <w:sz w:val="24"/>
          <w:szCs w:val="24"/>
          <w:lang w:val="ru-RU"/>
        </w:rPr>
        <w:t>Амонашвили</w:t>
      </w:r>
      <w:proofErr w:type="spellEnd"/>
      <w:r w:rsidRPr="00260596">
        <w:rPr>
          <w:sz w:val="24"/>
          <w:szCs w:val="24"/>
          <w:lang w:val="ru-RU"/>
        </w:rPr>
        <w:t>, Ш.А.</w:t>
      </w:r>
      <w:r>
        <w:rPr>
          <w:sz w:val="24"/>
          <w:szCs w:val="24"/>
          <w:lang w:val="ru-RU"/>
        </w:rPr>
        <w:t xml:space="preserve"> Педагогическая симфония. Ч. 1. / Ш.А. </w:t>
      </w:r>
      <w:proofErr w:type="spellStart"/>
      <w:r>
        <w:rPr>
          <w:sz w:val="24"/>
          <w:szCs w:val="24"/>
          <w:lang w:val="ru-RU"/>
        </w:rPr>
        <w:t>Амонашвили</w:t>
      </w:r>
      <w:proofErr w:type="spellEnd"/>
      <w:r>
        <w:rPr>
          <w:sz w:val="24"/>
          <w:szCs w:val="24"/>
          <w:lang w:val="ru-RU"/>
        </w:rPr>
        <w:t xml:space="preserve">. — </w:t>
      </w:r>
      <w:proofErr w:type="spellStart"/>
      <w:r>
        <w:rPr>
          <w:sz w:val="24"/>
          <w:szCs w:val="24"/>
          <w:lang w:val="ru-RU"/>
        </w:rPr>
        <w:t>Екатернбург</w:t>
      </w:r>
      <w:proofErr w:type="spellEnd"/>
      <w:r>
        <w:rPr>
          <w:sz w:val="24"/>
          <w:szCs w:val="24"/>
          <w:lang w:val="ru-RU"/>
        </w:rPr>
        <w:t>, 1993. — 224 с.</w:t>
      </w:r>
    </w:p>
    <w:p w:rsidR="00170961" w:rsidRPr="00DB2FF7" w:rsidRDefault="00170961" w:rsidP="00170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proofErr w:type="spellStart"/>
      <w:r w:rsidRPr="00260596">
        <w:rPr>
          <w:spacing w:val="7"/>
          <w:sz w:val="24"/>
          <w:szCs w:val="24"/>
          <w:lang w:val="ru-RU"/>
        </w:rPr>
        <w:t>Бабанский</w:t>
      </w:r>
      <w:proofErr w:type="spellEnd"/>
      <w:r w:rsidRPr="00260596">
        <w:rPr>
          <w:spacing w:val="7"/>
          <w:sz w:val="24"/>
          <w:szCs w:val="24"/>
          <w:lang w:val="ru-RU"/>
        </w:rPr>
        <w:t>, Ю</w:t>
      </w:r>
      <w:r w:rsidRPr="00260596">
        <w:rPr>
          <w:sz w:val="24"/>
          <w:szCs w:val="24"/>
          <w:lang w:val="ru-RU"/>
        </w:rPr>
        <w:t>.К.</w:t>
      </w:r>
      <w:r>
        <w:rPr>
          <w:sz w:val="24"/>
          <w:szCs w:val="24"/>
          <w:lang w:val="ru-RU"/>
        </w:rPr>
        <w:t xml:space="preserve"> Оптимизация процесса обучения / Ю.К. </w:t>
      </w:r>
      <w:proofErr w:type="spellStart"/>
      <w:r>
        <w:rPr>
          <w:sz w:val="24"/>
          <w:szCs w:val="24"/>
          <w:lang w:val="ru-RU"/>
        </w:rPr>
        <w:t>Бабанский</w:t>
      </w:r>
      <w:proofErr w:type="spellEnd"/>
      <w:r>
        <w:rPr>
          <w:sz w:val="24"/>
          <w:szCs w:val="24"/>
          <w:lang w:val="ru-RU"/>
        </w:rPr>
        <w:t xml:space="preserve">. — </w:t>
      </w:r>
      <w:r>
        <w:rPr>
          <w:sz w:val="24"/>
          <w:szCs w:val="24"/>
          <w:lang w:val="ru-RU"/>
        </w:rPr>
        <w:br/>
        <w:t>М.: Педагогика, 1977. —  132 с.</w:t>
      </w:r>
    </w:p>
    <w:p w:rsidR="00170961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r w:rsidRPr="00260596">
        <w:rPr>
          <w:sz w:val="24"/>
          <w:szCs w:val="24"/>
          <w:lang w:val="ru-RU"/>
        </w:rPr>
        <w:t>Беспалько, В.П.</w:t>
      </w:r>
      <w:r>
        <w:rPr>
          <w:sz w:val="24"/>
          <w:szCs w:val="24"/>
          <w:lang w:val="ru-RU"/>
        </w:rPr>
        <w:t xml:space="preserve"> Инструменты диагностики качества знаний учащихся / В.П. Беспалько // Образовательные технологии. — 2007. — № 3. — С. 73 — 92.</w:t>
      </w:r>
    </w:p>
    <w:p w:rsidR="00170961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r w:rsidRPr="00DB2FF7">
        <w:rPr>
          <w:spacing w:val="7"/>
          <w:sz w:val="24"/>
          <w:szCs w:val="24"/>
          <w:lang w:val="ru-RU"/>
        </w:rPr>
        <w:t>Дидактические тесты:</w:t>
      </w:r>
      <w:r>
        <w:rPr>
          <w:sz w:val="24"/>
          <w:szCs w:val="24"/>
          <w:lang w:val="ru-RU"/>
        </w:rPr>
        <w:t xml:space="preserve"> технология проектирования: </w:t>
      </w:r>
      <w:proofErr w:type="spellStart"/>
      <w:r>
        <w:rPr>
          <w:sz w:val="24"/>
          <w:szCs w:val="24"/>
          <w:lang w:val="ru-RU"/>
        </w:rPr>
        <w:t>уч</w:t>
      </w:r>
      <w:proofErr w:type="spellEnd"/>
      <w:r>
        <w:rPr>
          <w:sz w:val="24"/>
          <w:szCs w:val="24"/>
          <w:lang w:val="ru-RU"/>
        </w:rPr>
        <w:t>-метод. пособие для разработчиков тестов / А.М. Радьков [и др.]; под общ. ред. А.М. Радькова. — Минск: РИВШ, 2004. — 87 с.</w:t>
      </w:r>
    </w:p>
    <w:p w:rsidR="00170961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proofErr w:type="spellStart"/>
      <w:r w:rsidRPr="00260596">
        <w:rPr>
          <w:spacing w:val="7"/>
          <w:sz w:val="24"/>
          <w:szCs w:val="24"/>
          <w:lang w:val="ru-RU"/>
        </w:rPr>
        <w:t>Кохановский</w:t>
      </w:r>
      <w:proofErr w:type="spellEnd"/>
      <w:r w:rsidRPr="00260596">
        <w:rPr>
          <w:spacing w:val="7"/>
          <w:sz w:val="24"/>
          <w:szCs w:val="24"/>
          <w:lang w:val="ru-RU"/>
        </w:rPr>
        <w:t>, В.</w:t>
      </w:r>
      <w:r w:rsidRPr="00260596">
        <w:rPr>
          <w:sz w:val="24"/>
          <w:szCs w:val="24"/>
          <w:lang w:val="ru-RU"/>
        </w:rPr>
        <w:t>П.</w:t>
      </w:r>
      <w:r>
        <w:rPr>
          <w:sz w:val="24"/>
          <w:szCs w:val="24"/>
          <w:lang w:val="ru-RU"/>
        </w:rPr>
        <w:t xml:space="preserve"> Философия и методология науки: Учебник для вузов </w:t>
      </w:r>
      <w:r>
        <w:rPr>
          <w:sz w:val="24"/>
          <w:szCs w:val="24"/>
          <w:lang w:val="ru-RU"/>
        </w:rPr>
        <w:br/>
        <w:t xml:space="preserve">/ В.П. </w:t>
      </w:r>
      <w:proofErr w:type="spellStart"/>
      <w:r>
        <w:rPr>
          <w:sz w:val="24"/>
          <w:szCs w:val="24"/>
          <w:lang w:val="ru-RU"/>
        </w:rPr>
        <w:t>Кохановский</w:t>
      </w:r>
      <w:proofErr w:type="spellEnd"/>
      <w:r>
        <w:rPr>
          <w:sz w:val="24"/>
          <w:szCs w:val="24"/>
          <w:lang w:val="ru-RU"/>
        </w:rPr>
        <w:t>. — Ростов-н/Д: Феникс, 1999. — 312с.</w:t>
      </w:r>
    </w:p>
    <w:p w:rsidR="00170961" w:rsidRPr="00206E57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r w:rsidRPr="00DB2FF7">
        <w:rPr>
          <w:sz w:val="24"/>
          <w:szCs w:val="24"/>
          <w:lang w:val="ru-RU"/>
        </w:rPr>
        <w:t>Педагогика:</w:t>
      </w: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Уч. пособие для студентов </w:t>
      </w:r>
      <w:proofErr w:type="spellStart"/>
      <w:r>
        <w:rPr>
          <w:sz w:val="24"/>
          <w:szCs w:val="24"/>
          <w:lang w:val="ru-RU"/>
        </w:rPr>
        <w:t>пед</w:t>
      </w:r>
      <w:proofErr w:type="spellEnd"/>
      <w:r>
        <w:rPr>
          <w:sz w:val="24"/>
          <w:szCs w:val="24"/>
          <w:lang w:val="ru-RU"/>
        </w:rPr>
        <w:t xml:space="preserve">. институтов / Под </w:t>
      </w:r>
      <w:proofErr w:type="spellStart"/>
      <w:r>
        <w:rPr>
          <w:sz w:val="24"/>
          <w:szCs w:val="24"/>
          <w:lang w:val="ru-RU"/>
        </w:rPr>
        <w:t>ред</w:t>
      </w:r>
      <w:proofErr w:type="spellEnd"/>
      <w:r>
        <w:rPr>
          <w:sz w:val="24"/>
          <w:szCs w:val="24"/>
          <w:lang w:val="ru-RU"/>
        </w:rPr>
        <w:t xml:space="preserve"> Ю.К. </w:t>
      </w:r>
      <w:proofErr w:type="spellStart"/>
      <w:r>
        <w:rPr>
          <w:sz w:val="24"/>
          <w:szCs w:val="24"/>
          <w:lang w:val="ru-RU"/>
        </w:rPr>
        <w:t>Бабанского</w:t>
      </w:r>
      <w:proofErr w:type="spellEnd"/>
      <w:r>
        <w:rPr>
          <w:sz w:val="24"/>
          <w:szCs w:val="24"/>
          <w:lang w:val="ru-RU"/>
        </w:rPr>
        <w:t xml:space="preserve">.— </w:t>
      </w:r>
      <w:r>
        <w:rPr>
          <w:sz w:val="24"/>
          <w:szCs w:val="24"/>
          <w:lang w:val="ru-RU"/>
        </w:rPr>
        <w:br/>
        <w:t>М. : Просвещение, 1988. — 409 с.</w:t>
      </w:r>
    </w:p>
    <w:p w:rsidR="00170961" w:rsidRPr="002403FD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r w:rsidRPr="00DB2FF7">
        <w:rPr>
          <w:spacing w:val="7"/>
          <w:sz w:val="24"/>
          <w:szCs w:val="24"/>
          <w:lang w:val="ru-RU"/>
        </w:rPr>
        <w:t>Педагогические основы самостоятельной работы студентов</w:t>
      </w:r>
      <w:r>
        <w:rPr>
          <w:spacing w:val="7"/>
          <w:sz w:val="24"/>
          <w:szCs w:val="24"/>
          <w:lang w:val="ru-RU"/>
        </w:rPr>
        <w:t xml:space="preserve">: Пособие для преподавателей и студентов / О.Л </w:t>
      </w:r>
      <w:proofErr w:type="gramStart"/>
      <w:r>
        <w:rPr>
          <w:spacing w:val="7"/>
          <w:sz w:val="24"/>
          <w:szCs w:val="24"/>
          <w:lang w:val="ru-RU"/>
        </w:rPr>
        <w:t>Жук  [</w:t>
      </w:r>
      <w:proofErr w:type="gramEnd"/>
      <w:r>
        <w:rPr>
          <w:spacing w:val="7"/>
          <w:sz w:val="24"/>
          <w:szCs w:val="24"/>
          <w:lang w:val="ru-RU"/>
        </w:rPr>
        <w:t>и др.]; под общ. ред. О.Л. Жук. — Минск: РИВШ, 2005. — 112</w:t>
      </w:r>
      <w:r w:rsidRPr="00DB2FF7">
        <w:rPr>
          <w:spacing w:val="7"/>
          <w:sz w:val="24"/>
          <w:szCs w:val="24"/>
          <w:lang w:val="ru-RU"/>
        </w:rPr>
        <w:t>с</w:t>
      </w:r>
      <w:r>
        <w:rPr>
          <w:spacing w:val="7"/>
          <w:sz w:val="24"/>
          <w:szCs w:val="24"/>
          <w:lang w:val="ru-RU"/>
        </w:rPr>
        <w:t>.</w:t>
      </w:r>
    </w:p>
    <w:p w:rsidR="00170961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proofErr w:type="spellStart"/>
      <w:r w:rsidRPr="00260596">
        <w:rPr>
          <w:sz w:val="24"/>
          <w:szCs w:val="24"/>
          <w:lang w:val="ru-RU"/>
        </w:rPr>
        <w:t>Лернер</w:t>
      </w:r>
      <w:proofErr w:type="spellEnd"/>
      <w:r w:rsidRPr="00260596">
        <w:rPr>
          <w:sz w:val="24"/>
          <w:szCs w:val="24"/>
          <w:lang w:val="ru-RU"/>
        </w:rPr>
        <w:t>, И.Я.</w:t>
      </w:r>
      <w:r>
        <w:rPr>
          <w:sz w:val="24"/>
          <w:szCs w:val="24"/>
          <w:lang w:val="ru-RU"/>
        </w:rPr>
        <w:t xml:space="preserve"> Качества знаний учащихся. Какими </w:t>
      </w:r>
      <w:proofErr w:type="spellStart"/>
      <w:r>
        <w:rPr>
          <w:sz w:val="24"/>
          <w:szCs w:val="24"/>
          <w:lang w:val="ru-RU"/>
        </w:rPr>
        <w:t>онидолжны</w:t>
      </w:r>
      <w:proofErr w:type="spellEnd"/>
      <w:r>
        <w:rPr>
          <w:sz w:val="24"/>
          <w:szCs w:val="24"/>
          <w:lang w:val="ru-RU"/>
        </w:rPr>
        <w:t xml:space="preserve"> быть? / И.Я. </w:t>
      </w:r>
      <w:proofErr w:type="spellStart"/>
      <w:r>
        <w:rPr>
          <w:sz w:val="24"/>
          <w:szCs w:val="24"/>
          <w:lang w:val="ru-RU"/>
        </w:rPr>
        <w:t>Лернер</w:t>
      </w:r>
      <w:proofErr w:type="spellEnd"/>
      <w:r>
        <w:rPr>
          <w:sz w:val="24"/>
          <w:szCs w:val="24"/>
          <w:lang w:val="ru-RU"/>
        </w:rPr>
        <w:t xml:space="preserve">. — </w:t>
      </w:r>
      <w:r>
        <w:rPr>
          <w:sz w:val="24"/>
          <w:szCs w:val="24"/>
          <w:lang w:val="ru-RU"/>
        </w:rPr>
        <w:br/>
        <w:t>М.: Знание. 1978. — 128 с.</w:t>
      </w:r>
    </w:p>
    <w:p w:rsidR="00170961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r w:rsidRPr="00DB2FF7">
        <w:rPr>
          <w:i/>
          <w:sz w:val="24"/>
          <w:szCs w:val="24"/>
          <w:lang w:val="ru-RU"/>
        </w:rPr>
        <w:t>Лобанов, А.П.</w:t>
      </w:r>
      <w:r>
        <w:rPr>
          <w:sz w:val="24"/>
          <w:szCs w:val="24"/>
          <w:lang w:val="ru-RU"/>
        </w:rPr>
        <w:t xml:space="preserve"> Управляемая самостоятельная работа студентов в контексте инновационных технологий / А.П. Лобанов, Н.В. Дроздова. — Минск: РИВШ, 2005. — 107с.</w:t>
      </w:r>
    </w:p>
    <w:p w:rsidR="00170961" w:rsidRDefault="00170961" w:rsidP="00170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260596">
        <w:rPr>
          <w:bCs/>
          <w:sz w:val="24"/>
          <w:szCs w:val="24"/>
          <w:lang w:val="ru-RU"/>
        </w:rPr>
        <w:t>Сазонов, Б.</w:t>
      </w:r>
      <w:r>
        <w:rPr>
          <w:bCs/>
          <w:sz w:val="24"/>
          <w:szCs w:val="24"/>
          <w:lang w:val="ru-RU"/>
        </w:rPr>
        <w:t xml:space="preserve"> Организационно-экономические аспекты модернизации высшего образования: система зачетных единиц. </w:t>
      </w:r>
      <w:proofErr w:type="spellStart"/>
      <w:r>
        <w:rPr>
          <w:bCs/>
          <w:sz w:val="24"/>
          <w:szCs w:val="24"/>
          <w:lang w:val="ru-RU"/>
        </w:rPr>
        <w:t>Балльно</w:t>
      </w:r>
      <w:proofErr w:type="spellEnd"/>
      <w:r>
        <w:rPr>
          <w:bCs/>
          <w:sz w:val="24"/>
          <w:szCs w:val="24"/>
          <w:lang w:val="ru-RU"/>
        </w:rPr>
        <w:t xml:space="preserve">-рейтинговая система / Б. Сазонов // Высшее образование в России. — 2005. — № 8. — С. 9 — 27. </w:t>
      </w:r>
    </w:p>
    <w:p w:rsidR="00170961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r w:rsidRPr="00260596">
        <w:rPr>
          <w:sz w:val="24"/>
          <w:szCs w:val="24"/>
          <w:lang w:val="ru-RU"/>
        </w:rPr>
        <w:t>Сергеенкова, В.В.</w:t>
      </w:r>
      <w:r>
        <w:rPr>
          <w:sz w:val="24"/>
          <w:szCs w:val="24"/>
          <w:lang w:val="ru-RU"/>
        </w:rPr>
        <w:t xml:space="preserve"> Управляемая самостоятельная работа студентов. Модульно-рейтинговая и рейтинговая системы / В.В. Сергеенкова. — Минск: РИВШ, 2004. — </w:t>
      </w:r>
      <w:r>
        <w:rPr>
          <w:sz w:val="24"/>
          <w:szCs w:val="24"/>
          <w:lang w:val="ru-RU"/>
        </w:rPr>
        <w:br/>
        <w:t>132 с.</w:t>
      </w:r>
    </w:p>
    <w:p w:rsidR="00170961" w:rsidRPr="00DB2FF7" w:rsidRDefault="00170961" w:rsidP="00170961">
      <w:pPr>
        <w:numPr>
          <w:ilvl w:val="0"/>
          <w:numId w:val="2"/>
        </w:num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r w:rsidRPr="00260596">
        <w:rPr>
          <w:spacing w:val="7"/>
          <w:sz w:val="24"/>
          <w:szCs w:val="24"/>
          <w:lang w:val="ru-RU"/>
        </w:rPr>
        <w:t>Харламов, И.Ф.</w:t>
      </w:r>
      <w:r>
        <w:rPr>
          <w:i/>
          <w:spacing w:val="7"/>
          <w:sz w:val="24"/>
          <w:szCs w:val="24"/>
          <w:lang w:val="ru-RU"/>
        </w:rPr>
        <w:t xml:space="preserve"> </w:t>
      </w:r>
      <w:r w:rsidRPr="00206E57">
        <w:rPr>
          <w:spacing w:val="7"/>
          <w:sz w:val="24"/>
          <w:szCs w:val="24"/>
          <w:lang w:val="ru-RU"/>
        </w:rPr>
        <w:t>Педагогика</w:t>
      </w:r>
      <w:r>
        <w:rPr>
          <w:spacing w:val="7"/>
          <w:sz w:val="24"/>
          <w:szCs w:val="24"/>
          <w:lang w:val="ru-RU"/>
        </w:rPr>
        <w:t>: Учеб. / И.Ф. Харламов. — 7-е изд. — Минск, Университетское. — 2002. — 492 с.</w:t>
      </w:r>
    </w:p>
    <w:p w:rsidR="00170961" w:rsidRPr="002403FD" w:rsidRDefault="00170961" w:rsidP="00170961">
      <w:pPr>
        <w:ind w:left="360"/>
        <w:jc w:val="both"/>
        <w:rPr>
          <w:b/>
          <w:sz w:val="24"/>
          <w:szCs w:val="24"/>
          <w:lang w:val="ru-RU"/>
        </w:rPr>
      </w:pPr>
    </w:p>
    <w:p w:rsidR="00170961" w:rsidRDefault="00170961" w:rsidP="0017096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2403FD">
        <w:rPr>
          <w:b/>
          <w:bCs/>
          <w:sz w:val="24"/>
          <w:szCs w:val="24"/>
          <w:lang w:val="ru-RU"/>
        </w:rPr>
        <w:t>Дополнительная литература</w:t>
      </w:r>
    </w:p>
    <w:p w:rsidR="00170961" w:rsidRDefault="00170961" w:rsidP="0017096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num" w:pos="426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r w:rsidRPr="00260596">
        <w:rPr>
          <w:bCs/>
          <w:sz w:val="24"/>
          <w:szCs w:val="24"/>
          <w:lang w:val="ru-RU"/>
        </w:rPr>
        <w:t>Аверьянов, С.В.</w:t>
      </w:r>
      <w:r>
        <w:rPr>
          <w:bCs/>
          <w:sz w:val="24"/>
          <w:szCs w:val="24"/>
          <w:lang w:val="ru-RU"/>
        </w:rPr>
        <w:t xml:space="preserve"> Описание системы диагностики знаний, основанной на вероятностных критериях оценки / С.В. Аверьянов и др. // Школьные технологии. — 2005. — № 2. — </w:t>
      </w:r>
      <w:r>
        <w:rPr>
          <w:bCs/>
          <w:sz w:val="24"/>
          <w:szCs w:val="24"/>
          <w:lang w:val="ru-RU"/>
        </w:rPr>
        <w:br/>
        <w:t>С. 202 — 213.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num" w:pos="426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r w:rsidRPr="00260596">
        <w:rPr>
          <w:bCs/>
          <w:sz w:val="24"/>
          <w:szCs w:val="24"/>
          <w:lang w:val="ru-RU"/>
        </w:rPr>
        <w:t>Бондарь С.В.</w:t>
      </w:r>
      <w:r>
        <w:rPr>
          <w:bCs/>
          <w:sz w:val="24"/>
          <w:szCs w:val="24"/>
          <w:lang w:val="ru-RU"/>
        </w:rPr>
        <w:t xml:space="preserve"> Проверка и оценка знаний учащихся / С.В. Бондарь // </w:t>
      </w:r>
      <w:proofErr w:type="spellStart"/>
      <w:r>
        <w:rPr>
          <w:bCs/>
          <w:sz w:val="24"/>
          <w:szCs w:val="24"/>
          <w:lang w:val="ru-RU"/>
        </w:rPr>
        <w:t>Адукацыя</w:t>
      </w:r>
      <w:proofErr w:type="spellEnd"/>
      <w:r>
        <w:rPr>
          <w:bCs/>
          <w:sz w:val="24"/>
          <w:szCs w:val="24"/>
          <w:lang w:val="ru-RU"/>
        </w:rPr>
        <w:br/>
        <w:t xml:space="preserve">і </w:t>
      </w:r>
      <w:proofErr w:type="spellStart"/>
      <w:r>
        <w:rPr>
          <w:bCs/>
          <w:sz w:val="24"/>
          <w:szCs w:val="24"/>
          <w:lang w:val="ru-RU"/>
        </w:rPr>
        <w:t>выхаванне</w:t>
      </w:r>
      <w:proofErr w:type="spellEnd"/>
      <w:r>
        <w:rPr>
          <w:bCs/>
          <w:sz w:val="24"/>
          <w:szCs w:val="24"/>
          <w:lang w:val="ru-RU"/>
        </w:rPr>
        <w:t>. — 2001. — № 12. — С. 11 — 12.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num" w:pos="426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r w:rsidRPr="00DB2FF7">
        <w:rPr>
          <w:bCs/>
          <w:i/>
          <w:sz w:val="24"/>
          <w:szCs w:val="24"/>
          <w:lang w:val="ru-RU"/>
        </w:rPr>
        <w:t>Васюков, И.Л.</w:t>
      </w:r>
      <w:r w:rsidRPr="00DB2FF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Портфолио как инструмент самоорганизации, самопознания, самооценки, саморазвития и </w:t>
      </w:r>
      <w:proofErr w:type="spellStart"/>
      <w:r>
        <w:rPr>
          <w:bCs/>
          <w:sz w:val="24"/>
          <w:szCs w:val="24"/>
          <w:lang w:val="ru-RU"/>
        </w:rPr>
        <w:t>самопрезентации</w:t>
      </w:r>
      <w:proofErr w:type="spellEnd"/>
      <w:r>
        <w:rPr>
          <w:bCs/>
          <w:sz w:val="24"/>
          <w:szCs w:val="24"/>
          <w:lang w:val="ru-RU"/>
        </w:rPr>
        <w:t xml:space="preserve"> студентов / И.Л. Васюков, А.Н. Волков // Инновационные образовательные технологии. — 2006-5. — № 4. — С. 83 — 88.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num" w:pos="426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Грызлов, В</w:t>
      </w:r>
      <w:r w:rsidRPr="00DB2FF7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 xml:space="preserve"> Качество образования: диалектика позиций и уровней / В. Грызлов // Высшее образование в России. — 2005. — № 5. — С. 25 — 28.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num" w:pos="426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proofErr w:type="spellStart"/>
      <w:proofErr w:type="gramStart"/>
      <w:r w:rsidRPr="00260596">
        <w:rPr>
          <w:bCs/>
          <w:sz w:val="24"/>
          <w:szCs w:val="24"/>
          <w:lang w:val="ru-RU"/>
        </w:rPr>
        <w:t>Диканская,Н.Н</w:t>
      </w:r>
      <w:proofErr w:type="spellEnd"/>
      <w:r w:rsidRPr="00260596">
        <w:rPr>
          <w:bCs/>
          <w:sz w:val="24"/>
          <w:szCs w:val="24"/>
          <w:lang w:val="ru-RU"/>
        </w:rPr>
        <w:t>.</w:t>
      </w:r>
      <w:proofErr w:type="gramEnd"/>
      <w:r>
        <w:rPr>
          <w:bCs/>
          <w:i/>
          <w:sz w:val="24"/>
          <w:szCs w:val="24"/>
          <w:lang w:val="ru-RU"/>
        </w:rPr>
        <w:t xml:space="preserve"> </w:t>
      </w:r>
      <w:r w:rsidRPr="00DB2FF7">
        <w:rPr>
          <w:bCs/>
          <w:sz w:val="24"/>
          <w:szCs w:val="24"/>
          <w:lang w:val="ru-RU"/>
        </w:rPr>
        <w:t>Оценочная деятельность как основа управления качеством образования</w:t>
      </w:r>
      <w:r>
        <w:rPr>
          <w:bCs/>
          <w:sz w:val="24"/>
          <w:szCs w:val="24"/>
          <w:lang w:val="ru-RU"/>
        </w:rPr>
        <w:t xml:space="preserve"> / Н.Н. </w:t>
      </w:r>
      <w:proofErr w:type="spellStart"/>
      <w:r>
        <w:rPr>
          <w:bCs/>
          <w:sz w:val="24"/>
          <w:szCs w:val="24"/>
          <w:lang w:val="ru-RU"/>
        </w:rPr>
        <w:t>Диканская</w:t>
      </w:r>
      <w:proofErr w:type="spellEnd"/>
      <w:r>
        <w:rPr>
          <w:bCs/>
          <w:sz w:val="24"/>
          <w:szCs w:val="24"/>
          <w:lang w:val="ru-RU"/>
        </w:rPr>
        <w:t xml:space="preserve"> // Стандарты и мониторинг в образовании. — 20003. — № 3. — </w:t>
      </w:r>
      <w:r>
        <w:rPr>
          <w:bCs/>
          <w:sz w:val="24"/>
          <w:szCs w:val="24"/>
          <w:lang w:val="ru-RU"/>
        </w:rPr>
        <w:br/>
        <w:t>С. 38 — 42.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num" w:pos="426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r w:rsidRPr="00260596">
        <w:rPr>
          <w:bCs/>
          <w:sz w:val="24"/>
          <w:szCs w:val="24"/>
          <w:lang w:val="ru-RU"/>
        </w:rPr>
        <w:lastRenderedPageBreak/>
        <w:t>Казакевич, А.С.</w:t>
      </w:r>
      <w:r>
        <w:rPr>
          <w:bCs/>
          <w:sz w:val="24"/>
          <w:szCs w:val="24"/>
          <w:lang w:val="ru-RU"/>
        </w:rPr>
        <w:t xml:space="preserve"> Рейтинговая система оценки деятельности гимназиста / А.С. Казакевич, А.В. Алесина // Народная </w:t>
      </w:r>
      <w:proofErr w:type="spellStart"/>
      <w:r>
        <w:rPr>
          <w:bCs/>
          <w:sz w:val="24"/>
          <w:szCs w:val="24"/>
          <w:lang w:val="ru-RU"/>
        </w:rPr>
        <w:t>асвета</w:t>
      </w:r>
      <w:proofErr w:type="spellEnd"/>
      <w:r>
        <w:rPr>
          <w:bCs/>
          <w:sz w:val="24"/>
          <w:szCs w:val="24"/>
          <w:lang w:val="ru-RU"/>
        </w:rPr>
        <w:t>. — 2003. — № 1. — С. 62 — 64.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num" w:pos="426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proofErr w:type="spellStart"/>
      <w:r>
        <w:rPr>
          <w:bCs/>
          <w:i/>
          <w:sz w:val="24"/>
          <w:szCs w:val="24"/>
          <w:lang w:val="ru-RU"/>
        </w:rPr>
        <w:t>Капранова</w:t>
      </w:r>
      <w:proofErr w:type="spellEnd"/>
      <w:r>
        <w:rPr>
          <w:bCs/>
          <w:i/>
          <w:sz w:val="24"/>
          <w:szCs w:val="24"/>
          <w:lang w:val="ru-RU"/>
        </w:rPr>
        <w:t>, В</w:t>
      </w:r>
      <w:r w:rsidRPr="00DB2FF7">
        <w:rPr>
          <w:bCs/>
          <w:sz w:val="24"/>
          <w:szCs w:val="24"/>
          <w:lang w:val="ru-RU"/>
        </w:rPr>
        <w:t>.</w:t>
      </w:r>
      <w:r w:rsidRPr="00DB2FF7">
        <w:rPr>
          <w:bCs/>
          <w:i/>
          <w:sz w:val="24"/>
          <w:szCs w:val="24"/>
          <w:lang w:val="ru-RU"/>
        </w:rPr>
        <w:t>А</w:t>
      </w:r>
      <w:r>
        <w:rPr>
          <w:bCs/>
          <w:sz w:val="24"/>
          <w:szCs w:val="24"/>
          <w:lang w:val="ru-RU"/>
        </w:rPr>
        <w:t xml:space="preserve">. Тестирование в </w:t>
      </w:r>
      <w:proofErr w:type="spellStart"/>
      <w:r>
        <w:rPr>
          <w:bCs/>
          <w:sz w:val="24"/>
          <w:szCs w:val="24"/>
          <w:lang w:val="ru-RU"/>
        </w:rPr>
        <w:t>образовании:зарубежный</w:t>
      </w:r>
      <w:proofErr w:type="spellEnd"/>
      <w:r>
        <w:rPr>
          <w:bCs/>
          <w:sz w:val="24"/>
          <w:szCs w:val="24"/>
          <w:lang w:val="ru-RU"/>
        </w:rPr>
        <w:t xml:space="preserve"> и отечественный опыт / </w:t>
      </w:r>
      <w:r>
        <w:rPr>
          <w:bCs/>
          <w:sz w:val="24"/>
          <w:szCs w:val="24"/>
          <w:lang w:val="ru-RU"/>
        </w:rPr>
        <w:br/>
        <w:t xml:space="preserve">В.А. </w:t>
      </w:r>
      <w:proofErr w:type="spellStart"/>
      <w:r>
        <w:rPr>
          <w:bCs/>
          <w:sz w:val="24"/>
          <w:szCs w:val="24"/>
          <w:lang w:val="ru-RU"/>
        </w:rPr>
        <w:t>Капранова</w:t>
      </w:r>
      <w:proofErr w:type="spellEnd"/>
      <w:r>
        <w:rPr>
          <w:bCs/>
          <w:sz w:val="24"/>
          <w:szCs w:val="24"/>
          <w:lang w:val="ru-RU"/>
        </w:rPr>
        <w:t xml:space="preserve"> // </w:t>
      </w:r>
      <w:proofErr w:type="spellStart"/>
      <w:r>
        <w:rPr>
          <w:bCs/>
          <w:sz w:val="24"/>
          <w:szCs w:val="24"/>
          <w:lang w:val="ru-RU"/>
        </w:rPr>
        <w:t>Адукацыя</w:t>
      </w:r>
      <w:proofErr w:type="spellEnd"/>
      <w:r>
        <w:rPr>
          <w:bCs/>
          <w:sz w:val="24"/>
          <w:szCs w:val="24"/>
          <w:lang w:val="ru-RU"/>
        </w:rPr>
        <w:t xml:space="preserve"> і </w:t>
      </w:r>
      <w:proofErr w:type="spellStart"/>
      <w:r>
        <w:rPr>
          <w:bCs/>
          <w:sz w:val="24"/>
          <w:szCs w:val="24"/>
          <w:lang w:val="ru-RU"/>
        </w:rPr>
        <w:t>выхаванне</w:t>
      </w:r>
      <w:proofErr w:type="spellEnd"/>
      <w:r>
        <w:rPr>
          <w:bCs/>
          <w:sz w:val="24"/>
          <w:szCs w:val="24"/>
          <w:lang w:val="ru-RU"/>
        </w:rPr>
        <w:t>. — 2007. — № 2. — С. 41 — 46.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num" w:pos="426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r w:rsidRPr="00260596">
        <w:rPr>
          <w:bCs/>
          <w:sz w:val="24"/>
          <w:szCs w:val="24"/>
          <w:lang w:val="ru-RU"/>
        </w:rPr>
        <w:t>Краснова, Т.И.</w:t>
      </w:r>
      <w:r>
        <w:rPr>
          <w:bCs/>
          <w:sz w:val="24"/>
          <w:szCs w:val="24"/>
          <w:lang w:val="ru-RU"/>
        </w:rPr>
        <w:t xml:space="preserve"> Оценивание учебной </w:t>
      </w:r>
      <w:proofErr w:type="spellStart"/>
      <w:r>
        <w:rPr>
          <w:bCs/>
          <w:sz w:val="24"/>
          <w:szCs w:val="24"/>
          <w:lang w:val="ru-RU"/>
        </w:rPr>
        <w:t>деятельноси</w:t>
      </w:r>
      <w:proofErr w:type="spellEnd"/>
      <w:r>
        <w:rPr>
          <w:bCs/>
          <w:sz w:val="24"/>
          <w:szCs w:val="24"/>
          <w:lang w:val="ru-RU"/>
        </w:rPr>
        <w:t xml:space="preserve"> студентов / Т.И. Краснова // Народная </w:t>
      </w:r>
      <w:proofErr w:type="spellStart"/>
      <w:r>
        <w:rPr>
          <w:bCs/>
          <w:sz w:val="24"/>
          <w:szCs w:val="24"/>
          <w:lang w:val="ru-RU"/>
        </w:rPr>
        <w:t>асвета</w:t>
      </w:r>
      <w:proofErr w:type="spellEnd"/>
      <w:r>
        <w:rPr>
          <w:bCs/>
          <w:sz w:val="24"/>
          <w:szCs w:val="24"/>
          <w:lang w:val="ru-RU"/>
        </w:rPr>
        <w:t>. — 2005. — № 12. — С. 78 — 80.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num" w:pos="426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proofErr w:type="spellStart"/>
      <w:r w:rsidRPr="00260596">
        <w:rPr>
          <w:bCs/>
          <w:sz w:val="24"/>
          <w:szCs w:val="24"/>
          <w:lang w:val="ru-RU"/>
        </w:rPr>
        <w:t>Ламанов</w:t>
      </w:r>
      <w:proofErr w:type="spellEnd"/>
      <w:r w:rsidRPr="00260596">
        <w:rPr>
          <w:bCs/>
          <w:sz w:val="24"/>
          <w:szCs w:val="24"/>
          <w:lang w:val="ru-RU"/>
        </w:rPr>
        <w:t>, И.А.</w:t>
      </w:r>
      <w:r>
        <w:rPr>
          <w:bCs/>
          <w:sz w:val="24"/>
          <w:szCs w:val="24"/>
          <w:lang w:val="ru-RU"/>
        </w:rPr>
        <w:t xml:space="preserve"> Методика измерения качества обучения в вузе: проблемы разработки </w:t>
      </w:r>
      <w:r>
        <w:rPr>
          <w:bCs/>
          <w:sz w:val="24"/>
          <w:szCs w:val="24"/>
          <w:lang w:val="ru-RU"/>
        </w:rPr>
        <w:br/>
        <w:t xml:space="preserve">и внедрения в учебный процесс / И.А. </w:t>
      </w:r>
      <w:proofErr w:type="spellStart"/>
      <w:r>
        <w:rPr>
          <w:bCs/>
          <w:sz w:val="24"/>
          <w:szCs w:val="24"/>
          <w:lang w:val="ru-RU"/>
        </w:rPr>
        <w:t>Ламанов</w:t>
      </w:r>
      <w:proofErr w:type="spellEnd"/>
      <w:r>
        <w:rPr>
          <w:bCs/>
          <w:sz w:val="24"/>
          <w:szCs w:val="24"/>
          <w:lang w:val="ru-RU"/>
        </w:rPr>
        <w:t xml:space="preserve"> // Инновации в образовании. — 2002. — № 2. — С. 98 — 107. 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left" w:pos="851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proofErr w:type="spellStart"/>
      <w:r w:rsidRPr="00260596">
        <w:rPr>
          <w:bCs/>
          <w:sz w:val="24"/>
          <w:szCs w:val="24"/>
          <w:lang w:val="ru-RU"/>
        </w:rPr>
        <w:t>Мейдер</w:t>
      </w:r>
      <w:proofErr w:type="spellEnd"/>
      <w:r w:rsidRPr="00260596">
        <w:rPr>
          <w:bCs/>
          <w:sz w:val="24"/>
          <w:szCs w:val="24"/>
          <w:lang w:val="ru-RU"/>
        </w:rPr>
        <w:t>, В.А.</w:t>
      </w:r>
      <w:r>
        <w:rPr>
          <w:bCs/>
          <w:i/>
          <w:sz w:val="24"/>
          <w:szCs w:val="24"/>
          <w:lang w:val="ru-RU"/>
        </w:rPr>
        <w:t xml:space="preserve"> </w:t>
      </w:r>
      <w:r w:rsidRPr="00DB2FF7">
        <w:rPr>
          <w:bCs/>
          <w:sz w:val="24"/>
          <w:szCs w:val="24"/>
          <w:lang w:val="ru-RU"/>
        </w:rPr>
        <w:t>О свободе и ответственности в управлении образованием</w:t>
      </w:r>
      <w:r>
        <w:rPr>
          <w:bCs/>
          <w:sz w:val="24"/>
          <w:szCs w:val="24"/>
          <w:lang w:val="ru-RU"/>
        </w:rPr>
        <w:t xml:space="preserve"> / </w:t>
      </w:r>
      <w:r>
        <w:rPr>
          <w:bCs/>
          <w:sz w:val="24"/>
          <w:szCs w:val="24"/>
          <w:lang w:val="ru-RU"/>
        </w:rPr>
        <w:br/>
        <w:t xml:space="preserve">В.А. </w:t>
      </w:r>
      <w:proofErr w:type="spellStart"/>
      <w:r>
        <w:rPr>
          <w:bCs/>
          <w:sz w:val="24"/>
          <w:szCs w:val="24"/>
          <w:lang w:val="ru-RU"/>
        </w:rPr>
        <w:t>Мейдер</w:t>
      </w:r>
      <w:proofErr w:type="spellEnd"/>
      <w:r>
        <w:rPr>
          <w:bCs/>
          <w:sz w:val="24"/>
          <w:szCs w:val="24"/>
          <w:lang w:val="ru-RU"/>
        </w:rPr>
        <w:t xml:space="preserve"> // </w:t>
      </w:r>
      <w:r>
        <w:rPr>
          <w:bCs/>
          <w:sz w:val="24"/>
          <w:szCs w:val="24"/>
        </w:rPr>
        <w:t>Alma</w:t>
      </w:r>
      <w:r w:rsidRPr="00DB2FF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mater</w:t>
      </w:r>
      <w:r>
        <w:rPr>
          <w:bCs/>
          <w:sz w:val="24"/>
          <w:szCs w:val="24"/>
          <w:lang w:val="ru-RU"/>
        </w:rPr>
        <w:t xml:space="preserve">. Вестник высшей школы. — 2009. — № 1. — С. 7 — 18. </w:t>
      </w:r>
    </w:p>
    <w:p w:rsidR="00170961" w:rsidRPr="00ED5688" w:rsidRDefault="00170961" w:rsidP="00170961">
      <w:pPr>
        <w:numPr>
          <w:ilvl w:val="0"/>
          <w:numId w:val="3"/>
        </w:numPr>
        <w:tabs>
          <w:tab w:val="clear" w:pos="1506"/>
          <w:tab w:val="left" w:pos="851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proofErr w:type="spellStart"/>
      <w:r w:rsidRPr="00260596">
        <w:rPr>
          <w:bCs/>
          <w:sz w:val="24"/>
          <w:szCs w:val="24"/>
          <w:lang w:val="ru-RU"/>
        </w:rPr>
        <w:t>Митрахович</w:t>
      </w:r>
      <w:proofErr w:type="spellEnd"/>
      <w:r w:rsidRPr="00260596">
        <w:rPr>
          <w:bCs/>
          <w:sz w:val="24"/>
          <w:szCs w:val="24"/>
          <w:lang w:val="ru-RU"/>
        </w:rPr>
        <w:t>, О.А.</w:t>
      </w:r>
      <w:r>
        <w:rPr>
          <w:bCs/>
          <w:sz w:val="24"/>
          <w:szCs w:val="24"/>
          <w:lang w:val="ru-RU"/>
        </w:rPr>
        <w:t xml:space="preserve"> Оценочная деятельность учителя как компонент педагогического взаимодействия / О.А. </w:t>
      </w:r>
      <w:proofErr w:type="spellStart"/>
      <w:r>
        <w:rPr>
          <w:bCs/>
          <w:sz w:val="24"/>
          <w:szCs w:val="24"/>
          <w:lang w:val="ru-RU"/>
        </w:rPr>
        <w:t>Митрахович</w:t>
      </w:r>
      <w:proofErr w:type="spellEnd"/>
      <w:r>
        <w:rPr>
          <w:bCs/>
          <w:sz w:val="24"/>
          <w:szCs w:val="24"/>
          <w:lang w:val="ru-RU"/>
        </w:rPr>
        <w:t xml:space="preserve"> //</w:t>
      </w:r>
      <w:r>
        <w:rPr>
          <w:bCs/>
          <w:sz w:val="24"/>
          <w:szCs w:val="24"/>
          <w:lang w:val="be-BY"/>
        </w:rPr>
        <w:t xml:space="preserve"> Адукацыя і выхаванне. — 2004. — № 7. — С. 14 — 19. 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left" w:pos="851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r w:rsidRPr="00260596">
        <w:rPr>
          <w:bCs/>
          <w:sz w:val="24"/>
          <w:szCs w:val="24"/>
          <w:lang w:val="ru-RU"/>
        </w:rPr>
        <w:t>Михалев, А.С.</w:t>
      </w:r>
      <w:r>
        <w:rPr>
          <w:bCs/>
          <w:sz w:val="24"/>
          <w:szCs w:val="24"/>
          <w:lang w:val="ru-RU"/>
        </w:rPr>
        <w:t xml:space="preserve"> Формирование портфолио методом групповых </w:t>
      </w:r>
      <w:proofErr w:type="spellStart"/>
      <w:proofErr w:type="gramStart"/>
      <w:r>
        <w:rPr>
          <w:bCs/>
          <w:sz w:val="24"/>
          <w:szCs w:val="24"/>
          <w:lang w:val="ru-RU"/>
        </w:rPr>
        <w:t>самооценок:теория</w:t>
      </w:r>
      <w:proofErr w:type="spellEnd"/>
      <w:proofErr w:type="gramEnd"/>
      <w:r>
        <w:rPr>
          <w:bCs/>
          <w:sz w:val="24"/>
          <w:szCs w:val="24"/>
          <w:lang w:val="ru-RU"/>
        </w:rPr>
        <w:t xml:space="preserve"> и эксперимент / А.С. Михалев // </w:t>
      </w:r>
      <w:proofErr w:type="spellStart"/>
      <w:r>
        <w:rPr>
          <w:bCs/>
          <w:sz w:val="24"/>
          <w:szCs w:val="24"/>
          <w:lang w:val="ru-RU"/>
        </w:rPr>
        <w:t>Проблемыуправления</w:t>
      </w:r>
      <w:proofErr w:type="spellEnd"/>
      <w:r>
        <w:rPr>
          <w:bCs/>
          <w:sz w:val="24"/>
          <w:szCs w:val="24"/>
          <w:lang w:val="ru-RU"/>
        </w:rPr>
        <w:t xml:space="preserve"> — 2008. — № 1. — С. 179 — 185 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left" w:pos="851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Полупанова, Е</w:t>
      </w:r>
      <w:r w:rsidRPr="00DB2FF7">
        <w:rPr>
          <w:bCs/>
          <w:sz w:val="24"/>
          <w:szCs w:val="24"/>
          <w:lang w:val="ru-RU"/>
        </w:rPr>
        <w:t>.</w:t>
      </w:r>
      <w:r w:rsidRPr="00DB2FF7">
        <w:rPr>
          <w:bCs/>
          <w:i/>
          <w:sz w:val="24"/>
          <w:szCs w:val="24"/>
          <w:lang w:val="ru-RU"/>
        </w:rPr>
        <w:t>Г</w:t>
      </w:r>
      <w:r>
        <w:rPr>
          <w:bCs/>
          <w:sz w:val="24"/>
          <w:szCs w:val="24"/>
          <w:lang w:val="ru-RU"/>
        </w:rPr>
        <w:t xml:space="preserve">. Тестирование в американском образовании: традиции и инновации / Е.Г. Полупанова // </w:t>
      </w:r>
      <w:proofErr w:type="spellStart"/>
      <w:r>
        <w:rPr>
          <w:bCs/>
          <w:sz w:val="24"/>
          <w:szCs w:val="24"/>
          <w:lang w:val="ru-RU"/>
        </w:rPr>
        <w:t>Веснік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адукацыі</w:t>
      </w:r>
      <w:proofErr w:type="spellEnd"/>
      <w:r>
        <w:rPr>
          <w:bCs/>
          <w:sz w:val="24"/>
          <w:szCs w:val="24"/>
          <w:lang w:val="ru-RU"/>
        </w:rPr>
        <w:t xml:space="preserve">. — 2004. — № 7. — С. 53 — 57. 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left" w:pos="851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proofErr w:type="spellStart"/>
      <w:r w:rsidRPr="00260596">
        <w:rPr>
          <w:bCs/>
          <w:sz w:val="24"/>
          <w:szCs w:val="24"/>
          <w:lang w:val="ru-RU"/>
        </w:rPr>
        <w:t>Тарантей</w:t>
      </w:r>
      <w:proofErr w:type="spellEnd"/>
      <w:r w:rsidRPr="00260596">
        <w:rPr>
          <w:bCs/>
          <w:sz w:val="24"/>
          <w:szCs w:val="24"/>
          <w:lang w:val="ru-RU"/>
        </w:rPr>
        <w:t>, В.П.</w:t>
      </w:r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Критериальные</w:t>
      </w:r>
      <w:proofErr w:type="spellEnd"/>
      <w:r>
        <w:rPr>
          <w:bCs/>
          <w:sz w:val="24"/>
          <w:szCs w:val="24"/>
          <w:lang w:val="ru-RU"/>
        </w:rPr>
        <w:t xml:space="preserve"> признаки при оценке знаний студентов / </w:t>
      </w:r>
      <w:r>
        <w:rPr>
          <w:bCs/>
          <w:sz w:val="24"/>
          <w:szCs w:val="24"/>
          <w:lang w:val="ru-RU"/>
        </w:rPr>
        <w:br/>
        <w:t xml:space="preserve">В.П. </w:t>
      </w:r>
      <w:proofErr w:type="spellStart"/>
      <w:r>
        <w:rPr>
          <w:bCs/>
          <w:sz w:val="24"/>
          <w:szCs w:val="24"/>
          <w:lang w:val="ru-RU"/>
        </w:rPr>
        <w:t>Тарантей</w:t>
      </w:r>
      <w:proofErr w:type="spellEnd"/>
      <w:r>
        <w:rPr>
          <w:bCs/>
          <w:sz w:val="24"/>
          <w:szCs w:val="24"/>
          <w:lang w:val="ru-RU"/>
        </w:rPr>
        <w:t xml:space="preserve">, С.В. Донских // Народная </w:t>
      </w:r>
      <w:proofErr w:type="spellStart"/>
      <w:r>
        <w:rPr>
          <w:bCs/>
          <w:sz w:val="24"/>
          <w:szCs w:val="24"/>
          <w:lang w:val="ru-RU"/>
        </w:rPr>
        <w:t>асвета</w:t>
      </w:r>
      <w:proofErr w:type="spellEnd"/>
      <w:r>
        <w:rPr>
          <w:bCs/>
          <w:sz w:val="24"/>
          <w:szCs w:val="24"/>
          <w:lang w:val="ru-RU"/>
        </w:rPr>
        <w:t xml:space="preserve">. — 2005. — № 1. — С. 12 — 14; № 2. — С.8 — 11. 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left" w:pos="851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proofErr w:type="spellStart"/>
      <w:r w:rsidRPr="00260596">
        <w:rPr>
          <w:bCs/>
          <w:sz w:val="24"/>
          <w:szCs w:val="24"/>
          <w:lang w:val="ru-RU"/>
        </w:rPr>
        <w:t>Торхова</w:t>
      </w:r>
      <w:proofErr w:type="spellEnd"/>
      <w:r w:rsidRPr="00260596">
        <w:rPr>
          <w:bCs/>
          <w:sz w:val="24"/>
          <w:szCs w:val="24"/>
          <w:lang w:val="ru-RU"/>
        </w:rPr>
        <w:t xml:space="preserve"> А.В.</w:t>
      </w:r>
      <w:r>
        <w:rPr>
          <w:bCs/>
          <w:sz w:val="24"/>
          <w:szCs w:val="24"/>
          <w:lang w:val="ru-RU"/>
        </w:rPr>
        <w:t xml:space="preserve"> Модульно-рейтинговая система обучения / А.В. </w:t>
      </w:r>
      <w:proofErr w:type="spellStart"/>
      <w:r>
        <w:rPr>
          <w:bCs/>
          <w:sz w:val="24"/>
          <w:szCs w:val="24"/>
          <w:lang w:val="ru-RU"/>
        </w:rPr>
        <w:t>Торхова</w:t>
      </w:r>
      <w:proofErr w:type="spellEnd"/>
      <w:r>
        <w:rPr>
          <w:bCs/>
          <w:sz w:val="24"/>
          <w:szCs w:val="24"/>
          <w:lang w:val="ru-RU"/>
        </w:rPr>
        <w:t xml:space="preserve"> // Народная </w:t>
      </w:r>
      <w:proofErr w:type="spellStart"/>
      <w:r>
        <w:rPr>
          <w:bCs/>
          <w:sz w:val="24"/>
          <w:szCs w:val="24"/>
          <w:lang w:val="ru-RU"/>
        </w:rPr>
        <w:t>асвета</w:t>
      </w:r>
      <w:proofErr w:type="spellEnd"/>
      <w:r>
        <w:rPr>
          <w:bCs/>
          <w:sz w:val="24"/>
          <w:szCs w:val="24"/>
          <w:lang w:val="ru-RU"/>
        </w:rPr>
        <w:t xml:space="preserve">. — 2003. — № 4. — С. 13 — 15. </w:t>
      </w:r>
    </w:p>
    <w:p w:rsidR="00170961" w:rsidRDefault="00170961" w:rsidP="00170961">
      <w:pPr>
        <w:numPr>
          <w:ilvl w:val="0"/>
          <w:numId w:val="3"/>
        </w:numPr>
        <w:tabs>
          <w:tab w:val="clear" w:pos="1506"/>
          <w:tab w:val="left" w:pos="851"/>
        </w:tabs>
        <w:autoSpaceDE w:val="0"/>
        <w:autoSpaceDN w:val="0"/>
        <w:adjustRightInd w:val="0"/>
        <w:ind w:left="709" w:hanging="283"/>
        <w:jc w:val="both"/>
        <w:rPr>
          <w:bCs/>
          <w:sz w:val="24"/>
          <w:szCs w:val="24"/>
          <w:lang w:val="ru-RU"/>
        </w:rPr>
      </w:pPr>
      <w:r w:rsidRPr="00260596">
        <w:rPr>
          <w:bCs/>
          <w:sz w:val="24"/>
          <w:szCs w:val="24"/>
          <w:lang w:val="ru-RU"/>
        </w:rPr>
        <w:t>Черепица, Л.С.</w:t>
      </w:r>
      <w:r>
        <w:rPr>
          <w:bCs/>
          <w:sz w:val="24"/>
          <w:szCs w:val="24"/>
          <w:lang w:val="ru-RU"/>
        </w:rPr>
        <w:t xml:space="preserve"> Автоматизированные тестовые системы: способы оценки, безопасность, варианты применения / Л.С. Черепица // </w:t>
      </w:r>
      <w:proofErr w:type="spellStart"/>
      <w:r>
        <w:rPr>
          <w:bCs/>
          <w:sz w:val="24"/>
          <w:szCs w:val="24"/>
          <w:lang w:val="ru-RU"/>
        </w:rPr>
        <w:t>Вышэйшая</w:t>
      </w:r>
      <w:proofErr w:type="spellEnd"/>
      <w:r>
        <w:rPr>
          <w:bCs/>
          <w:sz w:val="24"/>
          <w:szCs w:val="24"/>
          <w:lang w:val="ru-RU"/>
        </w:rPr>
        <w:t xml:space="preserve"> школа. — 2007. — </w:t>
      </w:r>
      <w:r>
        <w:rPr>
          <w:bCs/>
          <w:sz w:val="24"/>
          <w:szCs w:val="24"/>
          <w:lang w:val="ru-RU"/>
        </w:rPr>
        <w:br/>
        <w:t>№ 2. — С. 43 — 48.</w:t>
      </w: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426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p w:rsidR="00170961" w:rsidRDefault="00170961" w:rsidP="00170961">
      <w:pPr>
        <w:tabs>
          <w:tab w:val="num" w:pos="426"/>
        </w:tabs>
        <w:autoSpaceDE w:val="0"/>
        <w:autoSpaceDN w:val="0"/>
        <w:adjustRightInd w:val="0"/>
        <w:ind w:left="709" w:hanging="283"/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170961" w:rsidRPr="00B80F53" w:rsidTr="00170961">
        <w:tc>
          <w:tcPr>
            <w:tcW w:w="3435" w:type="dxa"/>
            <w:shd w:val="clear" w:color="auto" w:fill="auto"/>
          </w:tcPr>
          <w:p w:rsidR="00170961" w:rsidRPr="005919DA" w:rsidRDefault="00170961" w:rsidP="0030071E">
            <w:pPr>
              <w:rPr>
                <w:bCs/>
                <w:sz w:val="24"/>
                <w:szCs w:val="24"/>
                <w:lang w:val="ru-RU"/>
              </w:rPr>
            </w:pPr>
            <w:r w:rsidRPr="005919DA">
              <w:rPr>
                <w:bCs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170961" w:rsidRPr="005919DA" w:rsidRDefault="00170961" w:rsidP="0030071E">
            <w:pPr>
              <w:rPr>
                <w:bCs/>
                <w:sz w:val="24"/>
                <w:szCs w:val="24"/>
                <w:lang w:val="ru-RU"/>
              </w:rPr>
            </w:pPr>
            <w:r w:rsidRPr="005919DA">
              <w:rPr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170961" w:rsidRPr="005919DA" w:rsidRDefault="00170961" w:rsidP="0030071E">
            <w:pPr>
              <w:rPr>
                <w:bCs/>
                <w:sz w:val="24"/>
                <w:szCs w:val="24"/>
                <w:lang w:val="ru-RU"/>
              </w:rPr>
            </w:pPr>
            <w:r w:rsidRPr="005919DA">
              <w:rPr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5919DA">
              <w:rPr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170961" w:rsidRPr="00B80F53" w:rsidRDefault="00170961" w:rsidP="0030071E">
            <w:pPr>
              <w:rPr>
                <w:sz w:val="24"/>
                <w:szCs w:val="24"/>
              </w:rPr>
            </w:pPr>
            <w:r w:rsidRPr="00B80F53">
              <w:rPr>
                <w:sz w:val="24"/>
                <w:szCs w:val="24"/>
              </w:rPr>
              <w:t xml:space="preserve">__________ </w:t>
            </w:r>
            <w:proofErr w:type="spellStart"/>
            <w:r w:rsidRPr="00B80F53">
              <w:rPr>
                <w:sz w:val="24"/>
                <w:szCs w:val="24"/>
              </w:rPr>
              <w:t>Д.С.Лундышев</w:t>
            </w:r>
            <w:proofErr w:type="spellEnd"/>
          </w:p>
          <w:p w:rsidR="00170961" w:rsidRPr="00B80F53" w:rsidRDefault="00170961" w:rsidP="0030071E">
            <w:pPr>
              <w:shd w:val="clear" w:color="auto" w:fill="FFFFFF"/>
              <w:spacing w:line="317" w:lineRule="exact"/>
              <w:ind w:right="-186"/>
              <w:rPr>
                <w:b/>
                <w:bCs/>
                <w:iCs/>
                <w:sz w:val="24"/>
                <w:szCs w:val="24"/>
              </w:rPr>
            </w:pPr>
            <w:r w:rsidRPr="00B80F53">
              <w:rPr>
                <w:sz w:val="24"/>
                <w:szCs w:val="24"/>
              </w:rPr>
              <w:t>«___» ____________ 202</w:t>
            </w:r>
            <w:r>
              <w:rPr>
                <w:sz w:val="24"/>
                <w:szCs w:val="24"/>
              </w:rPr>
              <w:t>2</w:t>
            </w:r>
            <w:r w:rsidRPr="00B80F53">
              <w:rPr>
                <w:sz w:val="24"/>
                <w:szCs w:val="24"/>
              </w:rPr>
              <w:t xml:space="preserve"> г.</w:t>
            </w:r>
          </w:p>
        </w:tc>
      </w:tr>
    </w:tbl>
    <w:p w:rsidR="00170961" w:rsidRDefault="00170961" w:rsidP="0017096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170961" w:rsidRPr="00170961" w:rsidRDefault="00170961" w:rsidP="0017096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  <w:r w:rsidRPr="00170961">
        <w:rPr>
          <w:b/>
          <w:bCs/>
          <w:iCs/>
          <w:sz w:val="24"/>
          <w:szCs w:val="24"/>
          <w:lang w:val="ru-RU"/>
        </w:rPr>
        <w:t>МАТЕРИАЛЫ ДЛЯ ТЕКУЩЕЙ АТТЕСТАЦИИ СЛУШАТЕЛЕЙ</w:t>
      </w:r>
    </w:p>
    <w:p w:rsidR="00170961" w:rsidRPr="00262CC8" w:rsidRDefault="00170961" w:rsidP="00170961">
      <w:pPr>
        <w:jc w:val="center"/>
        <w:rPr>
          <w:sz w:val="24"/>
          <w:szCs w:val="24"/>
          <w:lang w:val="ru-RU"/>
        </w:rPr>
      </w:pPr>
      <w:r w:rsidRPr="005919DA">
        <w:rPr>
          <w:b/>
          <w:sz w:val="24"/>
          <w:szCs w:val="24"/>
          <w:lang w:val="ru-RU"/>
        </w:rPr>
        <w:t xml:space="preserve">по </w:t>
      </w:r>
      <w:proofErr w:type="gramStart"/>
      <w:r w:rsidRPr="005919DA">
        <w:rPr>
          <w:b/>
          <w:sz w:val="24"/>
          <w:szCs w:val="24"/>
          <w:lang w:val="ru-RU"/>
        </w:rPr>
        <w:t>дисциплине</w:t>
      </w:r>
      <w:r w:rsidRPr="00262CC8">
        <w:rPr>
          <w:rFonts w:eastAsia="Calibri"/>
          <w:b/>
          <w:sz w:val="24"/>
          <w:szCs w:val="24"/>
          <w:lang w:val="ru-RU"/>
        </w:rPr>
        <w:t xml:space="preserve">  </w:t>
      </w:r>
      <w:r w:rsidRPr="00262CC8">
        <w:rPr>
          <w:rFonts w:eastAsia="Calibri"/>
          <w:sz w:val="26"/>
          <w:szCs w:val="26"/>
          <w:u w:val="single"/>
          <w:lang w:val="ru-RU"/>
        </w:rPr>
        <w:t>«</w:t>
      </w:r>
      <w:proofErr w:type="gramEnd"/>
      <w:r w:rsidRPr="00262CC8">
        <w:rPr>
          <w:rFonts w:eastAsia="Calibri"/>
          <w:sz w:val="26"/>
          <w:szCs w:val="26"/>
          <w:u w:val="single"/>
          <w:lang w:val="ru-RU"/>
        </w:rPr>
        <w:t>ОСНОВЫ ПЕДАГОГИЧЕСК</w:t>
      </w:r>
      <w:r>
        <w:rPr>
          <w:rFonts w:eastAsia="Calibri"/>
          <w:sz w:val="26"/>
          <w:szCs w:val="26"/>
          <w:u w:val="single"/>
          <w:lang w:val="ru-RU"/>
        </w:rPr>
        <w:t>ИХ</w:t>
      </w:r>
      <w:r w:rsidRPr="00262CC8">
        <w:rPr>
          <w:rFonts w:eastAsia="Calibri"/>
          <w:sz w:val="26"/>
          <w:szCs w:val="26"/>
          <w:u w:val="single"/>
          <w:lang w:val="ru-RU"/>
        </w:rPr>
        <w:t xml:space="preserve"> ИЗМЕРЕНИЙ»</w:t>
      </w:r>
    </w:p>
    <w:p w:rsidR="00170961" w:rsidRDefault="00170961" w:rsidP="00170961">
      <w:pPr>
        <w:jc w:val="center"/>
        <w:rPr>
          <w:sz w:val="24"/>
          <w:szCs w:val="24"/>
          <w:lang w:val="ru-RU"/>
        </w:rPr>
      </w:pPr>
    </w:p>
    <w:p w:rsidR="00170961" w:rsidRPr="00262CC8" w:rsidRDefault="00170961" w:rsidP="00170961">
      <w:pPr>
        <w:jc w:val="center"/>
        <w:rPr>
          <w:caps/>
          <w:sz w:val="24"/>
          <w:szCs w:val="24"/>
          <w:lang w:val="ru-RU"/>
        </w:rPr>
      </w:pPr>
      <w:r w:rsidRPr="00262CC8">
        <w:rPr>
          <w:sz w:val="24"/>
          <w:szCs w:val="24"/>
          <w:lang w:val="ru-RU"/>
        </w:rPr>
        <w:t>специальности переподготовки</w:t>
      </w:r>
      <w:r w:rsidRPr="0009448C">
        <w:rPr>
          <w:sz w:val="24"/>
          <w:szCs w:val="24"/>
          <w:lang w:val="be-BY"/>
        </w:rPr>
        <w:t xml:space="preserve"> 1-08 01 71 Педагогическая деятельность специалистов</w:t>
      </w:r>
    </w:p>
    <w:p w:rsidR="00170961" w:rsidRPr="00262CC8" w:rsidRDefault="00170961" w:rsidP="00170961">
      <w:pPr>
        <w:shd w:val="clear" w:color="auto" w:fill="FFFFFF"/>
        <w:spacing w:line="317" w:lineRule="exact"/>
        <w:ind w:right="-186"/>
        <w:jc w:val="center"/>
        <w:rPr>
          <w:b/>
          <w:sz w:val="24"/>
          <w:szCs w:val="24"/>
          <w:lang w:val="ru-RU"/>
        </w:rPr>
      </w:pPr>
    </w:p>
    <w:p w:rsidR="00170961" w:rsidRPr="00B450A7" w:rsidRDefault="00170961" w:rsidP="00170961">
      <w:pPr>
        <w:jc w:val="center"/>
        <w:rPr>
          <w:b/>
          <w:sz w:val="24"/>
          <w:szCs w:val="24"/>
          <w:lang w:val="ru-RU"/>
        </w:rPr>
      </w:pPr>
      <w:r w:rsidRPr="00262CC8">
        <w:rPr>
          <w:b/>
          <w:sz w:val="24"/>
          <w:szCs w:val="24"/>
          <w:lang w:val="ru-RU"/>
        </w:rPr>
        <w:t xml:space="preserve">Вопросы </w:t>
      </w:r>
      <w:r>
        <w:rPr>
          <w:b/>
          <w:sz w:val="24"/>
          <w:szCs w:val="24"/>
          <w:lang w:val="ru-RU"/>
        </w:rPr>
        <w:t xml:space="preserve">по дисциплине   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 xml:space="preserve">Виды, формы, оценивания результатов учебной деятельности в классической педагогике. 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Понятия «оценка» и «отметка» в педагогической науке.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Основные требования к осуществлению педагогических измерений.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Этические нормы и правила оценивания учебных достижений обучающихся.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Функции и методы процесса оценивания учебных достижений обучающихся.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Общая характеристика количественных (абсолютных и относительных) оценочных шкал.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 xml:space="preserve">Общая характеристика порядковых (ранговых и дескриптивных) оценочных шкал. 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Метод экспертных оценок, его характеристика.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Понятие рейтинговой системы оценки учебных достижений обучающихся, её</w:t>
      </w:r>
      <w:r w:rsidRPr="00FC2BB2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ru-RU"/>
        </w:rPr>
        <w:t>цель и задачи.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Характеристика модульно-рейтинговой системы оценивания учебных достижений обучающихся.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Требования к построению и использованию рейтинговой системы аттестации учебных достижений обучающихся.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Понятие и функции дидактических тестов как способа оценивания учебных достижений обучающихся.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Классификация тестовых заданий, их виды и характеристика.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 xml:space="preserve">Принципы и правила подготовки и построения тестов как способа измерения учебных достижений </w:t>
      </w:r>
      <w:proofErr w:type="spellStart"/>
      <w:r>
        <w:rPr>
          <w:bCs/>
          <w:iCs/>
          <w:sz w:val="24"/>
          <w:szCs w:val="24"/>
          <w:lang w:val="ru-RU"/>
        </w:rPr>
        <w:t>обучаюхихся</w:t>
      </w:r>
      <w:proofErr w:type="spellEnd"/>
      <w:r>
        <w:rPr>
          <w:bCs/>
          <w:iCs/>
          <w:sz w:val="24"/>
          <w:szCs w:val="24"/>
          <w:lang w:val="ru-RU"/>
        </w:rPr>
        <w:t>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Способы оценки качества тестовых заданий.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Требования к оформлению тестовых заданий.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Управляемой самостоятельной работы обучающихся: понятие, цели и задачи.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Характеристика форм осуществления управляемой самостоятельной работы обучающихся.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Этапы осуществления управляемой самостоятельной работы обучающихся.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Требования к оцениванию самостоятельной управляемой работы обучающихся.</w:t>
      </w:r>
      <w:r w:rsidRPr="00064A57">
        <w:rPr>
          <w:bCs/>
          <w:iCs/>
          <w:sz w:val="24"/>
          <w:szCs w:val="24"/>
          <w:lang w:val="ru-RU"/>
        </w:rPr>
        <w:t xml:space="preserve"> 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Понятие и характеристика «портфолио» как способа оценки эффективности обучения.</w:t>
      </w:r>
    </w:p>
    <w:p w:rsidR="00170961" w:rsidRDefault="00170961" w:rsidP="00170961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Структура портфолио обучающегося. Виды, формы представления портфолио.</w:t>
      </w:r>
    </w:p>
    <w:p w:rsidR="00170961" w:rsidRDefault="00170961" w:rsidP="00170961">
      <w:pPr>
        <w:ind w:left="1701" w:hanging="1843"/>
        <w:rPr>
          <w:sz w:val="24"/>
          <w:szCs w:val="24"/>
          <w:lang w:val="ru-RU"/>
        </w:rPr>
      </w:pPr>
    </w:p>
    <w:p w:rsidR="00170961" w:rsidRPr="005804BF" w:rsidRDefault="00170961" w:rsidP="00170961">
      <w:pPr>
        <w:ind w:left="1701" w:hanging="1843"/>
        <w:rPr>
          <w:sz w:val="24"/>
          <w:szCs w:val="24"/>
          <w:lang w:val="ru-RU"/>
        </w:rPr>
      </w:pPr>
      <w:r w:rsidRPr="00205E24">
        <w:rPr>
          <w:sz w:val="24"/>
          <w:szCs w:val="24"/>
          <w:lang w:val="ru-RU"/>
        </w:rPr>
        <w:t xml:space="preserve">СОСТАВИТЕЛЬ: </w:t>
      </w:r>
      <w:proofErr w:type="spellStart"/>
      <w:r w:rsidRPr="00270FF6">
        <w:rPr>
          <w:sz w:val="24"/>
          <w:szCs w:val="24"/>
          <w:u w:val="single"/>
          <w:lang w:val="ru-RU"/>
        </w:rPr>
        <w:t>Е.И.Пономарёва</w:t>
      </w:r>
      <w:proofErr w:type="spellEnd"/>
      <w:r w:rsidRPr="00270FF6">
        <w:rPr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зав</w:t>
      </w:r>
      <w:r w:rsidRPr="00270FF6">
        <w:rPr>
          <w:sz w:val="24"/>
          <w:szCs w:val="24"/>
          <w:u w:val="single"/>
          <w:lang w:val="ru-RU"/>
        </w:rPr>
        <w:t xml:space="preserve"> кафедр</w:t>
      </w:r>
      <w:r>
        <w:rPr>
          <w:sz w:val="24"/>
          <w:szCs w:val="24"/>
          <w:u w:val="single"/>
          <w:lang w:val="ru-RU"/>
        </w:rPr>
        <w:t>ой</w:t>
      </w:r>
      <w:r w:rsidRPr="00205E24">
        <w:rPr>
          <w:sz w:val="24"/>
          <w:szCs w:val="24"/>
          <w:u w:val="single"/>
          <w:lang w:val="ru-RU"/>
        </w:rPr>
        <w:t xml:space="preserve"> педагогики </w:t>
      </w:r>
      <w:r w:rsidRPr="00205E24">
        <w:rPr>
          <w:rFonts w:eastAsia="Calibri"/>
          <w:sz w:val="24"/>
          <w:szCs w:val="24"/>
          <w:u w:val="single"/>
          <w:lang w:val="ru-RU"/>
        </w:rPr>
        <w:t>и социально гуманитарных              дисциплин</w:t>
      </w:r>
      <w:r w:rsidRPr="00205E24">
        <w:rPr>
          <w:sz w:val="24"/>
          <w:szCs w:val="24"/>
          <w:u w:val="single"/>
          <w:lang w:val="ru-RU"/>
        </w:rPr>
        <w:t>, кандидат педагогических наук, доцент</w:t>
      </w:r>
      <w:r w:rsidRPr="00205E24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Pr="00205E24">
        <w:rPr>
          <w:sz w:val="24"/>
          <w:szCs w:val="24"/>
          <w:lang w:val="ru-RU"/>
        </w:rPr>
        <w:t xml:space="preserve">   </w:t>
      </w:r>
      <w:r w:rsidRPr="005804BF">
        <w:rPr>
          <w:lang w:val="ru-RU"/>
        </w:rPr>
        <w:t>(</w:t>
      </w:r>
      <w:proofErr w:type="gramEnd"/>
      <w:r w:rsidRPr="005804BF">
        <w:rPr>
          <w:lang w:val="ru-RU"/>
        </w:rPr>
        <w:t>инициалы, фамилия, учёная степень, учёное звание, должность)</w:t>
      </w:r>
    </w:p>
    <w:p w:rsidR="00170961" w:rsidRPr="005804BF" w:rsidRDefault="00170961" w:rsidP="00170961">
      <w:pPr>
        <w:jc w:val="both"/>
        <w:rPr>
          <w:sz w:val="24"/>
          <w:szCs w:val="24"/>
          <w:lang w:val="ru-RU"/>
        </w:rPr>
      </w:pPr>
    </w:p>
    <w:p w:rsidR="00170961" w:rsidRPr="005804BF" w:rsidRDefault="00170961" w:rsidP="00170961">
      <w:pPr>
        <w:jc w:val="both"/>
        <w:rPr>
          <w:rFonts w:eastAsia="Calibri"/>
          <w:sz w:val="24"/>
          <w:szCs w:val="24"/>
          <w:lang w:val="ru-RU"/>
        </w:rPr>
      </w:pPr>
      <w:r w:rsidRPr="005804BF">
        <w:rPr>
          <w:rFonts w:eastAsia="Calibri"/>
          <w:sz w:val="24"/>
          <w:szCs w:val="24"/>
          <w:lang w:val="ru-RU"/>
        </w:rPr>
        <w:t>Рассмотрен</w:t>
      </w:r>
      <w:r>
        <w:rPr>
          <w:rFonts w:eastAsia="Calibri"/>
          <w:sz w:val="24"/>
          <w:szCs w:val="24"/>
          <w:lang w:val="ru-RU"/>
        </w:rPr>
        <w:t>ы</w:t>
      </w:r>
      <w:r w:rsidRPr="005804BF">
        <w:rPr>
          <w:rFonts w:eastAsia="Calibri"/>
          <w:sz w:val="24"/>
          <w:szCs w:val="24"/>
          <w:lang w:val="ru-RU"/>
        </w:rPr>
        <w:t xml:space="preserve"> и рекомендован</w:t>
      </w:r>
      <w:r>
        <w:rPr>
          <w:rFonts w:eastAsia="Calibri"/>
          <w:sz w:val="24"/>
          <w:szCs w:val="24"/>
          <w:lang w:val="ru-RU"/>
        </w:rPr>
        <w:t>ы</w:t>
      </w:r>
      <w:r w:rsidRPr="005804BF">
        <w:rPr>
          <w:rFonts w:eastAsia="Calibri"/>
          <w:sz w:val="24"/>
          <w:szCs w:val="24"/>
          <w:lang w:val="ru-RU"/>
        </w:rPr>
        <w:t xml:space="preserve"> к </w:t>
      </w:r>
      <w:r>
        <w:rPr>
          <w:rFonts w:eastAsia="Calibri"/>
          <w:sz w:val="24"/>
          <w:szCs w:val="24"/>
          <w:lang w:val="ru-RU"/>
        </w:rPr>
        <w:t>использованию</w:t>
      </w:r>
      <w:r w:rsidRPr="005804BF">
        <w:rPr>
          <w:rFonts w:eastAsia="Calibri"/>
          <w:sz w:val="24"/>
          <w:szCs w:val="24"/>
          <w:lang w:val="ru-RU"/>
        </w:rPr>
        <w:t xml:space="preserve"> </w:t>
      </w:r>
      <w:r w:rsidRPr="005804BF">
        <w:rPr>
          <w:rFonts w:eastAsia="Calibri"/>
          <w:sz w:val="24"/>
          <w:szCs w:val="24"/>
          <w:u w:val="single"/>
          <w:lang w:val="ru-RU"/>
        </w:rPr>
        <w:t>кафедрой педагогики и социально-гуманитарных дисциплин</w:t>
      </w:r>
    </w:p>
    <w:p w:rsidR="00170961" w:rsidRPr="005804BF" w:rsidRDefault="00170961" w:rsidP="00170961">
      <w:pPr>
        <w:ind w:firstLine="709"/>
        <w:jc w:val="center"/>
        <w:rPr>
          <w:rFonts w:eastAsia="Calibri"/>
          <w:lang w:val="ru-RU"/>
        </w:rPr>
      </w:pPr>
      <w:r w:rsidRPr="005804BF">
        <w:rPr>
          <w:rFonts w:eastAsia="Calibri"/>
          <w:lang w:val="ru-RU"/>
        </w:rPr>
        <w:t>(наименование кафедры)</w:t>
      </w:r>
    </w:p>
    <w:p w:rsidR="00BC7362" w:rsidRPr="00170961" w:rsidRDefault="00170961" w:rsidP="00170961">
      <w:pPr>
        <w:spacing w:after="120" w:line="256" w:lineRule="auto"/>
        <w:rPr>
          <w:lang w:val="ru-RU"/>
        </w:rPr>
      </w:pPr>
      <w:r w:rsidRPr="005919DA">
        <w:rPr>
          <w:sz w:val="24"/>
          <w:szCs w:val="24"/>
          <w:lang w:val="ru-RU"/>
        </w:rPr>
        <w:t>Протокол № 07 от «14» января 2022 г.</w:t>
      </w:r>
    </w:p>
    <w:sectPr w:rsidR="00BC7362" w:rsidRPr="0017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D16"/>
    <w:multiLevelType w:val="hybridMultilevel"/>
    <w:tmpl w:val="4E16017A"/>
    <w:lvl w:ilvl="0" w:tplc="B3B24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5574D"/>
    <w:multiLevelType w:val="hybridMultilevel"/>
    <w:tmpl w:val="DB284D8C"/>
    <w:lvl w:ilvl="0" w:tplc="0419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74680117"/>
    <w:multiLevelType w:val="hybridMultilevel"/>
    <w:tmpl w:val="114E1B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61"/>
    <w:rsid w:val="00170961"/>
    <w:rsid w:val="00B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91DC2-CD37-46BC-8E71-C8F666A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70961"/>
    <w:pPr>
      <w:jc w:val="both"/>
    </w:pPr>
    <w:rPr>
      <w:b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170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170961"/>
    <w:pPr>
      <w:ind w:left="720"/>
      <w:jc w:val="both"/>
    </w:pPr>
    <w:rPr>
      <w:b/>
      <w:sz w:val="28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1709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70961"/>
    <w:pPr>
      <w:shd w:val="clear" w:color="auto" w:fill="FFFFFF"/>
      <w:jc w:val="center"/>
    </w:pPr>
    <w:rPr>
      <w:b/>
      <w:sz w:val="24"/>
      <w:lang w:val="ru-RU"/>
    </w:rPr>
  </w:style>
  <w:style w:type="character" w:customStyle="1" w:styleId="a6">
    <w:name w:val="Подзаголовок Знак"/>
    <w:basedOn w:val="a0"/>
    <w:link w:val="a5"/>
    <w:rsid w:val="00170961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2023-01-09T15:17:00Z</dcterms:created>
  <dcterms:modified xsi:type="dcterms:W3CDTF">2023-01-09T15:18:00Z</dcterms:modified>
</cp:coreProperties>
</file>